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651" w:rsidRDefault="00162651" w:rsidP="00D343E4">
      <w:pPr>
        <w:jc w:val="center"/>
        <w:rPr>
          <w:rFonts w:ascii="宋体" w:cs="Arial"/>
          <w:color w:val="424242"/>
          <w:kern w:val="0"/>
          <w:sz w:val="24"/>
          <w:szCs w:val="21"/>
        </w:rPr>
      </w:pPr>
      <w:r w:rsidRPr="00D343E4">
        <w:rPr>
          <w:rFonts w:ascii="宋体" w:hAnsi="宋体" w:cs="Arial"/>
          <w:color w:val="424242"/>
          <w:kern w:val="0"/>
          <w:sz w:val="24"/>
          <w:szCs w:val="21"/>
        </w:rPr>
        <w:t>2013</w:t>
      </w:r>
      <w:r w:rsidRPr="00D343E4">
        <w:rPr>
          <w:rFonts w:ascii="宋体" w:hAnsi="宋体" w:cs="Arial" w:hint="eastAsia"/>
          <w:color w:val="424242"/>
          <w:kern w:val="0"/>
          <w:sz w:val="24"/>
          <w:szCs w:val="21"/>
        </w:rPr>
        <w:t>年中国科学院海洋研究所招聘</w:t>
      </w:r>
      <w:r>
        <w:rPr>
          <w:rFonts w:ascii="宋体" w:hAnsi="宋体" w:cs="Arial" w:hint="eastAsia"/>
          <w:color w:val="424242"/>
          <w:kern w:val="0"/>
          <w:sz w:val="24"/>
          <w:szCs w:val="21"/>
        </w:rPr>
        <w:t>公告</w:t>
      </w:r>
    </w:p>
    <w:p w:rsidR="00162651" w:rsidRDefault="00162651" w:rsidP="00D343E4">
      <w:pPr>
        <w:jc w:val="center"/>
        <w:rPr>
          <w:rFonts w:ascii="宋体" w:cs="Arial"/>
          <w:color w:val="424242"/>
          <w:kern w:val="0"/>
          <w:sz w:val="24"/>
          <w:szCs w:val="21"/>
        </w:rPr>
      </w:pPr>
    </w:p>
    <w:p w:rsidR="00162651" w:rsidRPr="00B214C4" w:rsidRDefault="00162651" w:rsidP="00383011">
      <w:pPr>
        <w:pStyle w:val="NormalWeb"/>
        <w:spacing w:before="0" w:beforeAutospacing="0" w:after="0" w:afterAutospacing="0" w:line="440" w:lineRule="exact"/>
        <w:ind w:firstLineChars="200" w:firstLine="31680"/>
        <w:jc w:val="both"/>
        <w:rPr>
          <w:rFonts w:cs="Arial"/>
          <w:color w:val="424242"/>
          <w:szCs w:val="21"/>
        </w:rPr>
      </w:pPr>
      <w:r w:rsidRPr="00B214C4">
        <w:rPr>
          <w:rFonts w:cs="Arial" w:hint="eastAsia"/>
          <w:color w:val="424242"/>
          <w:szCs w:val="21"/>
        </w:rPr>
        <w:t>中国科学院海洋研究所始建于</w:t>
      </w:r>
      <w:r w:rsidRPr="00B214C4">
        <w:rPr>
          <w:rFonts w:cs="Arial"/>
          <w:color w:val="424242"/>
          <w:szCs w:val="21"/>
        </w:rPr>
        <w:t xml:space="preserve">1950 </w:t>
      </w:r>
      <w:r w:rsidRPr="00B214C4">
        <w:rPr>
          <w:rFonts w:cs="Arial" w:hint="eastAsia"/>
          <w:color w:val="424242"/>
          <w:szCs w:val="21"/>
        </w:rPr>
        <w:t>年</w:t>
      </w:r>
      <w:r w:rsidRPr="00B214C4">
        <w:rPr>
          <w:rFonts w:cs="Arial"/>
          <w:color w:val="424242"/>
          <w:szCs w:val="21"/>
        </w:rPr>
        <w:t>8</w:t>
      </w:r>
      <w:r w:rsidRPr="00B214C4">
        <w:rPr>
          <w:rFonts w:cs="Arial" w:hint="eastAsia"/>
          <w:color w:val="424242"/>
          <w:szCs w:val="21"/>
        </w:rPr>
        <w:t>月</w:t>
      </w:r>
      <w:r w:rsidRPr="00B214C4">
        <w:rPr>
          <w:rFonts w:cs="Arial"/>
          <w:color w:val="424242"/>
          <w:szCs w:val="21"/>
        </w:rPr>
        <w:t>1</w:t>
      </w:r>
      <w:r w:rsidRPr="00B214C4">
        <w:rPr>
          <w:rFonts w:cs="Arial" w:hint="eastAsia"/>
          <w:color w:val="424242"/>
          <w:szCs w:val="21"/>
        </w:rPr>
        <w:t>日，是从事海洋科学基础研究与应用基础研究、高新技术研发的综合性海洋科研机构。研究所现有在职职工</w:t>
      </w:r>
      <w:r w:rsidRPr="00B214C4">
        <w:rPr>
          <w:rFonts w:cs="Arial"/>
          <w:color w:val="424242"/>
          <w:szCs w:val="21"/>
        </w:rPr>
        <w:t>660</w:t>
      </w:r>
      <w:r w:rsidRPr="00B214C4">
        <w:rPr>
          <w:rFonts w:cs="Arial" w:hint="eastAsia"/>
          <w:color w:val="424242"/>
          <w:szCs w:val="21"/>
        </w:rPr>
        <w:t>余人，其中专业技术人员近</w:t>
      </w:r>
      <w:r w:rsidRPr="00B214C4">
        <w:rPr>
          <w:rFonts w:cs="Arial"/>
          <w:color w:val="424242"/>
          <w:szCs w:val="21"/>
        </w:rPr>
        <w:t>500</w:t>
      </w:r>
      <w:r w:rsidRPr="00B214C4">
        <w:rPr>
          <w:rFonts w:cs="Arial" w:hint="eastAsia"/>
          <w:color w:val="424242"/>
          <w:szCs w:val="21"/>
        </w:rPr>
        <w:t>人，中科院院士</w:t>
      </w:r>
      <w:r w:rsidRPr="00B214C4">
        <w:rPr>
          <w:rFonts w:cs="Arial"/>
          <w:color w:val="424242"/>
          <w:szCs w:val="21"/>
        </w:rPr>
        <w:t>4</w:t>
      </w:r>
      <w:r w:rsidRPr="00B214C4">
        <w:rPr>
          <w:rFonts w:cs="Arial" w:hint="eastAsia"/>
          <w:color w:val="424242"/>
          <w:szCs w:val="21"/>
        </w:rPr>
        <w:t>人、工程院院士</w:t>
      </w:r>
      <w:r w:rsidRPr="00B214C4">
        <w:rPr>
          <w:rFonts w:cs="Arial"/>
          <w:color w:val="424242"/>
          <w:szCs w:val="21"/>
        </w:rPr>
        <w:t>2</w:t>
      </w:r>
      <w:r w:rsidRPr="00B214C4">
        <w:rPr>
          <w:rFonts w:cs="Arial" w:hint="eastAsia"/>
          <w:color w:val="424242"/>
          <w:szCs w:val="21"/>
        </w:rPr>
        <w:t>人，博士生导师</w:t>
      </w:r>
      <w:r w:rsidRPr="00B214C4">
        <w:rPr>
          <w:rFonts w:cs="Arial"/>
          <w:color w:val="424242"/>
          <w:szCs w:val="21"/>
        </w:rPr>
        <w:t>95</w:t>
      </w:r>
      <w:r w:rsidRPr="00B214C4">
        <w:rPr>
          <w:rFonts w:cs="Arial" w:hint="eastAsia"/>
          <w:color w:val="424242"/>
          <w:szCs w:val="21"/>
        </w:rPr>
        <w:t>人，硕士生导师</w:t>
      </w:r>
      <w:r w:rsidRPr="00B214C4">
        <w:rPr>
          <w:rFonts w:cs="Arial"/>
          <w:color w:val="424242"/>
          <w:szCs w:val="21"/>
        </w:rPr>
        <w:t>154</w:t>
      </w:r>
      <w:r w:rsidRPr="00B214C4">
        <w:rPr>
          <w:rFonts w:cs="Arial" w:hint="eastAsia"/>
          <w:color w:val="424242"/>
          <w:szCs w:val="21"/>
        </w:rPr>
        <w:t>人，设有博士学位点</w:t>
      </w:r>
      <w:r w:rsidRPr="00B214C4">
        <w:rPr>
          <w:rFonts w:cs="Arial"/>
          <w:color w:val="424242"/>
          <w:szCs w:val="21"/>
        </w:rPr>
        <w:t>10</w:t>
      </w:r>
      <w:r w:rsidRPr="00B214C4">
        <w:rPr>
          <w:rFonts w:cs="Arial" w:hint="eastAsia"/>
          <w:color w:val="424242"/>
          <w:szCs w:val="21"/>
        </w:rPr>
        <w:t>个，硕士学位点</w:t>
      </w:r>
      <w:r w:rsidRPr="00B214C4">
        <w:rPr>
          <w:rFonts w:cs="Arial"/>
          <w:color w:val="424242"/>
          <w:szCs w:val="21"/>
        </w:rPr>
        <w:t>12</w:t>
      </w:r>
      <w:r w:rsidRPr="00B214C4">
        <w:rPr>
          <w:rFonts w:cs="Arial" w:hint="eastAsia"/>
          <w:color w:val="424242"/>
          <w:szCs w:val="21"/>
        </w:rPr>
        <w:t>个、专业工程硕士学位点</w:t>
      </w:r>
      <w:r w:rsidRPr="00B214C4">
        <w:rPr>
          <w:rFonts w:cs="Arial"/>
          <w:color w:val="424242"/>
          <w:szCs w:val="21"/>
        </w:rPr>
        <w:t>3</w:t>
      </w:r>
      <w:r w:rsidRPr="00B214C4">
        <w:rPr>
          <w:rFonts w:cs="Arial" w:hint="eastAsia"/>
          <w:color w:val="424242"/>
          <w:szCs w:val="21"/>
        </w:rPr>
        <w:t>个和海洋科学博士后流动站，是我国海洋科研机构中唯一的海洋科学一级学科博士学位授予单位。</w:t>
      </w:r>
    </w:p>
    <w:p w:rsidR="00162651" w:rsidRPr="00B214C4" w:rsidRDefault="00162651" w:rsidP="00383011">
      <w:pPr>
        <w:pStyle w:val="NormalWeb"/>
        <w:spacing w:before="0" w:beforeAutospacing="0" w:after="0" w:afterAutospacing="0" w:line="440" w:lineRule="exact"/>
        <w:ind w:firstLineChars="200" w:firstLine="31680"/>
        <w:jc w:val="both"/>
        <w:rPr>
          <w:rFonts w:cs="Arial"/>
          <w:color w:val="424242"/>
          <w:szCs w:val="21"/>
        </w:rPr>
      </w:pPr>
      <w:r w:rsidRPr="00B214C4">
        <w:rPr>
          <w:rFonts w:cs="Arial" w:hint="eastAsia"/>
          <w:color w:val="424242"/>
          <w:szCs w:val="21"/>
        </w:rPr>
        <w:t>建所</w:t>
      </w:r>
      <w:r w:rsidRPr="00B214C4">
        <w:rPr>
          <w:rFonts w:cs="Arial"/>
          <w:color w:val="424242"/>
          <w:szCs w:val="21"/>
        </w:rPr>
        <w:t xml:space="preserve"> 60 </w:t>
      </w:r>
      <w:r w:rsidRPr="00B214C4">
        <w:rPr>
          <w:rFonts w:cs="Arial" w:hint="eastAsia"/>
          <w:color w:val="424242"/>
          <w:szCs w:val="21"/>
        </w:rPr>
        <w:t>多年来，面向国家需求和国际海洋科学前沿，在海洋农业优质、高效、持续发展的理论基础与关键技术，海洋环境与生态系统动力过程，海洋环流与浅海动力过程，以及大陆边缘地质演化与资源环境效应等领域开展了许多开创性和奠基性工作，取得了</w:t>
      </w:r>
      <w:r w:rsidRPr="00B214C4">
        <w:rPr>
          <w:rFonts w:cs="Arial"/>
          <w:color w:val="424242"/>
          <w:szCs w:val="21"/>
        </w:rPr>
        <w:t xml:space="preserve"> 900 </w:t>
      </w:r>
      <w:r w:rsidRPr="00B214C4">
        <w:rPr>
          <w:rFonts w:cs="Arial" w:hint="eastAsia"/>
          <w:color w:val="424242"/>
          <w:szCs w:val="21"/>
        </w:rPr>
        <w:t>多项科研成果，为我国国民经济建设、国家安全和海洋科学技术的发展做出了重大创新性贡献。</w:t>
      </w:r>
    </w:p>
    <w:p w:rsidR="00162651" w:rsidRDefault="00162651" w:rsidP="00383011">
      <w:pPr>
        <w:pStyle w:val="NormalWeb"/>
        <w:spacing w:before="0" w:beforeAutospacing="0" w:after="0" w:afterAutospacing="0" w:line="440" w:lineRule="exact"/>
        <w:ind w:firstLineChars="200" w:firstLine="31680"/>
        <w:jc w:val="both"/>
        <w:rPr>
          <w:rFonts w:cs="Arial"/>
          <w:color w:val="424242"/>
          <w:szCs w:val="21"/>
        </w:rPr>
      </w:pPr>
      <w:r w:rsidRPr="00B214C4">
        <w:rPr>
          <w:rFonts w:cs="Arial" w:hint="eastAsia"/>
          <w:color w:val="424242"/>
          <w:szCs w:val="21"/>
        </w:rPr>
        <w:t>面向未来，中国科学院海洋研究所致力于综合性海洋科学基础研究和技术研发，立足近海环境演变与生物资源可持续利用的理论创新与关键技术的综合交叉与系统集成，拓展深海环境与战略性资源探索的先导性研究，取得具有国际影响力的系统性和原创性成果，成为国际一流的海洋科学和技术研究机构，在我国海洋科技领域发挥不可替代的引领作用。</w:t>
      </w:r>
    </w:p>
    <w:p w:rsidR="00162651" w:rsidRDefault="00162651" w:rsidP="00383011">
      <w:pPr>
        <w:pStyle w:val="NormalWeb"/>
        <w:spacing w:before="0" w:beforeAutospacing="0" w:after="0" w:afterAutospacing="0" w:line="440" w:lineRule="exact"/>
        <w:ind w:firstLineChars="200" w:firstLine="31680"/>
        <w:jc w:val="both"/>
        <w:rPr>
          <w:rFonts w:cs="Arial"/>
          <w:color w:val="424242"/>
          <w:szCs w:val="21"/>
        </w:rPr>
      </w:pPr>
      <w:r w:rsidRPr="00D343E4">
        <w:rPr>
          <w:rFonts w:cs="Arial" w:hint="eastAsia"/>
          <w:color w:val="424242"/>
          <w:szCs w:val="21"/>
        </w:rPr>
        <w:t>根据工作需要，</w:t>
      </w:r>
      <w:r>
        <w:rPr>
          <w:rFonts w:cs="Arial"/>
          <w:color w:val="424242"/>
          <w:szCs w:val="21"/>
        </w:rPr>
        <w:t>2013</w:t>
      </w:r>
      <w:r w:rsidRPr="00D343E4">
        <w:rPr>
          <w:rFonts w:cs="Arial" w:hint="eastAsia"/>
          <w:color w:val="424242"/>
          <w:szCs w:val="21"/>
        </w:rPr>
        <w:t>年中国科学院海洋研究所面向社会公开招聘</w:t>
      </w:r>
      <w:r>
        <w:rPr>
          <w:rFonts w:cs="Arial" w:hint="eastAsia"/>
          <w:color w:val="424242"/>
          <w:szCs w:val="21"/>
        </w:rPr>
        <w:t>研究和</w:t>
      </w:r>
      <w:r w:rsidRPr="00D343E4">
        <w:rPr>
          <w:rFonts w:cs="Arial" w:hint="eastAsia"/>
          <w:color w:val="424242"/>
          <w:szCs w:val="21"/>
        </w:rPr>
        <w:t>支撑人员，现将招聘</w:t>
      </w:r>
      <w:r>
        <w:rPr>
          <w:rFonts w:cs="Arial" w:hint="eastAsia"/>
          <w:color w:val="424242"/>
          <w:szCs w:val="21"/>
        </w:rPr>
        <w:t>相关事宜</w:t>
      </w:r>
      <w:r w:rsidRPr="00D343E4">
        <w:rPr>
          <w:rFonts w:cs="Arial" w:hint="eastAsia"/>
          <w:color w:val="424242"/>
          <w:szCs w:val="21"/>
        </w:rPr>
        <w:t>公布如下：</w:t>
      </w:r>
    </w:p>
    <w:p w:rsidR="00162651" w:rsidRPr="00EB171D" w:rsidRDefault="00162651" w:rsidP="00EB171D">
      <w:pPr>
        <w:ind w:firstLine="360"/>
        <w:jc w:val="left"/>
        <w:rPr>
          <w:rFonts w:ascii="??" w:hAnsi="??"/>
          <w:color w:val="000000"/>
          <w:sz w:val="18"/>
          <w:szCs w:val="18"/>
        </w:rPr>
      </w:pPr>
      <w:r>
        <w:rPr>
          <w:rFonts w:ascii="宋体" w:hAnsi="宋体" w:cs="Arial" w:hint="eastAsia"/>
          <w:color w:val="424242"/>
          <w:kern w:val="0"/>
          <w:sz w:val="24"/>
          <w:szCs w:val="21"/>
        </w:rPr>
        <w:t>一、招聘岗位简表</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1277"/>
        <w:gridCol w:w="3402"/>
        <w:gridCol w:w="1417"/>
        <w:gridCol w:w="2268"/>
        <w:gridCol w:w="851"/>
        <w:gridCol w:w="850"/>
      </w:tblGrid>
      <w:tr w:rsidR="00162651" w:rsidRPr="00C903E7" w:rsidTr="00C903E7">
        <w:trPr>
          <w:trHeight w:val="522"/>
        </w:trPr>
        <w:tc>
          <w:tcPr>
            <w:tcW w:w="567" w:type="dxa"/>
          </w:tcPr>
          <w:p w:rsidR="00162651" w:rsidRPr="00C903E7" w:rsidRDefault="00162651" w:rsidP="00C903E7">
            <w:pPr>
              <w:widowControl/>
              <w:jc w:val="center"/>
              <w:rPr>
                <w:rFonts w:ascii="楷体_GB2312" w:eastAsia="楷体_GB2312" w:hAnsi="宋体" w:cs="宋体"/>
                <w:b/>
                <w:bCs/>
                <w:kern w:val="0"/>
                <w:sz w:val="24"/>
                <w:szCs w:val="24"/>
              </w:rPr>
            </w:pPr>
            <w:r w:rsidRPr="00C903E7">
              <w:rPr>
                <w:rFonts w:ascii="楷体_GB2312" w:eastAsia="楷体_GB2312" w:hAnsi="宋体" w:cs="宋体" w:hint="eastAsia"/>
                <w:b/>
                <w:bCs/>
                <w:kern w:val="0"/>
                <w:sz w:val="24"/>
                <w:szCs w:val="24"/>
              </w:rPr>
              <w:t>序号</w:t>
            </w:r>
          </w:p>
        </w:tc>
        <w:tc>
          <w:tcPr>
            <w:tcW w:w="1277" w:type="dxa"/>
          </w:tcPr>
          <w:p w:rsidR="00162651" w:rsidRPr="00C903E7" w:rsidRDefault="00162651" w:rsidP="00C903E7">
            <w:pPr>
              <w:widowControl/>
              <w:jc w:val="center"/>
              <w:rPr>
                <w:rFonts w:ascii="楷体_GB2312" w:eastAsia="楷体_GB2312" w:hAnsi="宋体" w:cs="宋体"/>
                <w:b/>
                <w:bCs/>
                <w:kern w:val="0"/>
                <w:sz w:val="24"/>
                <w:szCs w:val="24"/>
              </w:rPr>
            </w:pPr>
            <w:r w:rsidRPr="00C903E7">
              <w:rPr>
                <w:rFonts w:ascii="楷体_GB2312" w:eastAsia="楷体_GB2312" w:hAnsi="宋体" w:cs="宋体" w:hint="eastAsia"/>
                <w:b/>
                <w:bCs/>
                <w:kern w:val="0"/>
                <w:sz w:val="24"/>
                <w:szCs w:val="24"/>
              </w:rPr>
              <w:t>部门</w:t>
            </w:r>
          </w:p>
        </w:tc>
        <w:tc>
          <w:tcPr>
            <w:tcW w:w="3402" w:type="dxa"/>
          </w:tcPr>
          <w:p w:rsidR="00162651" w:rsidRPr="00C903E7" w:rsidRDefault="00162651" w:rsidP="00C903E7">
            <w:pPr>
              <w:widowControl/>
              <w:jc w:val="center"/>
              <w:rPr>
                <w:rFonts w:ascii="楷体_GB2312" w:eastAsia="楷体_GB2312" w:hAnsi="宋体" w:cs="宋体"/>
                <w:b/>
                <w:bCs/>
                <w:kern w:val="0"/>
                <w:sz w:val="24"/>
                <w:szCs w:val="24"/>
              </w:rPr>
            </w:pPr>
            <w:r w:rsidRPr="00C903E7">
              <w:rPr>
                <w:rFonts w:ascii="楷体_GB2312" w:eastAsia="楷体_GB2312" w:hAnsi="宋体" w:cs="宋体" w:hint="eastAsia"/>
                <w:b/>
                <w:bCs/>
                <w:kern w:val="0"/>
                <w:sz w:val="24"/>
                <w:szCs w:val="24"/>
              </w:rPr>
              <w:t>研究方向</w:t>
            </w:r>
          </w:p>
        </w:tc>
        <w:tc>
          <w:tcPr>
            <w:tcW w:w="1417" w:type="dxa"/>
          </w:tcPr>
          <w:p w:rsidR="00162651" w:rsidRPr="00C903E7" w:rsidRDefault="00162651" w:rsidP="00C903E7">
            <w:pPr>
              <w:widowControl/>
              <w:jc w:val="center"/>
              <w:rPr>
                <w:rFonts w:ascii="楷体_GB2312" w:eastAsia="楷体_GB2312" w:hAnsi="宋体" w:cs="宋体"/>
                <w:b/>
                <w:bCs/>
                <w:kern w:val="0"/>
                <w:sz w:val="24"/>
                <w:szCs w:val="24"/>
              </w:rPr>
            </w:pPr>
            <w:r w:rsidRPr="00C903E7">
              <w:rPr>
                <w:rFonts w:ascii="楷体_GB2312" w:eastAsia="楷体_GB2312" w:hAnsi="宋体" w:cs="宋体" w:hint="eastAsia"/>
                <w:b/>
                <w:bCs/>
                <w:kern w:val="0"/>
                <w:sz w:val="24"/>
                <w:szCs w:val="24"/>
              </w:rPr>
              <w:t>岗位类别</w:t>
            </w:r>
          </w:p>
        </w:tc>
        <w:tc>
          <w:tcPr>
            <w:tcW w:w="2268" w:type="dxa"/>
          </w:tcPr>
          <w:p w:rsidR="00162651" w:rsidRPr="00C903E7" w:rsidRDefault="00162651" w:rsidP="00C903E7">
            <w:pPr>
              <w:widowControl/>
              <w:jc w:val="center"/>
              <w:rPr>
                <w:rFonts w:ascii="楷体_GB2312" w:eastAsia="楷体_GB2312" w:hAnsi="宋体" w:cs="宋体"/>
                <w:b/>
                <w:bCs/>
                <w:kern w:val="0"/>
                <w:sz w:val="24"/>
                <w:szCs w:val="24"/>
              </w:rPr>
            </w:pPr>
            <w:r w:rsidRPr="00C903E7">
              <w:rPr>
                <w:rFonts w:ascii="楷体_GB2312" w:eastAsia="楷体_GB2312" w:hAnsi="宋体" w:cs="宋体" w:hint="eastAsia"/>
                <w:b/>
                <w:bCs/>
                <w:kern w:val="0"/>
                <w:sz w:val="24"/>
                <w:szCs w:val="24"/>
              </w:rPr>
              <w:t>专业要求</w:t>
            </w:r>
          </w:p>
        </w:tc>
        <w:tc>
          <w:tcPr>
            <w:tcW w:w="851" w:type="dxa"/>
          </w:tcPr>
          <w:p w:rsidR="00162651" w:rsidRPr="00C903E7" w:rsidRDefault="00162651" w:rsidP="00C903E7">
            <w:pPr>
              <w:widowControl/>
              <w:jc w:val="center"/>
              <w:rPr>
                <w:rFonts w:ascii="楷体_GB2312" w:eastAsia="楷体_GB2312" w:hAnsi="宋体" w:cs="宋体"/>
                <w:b/>
                <w:bCs/>
                <w:kern w:val="0"/>
                <w:sz w:val="24"/>
                <w:szCs w:val="24"/>
              </w:rPr>
            </w:pPr>
            <w:r w:rsidRPr="00C903E7">
              <w:rPr>
                <w:rFonts w:ascii="楷体_GB2312" w:eastAsia="楷体_GB2312" w:hAnsi="宋体" w:cs="宋体" w:hint="eastAsia"/>
                <w:b/>
                <w:bCs/>
                <w:kern w:val="0"/>
                <w:sz w:val="24"/>
                <w:szCs w:val="24"/>
              </w:rPr>
              <w:t>学历要求</w:t>
            </w:r>
          </w:p>
        </w:tc>
        <w:tc>
          <w:tcPr>
            <w:tcW w:w="850" w:type="dxa"/>
          </w:tcPr>
          <w:p w:rsidR="00162651" w:rsidRPr="00C903E7" w:rsidRDefault="00162651" w:rsidP="00C903E7">
            <w:pPr>
              <w:widowControl/>
              <w:jc w:val="center"/>
              <w:rPr>
                <w:rFonts w:ascii="楷体_GB2312" w:eastAsia="楷体_GB2312" w:hAnsi="宋体" w:cs="宋体"/>
                <w:b/>
                <w:bCs/>
                <w:kern w:val="0"/>
                <w:sz w:val="24"/>
                <w:szCs w:val="24"/>
              </w:rPr>
            </w:pPr>
            <w:r w:rsidRPr="00C903E7">
              <w:rPr>
                <w:rFonts w:ascii="楷体_GB2312" w:eastAsia="楷体_GB2312" w:hAnsi="宋体" w:cs="宋体" w:hint="eastAsia"/>
                <w:b/>
                <w:bCs/>
                <w:kern w:val="0"/>
                <w:sz w:val="24"/>
                <w:szCs w:val="24"/>
              </w:rPr>
              <w:t>招聘人数</w:t>
            </w:r>
          </w:p>
        </w:tc>
      </w:tr>
      <w:tr w:rsidR="00162651" w:rsidRPr="00C903E7" w:rsidTr="00C903E7">
        <w:trPr>
          <w:trHeight w:val="522"/>
        </w:trPr>
        <w:tc>
          <w:tcPr>
            <w:tcW w:w="567" w:type="dxa"/>
          </w:tcPr>
          <w:p w:rsidR="00162651" w:rsidRPr="00C903E7" w:rsidRDefault="00162651" w:rsidP="00370E51">
            <w:r w:rsidRPr="00C903E7">
              <w:t>1</w:t>
            </w:r>
          </w:p>
        </w:tc>
        <w:tc>
          <w:tcPr>
            <w:tcW w:w="1277" w:type="dxa"/>
          </w:tcPr>
          <w:p w:rsidR="00162651" w:rsidRPr="00C903E7" w:rsidRDefault="00162651" w:rsidP="00C903E7">
            <w:pPr>
              <w:widowControl/>
              <w:jc w:val="left"/>
            </w:pPr>
            <w:r w:rsidRPr="00C903E7">
              <w:rPr>
                <w:rFonts w:hint="eastAsia"/>
              </w:rPr>
              <w:t>中国科学院海洋环流与波动重点实验室</w:t>
            </w:r>
          </w:p>
        </w:tc>
        <w:tc>
          <w:tcPr>
            <w:tcW w:w="3402" w:type="dxa"/>
          </w:tcPr>
          <w:p w:rsidR="00162651" w:rsidRPr="00C903E7" w:rsidRDefault="00162651" w:rsidP="00C903E7">
            <w:pPr>
              <w:widowControl/>
              <w:jc w:val="left"/>
            </w:pPr>
            <w:r w:rsidRPr="00C903E7">
              <w:rPr>
                <w:rFonts w:hint="eastAsia"/>
              </w:rPr>
              <w:t>海洋动力学研究</w:t>
            </w:r>
          </w:p>
          <w:p w:rsidR="00162651" w:rsidRPr="00C903E7" w:rsidRDefault="00162651" w:rsidP="00C903E7">
            <w:pPr>
              <w:widowControl/>
              <w:jc w:val="left"/>
            </w:pPr>
            <w:r w:rsidRPr="00C903E7">
              <w:rPr>
                <w:rFonts w:hint="eastAsia"/>
              </w:rPr>
              <w:t>海气相互作用与气候变化</w:t>
            </w:r>
          </w:p>
          <w:p w:rsidR="00162651" w:rsidRPr="00C903E7" w:rsidRDefault="00162651" w:rsidP="00C903E7">
            <w:pPr>
              <w:widowControl/>
              <w:jc w:val="left"/>
            </w:pPr>
            <w:r w:rsidRPr="00C903E7">
              <w:rPr>
                <w:rFonts w:hint="eastAsia"/>
              </w:rPr>
              <w:t>海洋环流研究</w:t>
            </w:r>
          </w:p>
          <w:p w:rsidR="00162651" w:rsidRPr="00C903E7" w:rsidRDefault="00162651" w:rsidP="00C903E7">
            <w:pPr>
              <w:widowControl/>
              <w:jc w:val="left"/>
            </w:pPr>
            <w:r w:rsidRPr="00C903E7">
              <w:rPr>
                <w:rFonts w:hint="eastAsia"/>
              </w:rPr>
              <w:t>海洋遥感研究</w:t>
            </w:r>
          </w:p>
        </w:tc>
        <w:tc>
          <w:tcPr>
            <w:tcW w:w="1417" w:type="dxa"/>
          </w:tcPr>
          <w:p w:rsidR="00162651" w:rsidRPr="00C903E7" w:rsidRDefault="00162651" w:rsidP="00C903E7">
            <w:pPr>
              <w:widowControl/>
              <w:jc w:val="center"/>
            </w:pPr>
            <w:r w:rsidRPr="00C903E7">
              <w:rPr>
                <w:rFonts w:hint="eastAsia"/>
              </w:rPr>
              <w:t>研究岗位</w:t>
            </w:r>
          </w:p>
        </w:tc>
        <w:tc>
          <w:tcPr>
            <w:tcW w:w="2268" w:type="dxa"/>
          </w:tcPr>
          <w:p w:rsidR="00162651" w:rsidRPr="00C903E7" w:rsidRDefault="00162651" w:rsidP="00C903E7">
            <w:pPr>
              <w:widowControl/>
              <w:jc w:val="left"/>
            </w:pPr>
            <w:r w:rsidRPr="00C903E7">
              <w:rPr>
                <w:rFonts w:hint="eastAsia"/>
              </w:rPr>
              <w:t>物理海洋</w:t>
            </w:r>
            <w:r w:rsidRPr="00C903E7">
              <w:t>/</w:t>
            </w:r>
            <w:r w:rsidRPr="00C903E7">
              <w:rPr>
                <w:rFonts w:hint="eastAsia"/>
              </w:rPr>
              <w:t>海洋气象</w:t>
            </w:r>
            <w:r w:rsidRPr="00C903E7">
              <w:t>/</w:t>
            </w:r>
            <w:r w:rsidRPr="00C903E7">
              <w:rPr>
                <w:rFonts w:hint="eastAsia"/>
              </w:rPr>
              <w:t>大气科学</w:t>
            </w:r>
            <w:r w:rsidRPr="00C903E7">
              <w:t>/</w:t>
            </w:r>
            <w:r w:rsidRPr="00C903E7">
              <w:rPr>
                <w:rFonts w:hint="eastAsia"/>
              </w:rPr>
              <w:t>海洋遥感等相关专业</w:t>
            </w:r>
          </w:p>
        </w:tc>
        <w:tc>
          <w:tcPr>
            <w:tcW w:w="851" w:type="dxa"/>
          </w:tcPr>
          <w:p w:rsidR="00162651" w:rsidRPr="00C903E7" w:rsidRDefault="00162651" w:rsidP="00C903E7">
            <w:pPr>
              <w:widowControl/>
              <w:jc w:val="center"/>
            </w:pPr>
            <w:r w:rsidRPr="00C903E7">
              <w:rPr>
                <w:rFonts w:hint="eastAsia"/>
              </w:rPr>
              <w:t>博士</w:t>
            </w:r>
          </w:p>
        </w:tc>
        <w:tc>
          <w:tcPr>
            <w:tcW w:w="850" w:type="dxa"/>
          </w:tcPr>
          <w:p w:rsidR="00162651" w:rsidRPr="00C903E7" w:rsidRDefault="00162651" w:rsidP="00C903E7">
            <w:pPr>
              <w:widowControl/>
              <w:jc w:val="center"/>
            </w:pPr>
            <w:r w:rsidRPr="00C903E7">
              <w:t>8</w:t>
            </w:r>
            <w:r w:rsidRPr="00C903E7">
              <w:rPr>
                <w:rFonts w:hint="eastAsia"/>
              </w:rPr>
              <w:t>人</w:t>
            </w:r>
          </w:p>
        </w:tc>
      </w:tr>
      <w:tr w:rsidR="00162651" w:rsidRPr="00C903E7" w:rsidTr="00C903E7">
        <w:trPr>
          <w:trHeight w:val="522"/>
        </w:trPr>
        <w:tc>
          <w:tcPr>
            <w:tcW w:w="567" w:type="dxa"/>
          </w:tcPr>
          <w:p w:rsidR="00162651" w:rsidRPr="00C903E7" w:rsidRDefault="00162651" w:rsidP="00370E51">
            <w:r w:rsidRPr="00C903E7">
              <w:t>2</w:t>
            </w:r>
          </w:p>
        </w:tc>
        <w:tc>
          <w:tcPr>
            <w:tcW w:w="1277" w:type="dxa"/>
          </w:tcPr>
          <w:p w:rsidR="00162651" w:rsidRPr="00C903E7" w:rsidRDefault="00162651" w:rsidP="00C903E7">
            <w:pPr>
              <w:widowControl/>
              <w:jc w:val="left"/>
            </w:pPr>
            <w:r w:rsidRPr="00C903E7">
              <w:rPr>
                <w:rFonts w:hint="eastAsia"/>
              </w:rPr>
              <w:t>中国科学院海洋地质与环境重点实验室</w:t>
            </w:r>
          </w:p>
        </w:tc>
        <w:tc>
          <w:tcPr>
            <w:tcW w:w="3402" w:type="dxa"/>
          </w:tcPr>
          <w:p w:rsidR="00162651" w:rsidRPr="00C903E7" w:rsidRDefault="00162651" w:rsidP="00C903E7">
            <w:pPr>
              <w:widowControl/>
              <w:jc w:val="left"/>
            </w:pPr>
            <w:r w:rsidRPr="00C903E7">
              <w:rPr>
                <w:rFonts w:hint="eastAsia"/>
              </w:rPr>
              <w:t>古海洋研究</w:t>
            </w:r>
          </w:p>
          <w:p w:rsidR="00162651" w:rsidRPr="00C903E7" w:rsidRDefault="00162651" w:rsidP="00C903E7">
            <w:pPr>
              <w:widowControl/>
              <w:jc w:val="left"/>
            </w:pPr>
            <w:r w:rsidRPr="00C903E7">
              <w:rPr>
                <w:rFonts w:hint="eastAsia"/>
              </w:rPr>
              <w:t>岩石圈构造研究</w:t>
            </w:r>
          </w:p>
          <w:p w:rsidR="00162651" w:rsidRPr="00C903E7" w:rsidRDefault="00162651" w:rsidP="00C903E7">
            <w:pPr>
              <w:widowControl/>
              <w:jc w:val="left"/>
            </w:pPr>
            <w:r w:rsidRPr="00C903E7">
              <w:rPr>
                <w:rFonts w:hint="eastAsia"/>
              </w:rPr>
              <w:t>海洋重磁解释和研究</w:t>
            </w:r>
          </w:p>
          <w:p w:rsidR="00162651" w:rsidRPr="00C903E7" w:rsidRDefault="00162651" w:rsidP="00C903E7">
            <w:pPr>
              <w:widowControl/>
              <w:jc w:val="left"/>
            </w:pPr>
            <w:r w:rsidRPr="00C903E7">
              <w:rPr>
                <w:rFonts w:hint="eastAsia"/>
              </w:rPr>
              <w:t>海洋沉积学</w:t>
            </w:r>
          </w:p>
          <w:p w:rsidR="00162651" w:rsidRPr="00C903E7" w:rsidRDefault="00162651" w:rsidP="00C903E7">
            <w:pPr>
              <w:widowControl/>
              <w:jc w:val="left"/>
            </w:pPr>
            <w:r w:rsidRPr="00C903E7">
              <w:rPr>
                <w:rFonts w:hint="eastAsia"/>
              </w:rPr>
              <w:t>海洋地球物理调查与数据分析</w:t>
            </w:r>
          </w:p>
          <w:p w:rsidR="00162651" w:rsidRPr="00C903E7" w:rsidRDefault="00162651" w:rsidP="00C903E7">
            <w:pPr>
              <w:widowControl/>
              <w:jc w:val="left"/>
            </w:pPr>
            <w:r w:rsidRPr="00C903E7">
              <w:rPr>
                <w:rFonts w:hint="eastAsia"/>
              </w:rPr>
              <w:t>海洋环境遥感研究</w:t>
            </w:r>
          </w:p>
        </w:tc>
        <w:tc>
          <w:tcPr>
            <w:tcW w:w="1417" w:type="dxa"/>
          </w:tcPr>
          <w:p w:rsidR="00162651" w:rsidRPr="00C903E7" w:rsidRDefault="00162651" w:rsidP="00C903E7">
            <w:pPr>
              <w:widowControl/>
              <w:jc w:val="center"/>
            </w:pPr>
            <w:r w:rsidRPr="00C903E7">
              <w:rPr>
                <w:rFonts w:hint="eastAsia"/>
              </w:rPr>
              <w:t>研究岗位</w:t>
            </w:r>
          </w:p>
        </w:tc>
        <w:tc>
          <w:tcPr>
            <w:tcW w:w="2268" w:type="dxa"/>
          </w:tcPr>
          <w:p w:rsidR="00162651" w:rsidRPr="00C903E7" w:rsidRDefault="00162651" w:rsidP="00C903E7">
            <w:pPr>
              <w:widowControl/>
              <w:jc w:val="left"/>
            </w:pPr>
            <w:r w:rsidRPr="00C903E7">
              <w:rPr>
                <w:rFonts w:hint="eastAsia"/>
              </w:rPr>
              <w:t>地球化学</w:t>
            </w:r>
            <w:r w:rsidRPr="00C903E7">
              <w:t>/</w:t>
            </w:r>
            <w:r w:rsidRPr="00C903E7">
              <w:rPr>
                <w:rFonts w:hint="eastAsia"/>
              </w:rPr>
              <w:t>海洋微体古生物学</w:t>
            </w:r>
            <w:r w:rsidRPr="00C903E7">
              <w:t>/</w:t>
            </w:r>
            <w:r w:rsidRPr="00C903E7">
              <w:rPr>
                <w:rFonts w:hint="eastAsia"/>
              </w:rPr>
              <w:t>海洋地质</w:t>
            </w:r>
            <w:r w:rsidRPr="00C903E7">
              <w:t>/</w:t>
            </w:r>
            <w:r w:rsidRPr="00C903E7">
              <w:rPr>
                <w:rFonts w:hint="eastAsia"/>
              </w:rPr>
              <w:t>地球物理学</w:t>
            </w:r>
            <w:r w:rsidRPr="00C903E7">
              <w:t>/</w:t>
            </w:r>
            <w:r w:rsidRPr="00C903E7">
              <w:rPr>
                <w:rFonts w:hint="eastAsia"/>
              </w:rPr>
              <w:t>海洋沉积学</w:t>
            </w:r>
            <w:r w:rsidRPr="00C903E7">
              <w:t>/</w:t>
            </w:r>
            <w:r w:rsidRPr="00C903E7">
              <w:rPr>
                <w:rFonts w:hint="eastAsia"/>
              </w:rPr>
              <w:t>沉积动力学</w:t>
            </w:r>
            <w:r w:rsidRPr="00C903E7">
              <w:t>/</w:t>
            </w:r>
            <w:r w:rsidRPr="00C903E7">
              <w:rPr>
                <w:rFonts w:hint="eastAsia"/>
              </w:rPr>
              <w:t>海洋环境遥感等相关专业</w:t>
            </w:r>
          </w:p>
        </w:tc>
        <w:tc>
          <w:tcPr>
            <w:tcW w:w="851" w:type="dxa"/>
          </w:tcPr>
          <w:p w:rsidR="00162651" w:rsidRPr="00C903E7" w:rsidRDefault="00162651" w:rsidP="00C903E7">
            <w:pPr>
              <w:widowControl/>
              <w:jc w:val="center"/>
            </w:pPr>
            <w:r w:rsidRPr="00C903E7">
              <w:rPr>
                <w:rFonts w:hint="eastAsia"/>
              </w:rPr>
              <w:t>博士</w:t>
            </w:r>
          </w:p>
        </w:tc>
        <w:tc>
          <w:tcPr>
            <w:tcW w:w="850" w:type="dxa"/>
          </w:tcPr>
          <w:p w:rsidR="00162651" w:rsidRPr="00C903E7" w:rsidRDefault="00162651" w:rsidP="00C903E7">
            <w:pPr>
              <w:widowControl/>
              <w:jc w:val="center"/>
            </w:pPr>
            <w:r w:rsidRPr="00C903E7">
              <w:t>7</w:t>
            </w:r>
            <w:r w:rsidRPr="00C903E7">
              <w:rPr>
                <w:rFonts w:hint="eastAsia"/>
              </w:rPr>
              <w:t>人</w:t>
            </w:r>
          </w:p>
        </w:tc>
      </w:tr>
      <w:tr w:rsidR="00162651" w:rsidRPr="00C903E7" w:rsidTr="00C903E7">
        <w:trPr>
          <w:trHeight w:val="522"/>
        </w:trPr>
        <w:tc>
          <w:tcPr>
            <w:tcW w:w="567" w:type="dxa"/>
          </w:tcPr>
          <w:p w:rsidR="00162651" w:rsidRPr="00C903E7" w:rsidRDefault="00162651" w:rsidP="00C903E7">
            <w:pPr>
              <w:widowControl/>
              <w:jc w:val="left"/>
            </w:pPr>
            <w:r w:rsidRPr="00C903E7">
              <w:t>3</w:t>
            </w:r>
          </w:p>
        </w:tc>
        <w:tc>
          <w:tcPr>
            <w:tcW w:w="1277" w:type="dxa"/>
            <w:vMerge w:val="restart"/>
          </w:tcPr>
          <w:p w:rsidR="00162651" w:rsidRPr="00C903E7" w:rsidRDefault="00162651" w:rsidP="00370E51">
            <w:r w:rsidRPr="00C903E7">
              <w:rPr>
                <w:rFonts w:hint="eastAsia"/>
              </w:rPr>
              <w:t>中国科学院实验海洋生物学重点实验室</w:t>
            </w:r>
          </w:p>
        </w:tc>
        <w:tc>
          <w:tcPr>
            <w:tcW w:w="3402" w:type="dxa"/>
          </w:tcPr>
          <w:p w:rsidR="00162651" w:rsidRPr="00C903E7" w:rsidRDefault="00162651" w:rsidP="00370E51">
            <w:r w:rsidRPr="00C903E7">
              <w:rPr>
                <w:rFonts w:hint="eastAsia"/>
              </w:rPr>
              <w:t>分子免疫学基础及应用研究</w:t>
            </w:r>
          </w:p>
          <w:p w:rsidR="00162651" w:rsidRPr="00C903E7" w:rsidRDefault="00162651" w:rsidP="00370E51">
            <w:r w:rsidRPr="00C903E7">
              <w:rPr>
                <w:rFonts w:hint="eastAsia"/>
              </w:rPr>
              <w:t>功能基因组和功能基因组解析</w:t>
            </w:r>
          </w:p>
          <w:p w:rsidR="00162651" w:rsidRPr="00C903E7" w:rsidRDefault="00162651" w:rsidP="00370E51">
            <w:r w:rsidRPr="00C903E7">
              <w:rPr>
                <w:rFonts w:hint="eastAsia"/>
              </w:rPr>
              <w:t>藻类生理生化学及生物技术</w:t>
            </w:r>
          </w:p>
          <w:p w:rsidR="00162651" w:rsidRPr="00C903E7" w:rsidRDefault="00162651" w:rsidP="00370E51">
            <w:r w:rsidRPr="00C903E7">
              <w:rPr>
                <w:rFonts w:hint="eastAsia"/>
              </w:rPr>
              <w:t>海洋天然产物及其生物合成研究</w:t>
            </w:r>
          </w:p>
          <w:p w:rsidR="00162651" w:rsidRPr="00C903E7" w:rsidRDefault="00162651" w:rsidP="00370E51">
            <w:r w:rsidRPr="00C903E7">
              <w:rPr>
                <w:rFonts w:hint="eastAsia"/>
              </w:rPr>
              <w:t>养殖遗传学与遗传育种</w:t>
            </w:r>
          </w:p>
        </w:tc>
        <w:tc>
          <w:tcPr>
            <w:tcW w:w="1417" w:type="dxa"/>
          </w:tcPr>
          <w:p w:rsidR="00162651" w:rsidRPr="00C903E7" w:rsidRDefault="00162651" w:rsidP="00370E51">
            <w:r w:rsidRPr="00C903E7">
              <w:rPr>
                <w:rFonts w:hint="eastAsia"/>
              </w:rPr>
              <w:t>研究岗位</w:t>
            </w:r>
          </w:p>
        </w:tc>
        <w:tc>
          <w:tcPr>
            <w:tcW w:w="2268" w:type="dxa"/>
          </w:tcPr>
          <w:p w:rsidR="00162651" w:rsidRPr="00C903E7" w:rsidRDefault="00162651" w:rsidP="00370E51">
            <w:r w:rsidRPr="00C903E7">
              <w:rPr>
                <w:rFonts w:hint="eastAsia"/>
              </w:rPr>
              <w:t>海洋生物学</w:t>
            </w:r>
            <w:r w:rsidRPr="00C903E7">
              <w:t>/</w:t>
            </w:r>
            <w:r w:rsidRPr="00C903E7">
              <w:rPr>
                <w:rFonts w:hint="eastAsia"/>
              </w:rPr>
              <w:t>发育生物学</w:t>
            </w:r>
            <w:r w:rsidRPr="00C903E7">
              <w:t>/</w:t>
            </w:r>
            <w:r w:rsidRPr="00C903E7">
              <w:rPr>
                <w:rFonts w:hint="eastAsia"/>
              </w:rPr>
              <w:t>细胞生物学</w:t>
            </w:r>
            <w:r w:rsidRPr="00C903E7">
              <w:t>/</w:t>
            </w:r>
            <w:r w:rsidRPr="00C903E7">
              <w:rPr>
                <w:rFonts w:hint="eastAsia"/>
              </w:rPr>
              <w:t>生物信息学</w:t>
            </w:r>
            <w:r w:rsidRPr="00C903E7">
              <w:t>/</w:t>
            </w:r>
            <w:r w:rsidRPr="00C903E7">
              <w:rPr>
                <w:rFonts w:hint="eastAsia"/>
              </w:rPr>
              <w:t>微生物学</w:t>
            </w:r>
            <w:r w:rsidRPr="00C903E7">
              <w:t>/</w:t>
            </w:r>
            <w:r w:rsidRPr="00C903E7">
              <w:rPr>
                <w:rFonts w:hint="eastAsia"/>
              </w:rPr>
              <w:t>免疫学</w:t>
            </w:r>
            <w:r w:rsidRPr="00C903E7">
              <w:t>/</w:t>
            </w:r>
            <w:r w:rsidRPr="00C903E7">
              <w:rPr>
                <w:rFonts w:hint="eastAsia"/>
              </w:rPr>
              <w:t>水产养殖等相关专业</w:t>
            </w:r>
          </w:p>
        </w:tc>
        <w:tc>
          <w:tcPr>
            <w:tcW w:w="851" w:type="dxa"/>
          </w:tcPr>
          <w:p w:rsidR="00162651" w:rsidRPr="00C903E7" w:rsidRDefault="00162651" w:rsidP="00370E51">
            <w:r w:rsidRPr="00C903E7">
              <w:rPr>
                <w:rFonts w:hint="eastAsia"/>
              </w:rPr>
              <w:t>博士</w:t>
            </w:r>
          </w:p>
        </w:tc>
        <w:tc>
          <w:tcPr>
            <w:tcW w:w="850" w:type="dxa"/>
          </w:tcPr>
          <w:p w:rsidR="00162651" w:rsidRPr="00C903E7" w:rsidRDefault="00162651" w:rsidP="00C903E7">
            <w:pPr>
              <w:jc w:val="center"/>
            </w:pPr>
            <w:r w:rsidRPr="00C903E7">
              <w:t>9</w:t>
            </w:r>
            <w:r w:rsidRPr="00C903E7">
              <w:rPr>
                <w:rFonts w:hint="eastAsia"/>
              </w:rPr>
              <w:t>人</w:t>
            </w:r>
          </w:p>
        </w:tc>
      </w:tr>
      <w:tr w:rsidR="00162651" w:rsidRPr="00C903E7" w:rsidTr="00C903E7">
        <w:trPr>
          <w:trHeight w:val="522"/>
        </w:trPr>
        <w:tc>
          <w:tcPr>
            <w:tcW w:w="567" w:type="dxa"/>
          </w:tcPr>
          <w:p w:rsidR="00162651" w:rsidRPr="00C903E7" w:rsidRDefault="00162651" w:rsidP="00C903E7">
            <w:pPr>
              <w:widowControl/>
              <w:jc w:val="left"/>
            </w:pPr>
            <w:r w:rsidRPr="00C903E7">
              <w:t>4</w:t>
            </w:r>
          </w:p>
        </w:tc>
        <w:tc>
          <w:tcPr>
            <w:tcW w:w="1277" w:type="dxa"/>
            <w:vMerge/>
          </w:tcPr>
          <w:p w:rsidR="00162651" w:rsidRPr="00C903E7" w:rsidRDefault="00162651" w:rsidP="00370E51"/>
        </w:tc>
        <w:tc>
          <w:tcPr>
            <w:tcW w:w="3402" w:type="dxa"/>
          </w:tcPr>
          <w:p w:rsidR="00162651" w:rsidRPr="00C903E7" w:rsidRDefault="00162651" w:rsidP="00370E51">
            <w:r w:rsidRPr="00C903E7">
              <w:rPr>
                <w:rFonts w:hint="eastAsia"/>
              </w:rPr>
              <w:t>藻类养殖技术</w:t>
            </w:r>
          </w:p>
        </w:tc>
        <w:tc>
          <w:tcPr>
            <w:tcW w:w="1417" w:type="dxa"/>
          </w:tcPr>
          <w:p w:rsidR="00162651" w:rsidRPr="00C903E7" w:rsidRDefault="00162651" w:rsidP="00370E51">
            <w:r w:rsidRPr="00C903E7">
              <w:rPr>
                <w:rFonts w:hint="eastAsia"/>
              </w:rPr>
              <w:t>技术支撑岗位</w:t>
            </w:r>
          </w:p>
        </w:tc>
        <w:tc>
          <w:tcPr>
            <w:tcW w:w="2268" w:type="dxa"/>
          </w:tcPr>
          <w:p w:rsidR="00162651" w:rsidRPr="00C903E7" w:rsidRDefault="00162651" w:rsidP="00370E51">
            <w:r w:rsidRPr="00C903E7">
              <w:rPr>
                <w:rFonts w:hint="eastAsia"/>
              </w:rPr>
              <w:t>生物技术</w:t>
            </w:r>
            <w:r w:rsidRPr="00C903E7">
              <w:t>/</w:t>
            </w:r>
            <w:r w:rsidRPr="00C903E7">
              <w:rPr>
                <w:rFonts w:hint="eastAsia"/>
              </w:rPr>
              <w:t>养殖学等相关专业</w:t>
            </w:r>
          </w:p>
        </w:tc>
        <w:tc>
          <w:tcPr>
            <w:tcW w:w="851" w:type="dxa"/>
          </w:tcPr>
          <w:p w:rsidR="00162651" w:rsidRPr="00C903E7" w:rsidRDefault="00162651" w:rsidP="00370E51">
            <w:r w:rsidRPr="00C903E7">
              <w:rPr>
                <w:rFonts w:hint="eastAsia"/>
              </w:rPr>
              <w:t>硕士以上</w:t>
            </w:r>
          </w:p>
        </w:tc>
        <w:tc>
          <w:tcPr>
            <w:tcW w:w="850" w:type="dxa"/>
          </w:tcPr>
          <w:p w:rsidR="00162651" w:rsidRPr="00C903E7" w:rsidRDefault="00162651" w:rsidP="00C903E7">
            <w:pPr>
              <w:jc w:val="center"/>
            </w:pPr>
            <w:r w:rsidRPr="00C903E7">
              <w:t>1</w:t>
            </w:r>
            <w:r w:rsidRPr="00C903E7">
              <w:rPr>
                <w:rFonts w:hint="eastAsia"/>
              </w:rPr>
              <w:t>人</w:t>
            </w:r>
          </w:p>
        </w:tc>
      </w:tr>
      <w:tr w:rsidR="00162651" w:rsidRPr="00C903E7" w:rsidTr="00C903E7">
        <w:trPr>
          <w:trHeight w:val="1080"/>
        </w:trPr>
        <w:tc>
          <w:tcPr>
            <w:tcW w:w="567" w:type="dxa"/>
          </w:tcPr>
          <w:p w:rsidR="00162651" w:rsidRPr="00C903E7" w:rsidRDefault="00162651" w:rsidP="00C903E7">
            <w:pPr>
              <w:widowControl/>
              <w:jc w:val="left"/>
            </w:pPr>
            <w:r w:rsidRPr="00C903E7">
              <w:t>5</w:t>
            </w:r>
          </w:p>
        </w:tc>
        <w:tc>
          <w:tcPr>
            <w:tcW w:w="1277" w:type="dxa"/>
          </w:tcPr>
          <w:p w:rsidR="00162651" w:rsidRPr="00C903E7" w:rsidRDefault="00162651" w:rsidP="00370E51">
            <w:r w:rsidRPr="00C903E7">
              <w:rPr>
                <w:rFonts w:hint="eastAsia"/>
              </w:rPr>
              <w:t>中国科学院海洋生态与环境科学重点实验室</w:t>
            </w:r>
          </w:p>
        </w:tc>
        <w:tc>
          <w:tcPr>
            <w:tcW w:w="3402" w:type="dxa"/>
          </w:tcPr>
          <w:p w:rsidR="00162651" w:rsidRPr="00C903E7" w:rsidRDefault="00162651" w:rsidP="00370E51">
            <w:r w:rsidRPr="00C903E7">
              <w:rPr>
                <w:rFonts w:hint="eastAsia"/>
              </w:rPr>
              <w:t>海洋浮游生态学研究</w:t>
            </w:r>
            <w:r w:rsidRPr="00C903E7">
              <w:t>-</w:t>
            </w:r>
            <w:r w:rsidRPr="00C903E7">
              <w:rPr>
                <w:rFonts w:hint="eastAsia"/>
              </w:rPr>
              <w:t>生态安全</w:t>
            </w:r>
          </w:p>
          <w:p w:rsidR="00162651" w:rsidRPr="00C903E7" w:rsidRDefault="00162651" w:rsidP="00370E51">
            <w:r w:rsidRPr="00C903E7">
              <w:rPr>
                <w:rFonts w:hint="eastAsia"/>
              </w:rPr>
              <w:t>海洋浮游动物种群动力学研究</w:t>
            </w:r>
          </w:p>
          <w:p w:rsidR="00162651" w:rsidRPr="00C903E7" w:rsidRDefault="00162651" w:rsidP="00370E51">
            <w:r w:rsidRPr="00C903E7">
              <w:rPr>
                <w:rFonts w:hint="eastAsia"/>
              </w:rPr>
              <w:t>刺参生理生态特征的分子机制</w:t>
            </w:r>
          </w:p>
          <w:p w:rsidR="00162651" w:rsidRPr="00C903E7" w:rsidRDefault="00162651" w:rsidP="00370E51">
            <w:r w:rsidRPr="00C903E7">
              <w:rPr>
                <w:rFonts w:hint="eastAsia"/>
              </w:rPr>
              <w:t>近海生境和生物资源修复</w:t>
            </w:r>
          </w:p>
          <w:p w:rsidR="00162651" w:rsidRPr="00C903E7" w:rsidRDefault="00162651" w:rsidP="00370E51">
            <w:r w:rsidRPr="00C903E7">
              <w:rPr>
                <w:rFonts w:hint="eastAsia"/>
              </w:rPr>
              <w:t>海洋环境生态学研究</w:t>
            </w:r>
          </w:p>
          <w:p w:rsidR="00162651" w:rsidRPr="00C903E7" w:rsidRDefault="00162651" w:rsidP="00370E51">
            <w:r w:rsidRPr="00C903E7">
              <w:rPr>
                <w:rFonts w:hint="eastAsia"/>
              </w:rPr>
              <w:t>海洋微生物学</w:t>
            </w:r>
          </w:p>
          <w:p w:rsidR="00162651" w:rsidRPr="00C903E7" w:rsidRDefault="00162651" w:rsidP="00370E51">
            <w:r w:rsidRPr="00C903E7">
              <w:rPr>
                <w:rFonts w:hint="eastAsia"/>
              </w:rPr>
              <w:t>海洋生物资源生态学研究</w:t>
            </w:r>
          </w:p>
        </w:tc>
        <w:tc>
          <w:tcPr>
            <w:tcW w:w="1417" w:type="dxa"/>
          </w:tcPr>
          <w:p w:rsidR="00162651" w:rsidRPr="00C903E7" w:rsidRDefault="00162651" w:rsidP="00370E51">
            <w:r w:rsidRPr="00C903E7">
              <w:rPr>
                <w:rFonts w:hint="eastAsia"/>
              </w:rPr>
              <w:t>研究岗位</w:t>
            </w:r>
          </w:p>
        </w:tc>
        <w:tc>
          <w:tcPr>
            <w:tcW w:w="2268" w:type="dxa"/>
          </w:tcPr>
          <w:p w:rsidR="00162651" w:rsidRPr="00C903E7" w:rsidRDefault="00162651" w:rsidP="00370E51">
            <w:r w:rsidRPr="00C903E7">
              <w:rPr>
                <w:rFonts w:hint="eastAsia"/>
              </w:rPr>
              <w:t>海洋生态学</w:t>
            </w:r>
            <w:r w:rsidRPr="00C903E7">
              <w:t>/</w:t>
            </w:r>
            <w:r w:rsidRPr="00C903E7">
              <w:rPr>
                <w:rFonts w:hint="eastAsia"/>
              </w:rPr>
              <w:t>海洋生物学</w:t>
            </w:r>
            <w:r w:rsidRPr="00C903E7">
              <w:t>/</w:t>
            </w:r>
            <w:r w:rsidRPr="00C903E7">
              <w:rPr>
                <w:rFonts w:hint="eastAsia"/>
              </w:rPr>
              <w:t>海洋微生物学</w:t>
            </w:r>
            <w:r w:rsidRPr="00C903E7">
              <w:t>/</w:t>
            </w:r>
            <w:r w:rsidRPr="00C903E7">
              <w:rPr>
                <w:rFonts w:hint="eastAsia"/>
              </w:rPr>
              <w:t>鱼类生态学</w:t>
            </w:r>
            <w:r w:rsidRPr="00C903E7">
              <w:t>/</w:t>
            </w:r>
            <w:r w:rsidRPr="00C903E7">
              <w:rPr>
                <w:rFonts w:hint="eastAsia"/>
              </w:rPr>
              <w:t>渔业资源</w:t>
            </w:r>
            <w:r w:rsidRPr="00C903E7">
              <w:t>/</w:t>
            </w:r>
            <w:r w:rsidRPr="00C903E7">
              <w:rPr>
                <w:rFonts w:hint="eastAsia"/>
              </w:rPr>
              <w:t>海洋环境保护等相关专业</w:t>
            </w:r>
          </w:p>
        </w:tc>
        <w:tc>
          <w:tcPr>
            <w:tcW w:w="851" w:type="dxa"/>
          </w:tcPr>
          <w:p w:rsidR="00162651" w:rsidRPr="00C903E7" w:rsidRDefault="00162651" w:rsidP="00370E51">
            <w:r w:rsidRPr="00C903E7">
              <w:rPr>
                <w:rFonts w:hint="eastAsia"/>
              </w:rPr>
              <w:t>博士</w:t>
            </w:r>
          </w:p>
        </w:tc>
        <w:tc>
          <w:tcPr>
            <w:tcW w:w="850" w:type="dxa"/>
          </w:tcPr>
          <w:p w:rsidR="00162651" w:rsidRPr="00C903E7" w:rsidRDefault="00162651" w:rsidP="00C903E7">
            <w:pPr>
              <w:jc w:val="center"/>
            </w:pPr>
            <w:r w:rsidRPr="00C903E7">
              <w:t>8</w:t>
            </w:r>
            <w:r w:rsidRPr="00C903E7">
              <w:rPr>
                <w:rFonts w:hint="eastAsia"/>
              </w:rPr>
              <w:t>人</w:t>
            </w:r>
          </w:p>
        </w:tc>
      </w:tr>
      <w:tr w:rsidR="00162651" w:rsidRPr="00C903E7" w:rsidTr="00C903E7">
        <w:trPr>
          <w:trHeight w:val="840"/>
        </w:trPr>
        <w:tc>
          <w:tcPr>
            <w:tcW w:w="567" w:type="dxa"/>
          </w:tcPr>
          <w:p w:rsidR="00162651" w:rsidRPr="00C903E7" w:rsidRDefault="00162651" w:rsidP="00C903E7">
            <w:pPr>
              <w:widowControl/>
              <w:jc w:val="left"/>
            </w:pPr>
            <w:r w:rsidRPr="00C903E7">
              <w:t>6</w:t>
            </w:r>
          </w:p>
        </w:tc>
        <w:tc>
          <w:tcPr>
            <w:tcW w:w="1277" w:type="dxa"/>
          </w:tcPr>
          <w:p w:rsidR="00162651" w:rsidRPr="00C903E7" w:rsidRDefault="00162651" w:rsidP="00C903E7">
            <w:pPr>
              <w:widowControl/>
              <w:jc w:val="left"/>
            </w:pPr>
            <w:r w:rsidRPr="00C903E7">
              <w:rPr>
                <w:rFonts w:hint="eastAsia"/>
              </w:rPr>
              <w:t>海洋生物分类与系统演化实验室</w:t>
            </w:r>
            <w:r w:rsidRPr="00C903E7">
              <w:br/>
            </w:r>
          </w:p>
        </w:tc>
        <w:tc>
          <w:tcPr>
            <w:tcW w:w="3402" w:type="dxa"/>
          </w:tcPr>
          <w:p w:rsidR="00162651" w:rsidRPr="00C903E7" w:rsidRDefault="00162651" w:rsidP="00C903E7">
            <w:pPr>
              <w:widowControl/>
              <w:jc w:val="left"/>
            </w:pPr>
            <w:r w:rsidRPr="00C903E7">
              <w:rPr>
                <w:rFonts w:hint="eastAsia"/>
              </w:rPr>
              <w:t>海洋微型生物群落结构和多样性</w:t>
            </w:r>
          </w:p>
          <w:p w:rsidR="00162651" w:rsidRPr="00C903E7" w:rsidRDefault="00162651" w:rsidP="00C903E7">
            <w:pPr>
              <w:widowControl/>
              <w:jc w:val="left"/>
            </w:pPr>
            <w:r w:rsidRPr="00C903E7">
              <w:rPr>
                <w:rFonts w:hint="eastAsia"/>
              </w:rPr>
              <w:t>海洋多毛类分类</w:t>
            </w:r>
          </w:p>
          <w:p w:rsidR="00162651" w:rsidRPr="00C903E7" w:rsidRDefault="00162651" w:rsidP="00C903E7">
            <w:pPr>
              <w:widowControl/>
              <w:jc w:val="left"/>
            </w:pPr>
            <w:r w:rsidRPr="00C903E7">
              <w:rPr>
                <w:rFonts w:hint="eastAsia"/>
              </w:rPr>
              <w:t>海洋刺胞动物分类</w:t>
            </w:r>
          </w:p>
          <w:p w:rsidR="00162651" w:rsidRPr="00C903E7" w:rsidRDefault="00162651" w:rsidP="00C903E7">
            <w:pPr>
              <w:widowControl/>
              <w:jc w:val="left"/>
            </w:pPr>
            <w:r w:rsidRPr="00C903E7">
              <w:rPr>
                <w:rFonts w:hint="eastAsia"/>
              </w:rPr>
              <w:t>海洋无脊椎动物分类</w:t>
            </w:r>
          </w:p>
          <w:p w:rsidR="00162651" w:rsidRPr="00C903E7" w:rsidRDefault="00162651" w:rsidP="00C903E7">
            <w:pPr>
              <w:widowControl/>
              <w:jc w:val="left"/>
            </w:pPr>
            <w:r w:rsidRPr="00C903E7">
              <w:rPr>
                <w:rFonts w:hint="eastAsia"/>
              </w:rPr>
              <w:t>甲壳动物分类与隐存多样性研究</w:t>
            </w:r>
          </w:p>
        </w:tc>
        <w:tc>
          <w:tcPr>
            <w:tcW w:w="1417" w:type="dxa"/>
          </w:tcPr>
          <w:p w:rsidR="00162651" w:rsidRPr="00C903E7" w:rsidRDefault="00162651" w:rsidP="00C903E7">
            <w:pPr>
              <w:widowControl/>
              <w:jc w:val="center"/>
            </w:pPr>
            <w:r w:rsidRPr="00C903E7">
              <w:rPr>
                <w:rFonts w:hint="eastAsia"/>
              </w:rPr>
              <w:t>研究岗位</w:t>
            </w:r>
          </w:p>
        </w:tc>
        <w:tc>
          <w:tcPr>
            <w:tcW w:w="2268" w:type="dxa"/>
          </w:tcPr>
          <w:p w:rsidR="00162651" w:rsidRPr="00C903E7" w:rsidRDefault="00162651" w:rsidP="00C903E7">
            <w:pPr>
              <w:widowControl/>
              <w:jc w:val="left"/>
            </w:pPr>
            <w:r w:rsidRPr="00C903E7">
              <w:rPr>
                <w:rFonts w:hint="eastAsia"/>
              </w:rPr>
              <w:t>海洋生物分类</w:t>
            </w:r>
            <w:r w:rsidRPr="00C903E7">
              <w:t>/</w:t>
            </w:r>
            <w:r w:rsidRPr="00C903E7">
              <w:rPr>
                <w:rFonts w:hint="eastAsia"/>
              </w:rPr>
              <w:t>海洋生物学</w:t>
            </w:r>
            <w:r w:rsidRPr="00C903E7">
              <w:t>/</w:t>
            </w:r>
            <w:r w:rsidRPr="00C903E7">
              <w:rPr>
                <w:rFonts w:hint="eastAsia"/>
              </w:rPr>
              <w:t>动物学及相关专业</w:t>
            </w:r>
          </w:p>
        </w:tc>
        <w:tc>
          <w:tcPr>
            <w:tcW w:w="851" w:type="dxa"/>
          </w:tcPr>
          <w:p w:rsidR="00162651" w:rsidRPr="00C903E7" w:rsidRDefault="00162651" w:rsidP="00C903E7">
            <w:pPr>
              <w:widowControl/>
              <w:jc w:val="center"/>
            </w:pPr>
            <w:r w:rsidRPr="00C903E7">
              <w:rPr>
                <w:rFonts w:hint="eastAsia"/>
              </w:rPr>
              <w:t>博士</w:t>
            </w:r>
          </w:p>
        </w:tc>
        <w:tc>
          <w:tcPr>
            <w:tcW w:w="850" w:type="dxa"/>
          </w:tcPr>
          <w:p w:rsidR="00162651" w:rsidRPr="00C903E7" w:rsidRDefault="00162651" w:rsidP="00C903E7">
            <w:pPr>
              <w:widowControl/>
              <w:jc w:val="center"/>
            </w:pPr>
            <w:r w:rsidRPr="00C903E7">
              <w:t>5</w:t>
            </w:r>
            <w:r w:rsidRPr="00C903E7">
              <w:rPr>
                <w:rFonts w:hint="eastAsia"/>
              </w:rPr>
              <w:t>人</w:t>
            </w:r>
          </w:p>
        </w:tc>
      </w:tr>
      <w:tr w:rsidR="00162651" w:rsidRPr="00C903E7" w:rsidTr="00C903E7">
        <w:trPr>
          <w:trHeight w:val="762"/>
        </w:trPr>
        <w:tc>
          <w:tcPr>
            <w:tcW w:w="567" w:type="dxa"/>
          </w:tcPr>
          <w:p w:rsidR="00162651" w:rsidRPr="00C903E7" w:rsidRDefault="00162651" w:rsidP="00C903E7">
            <w:pPr>
              <w:widowControl/>
              <w:jc w:val="left"/>
            </w:pPr>
            <w:r w:rsidRPr="00C903E7">
              <w:t>7</w:t>
            </w:r>
          </w:p>
        </w:tc>
        <w:tc>
          <w:tcPr>
            <w:tcW w:w="1277" w:type="dxa"/>
          </w:tcPr>
          <w:p w:rsidR="00162651" w:rsidRPr="00C903E7" w:rsidRDefault="00162651" w:rsidP="00C903E7">
            <w:pPr>
              <w:widowControl/>
              <w:jc w:val="left"/>
            </w:pPr>
            <w:r w:rsidRPr="00C903E7">
              <w:rPr>
                <w:rFonts w:hint="eastAsia"/>
              </w:rPr>
              <w:t>海洋生物技术工程研究发展中心</w:t>
            </w:r>
          </w:p>
        </w:tc>
        <w:tc>
          <w:tcPr>
            <w:tcW w:w="3402" w:type="dxa"/>
          </w:tcPr>
          <w:p w:rsidR="00162651" w:rsidRPr="00C903E7" w:rsidRDefault="00162651" w:rsidP="00C903E7">
            <w:pPr>
              <w:widowControl/>
              <w:jc w:val="left"/>
            </w:pPr>
            <w:r w:rsidRPr="00C903E7">
              <w:rPr>
                <w:rFonts w:hint="eastAsia"/>
              </w:rPr>
              <w:t>海洋生物资源高值利用</w:t>
            </w:r>
          </w:p>
          <w:p w:rsidR="00162651" w:rsidRPr="00C903E7" w:rsidRDefault="00162651" w:rsidP="00C903E7">
            <w:pPr>
              <w:widowControl/>
              <w:jc w:val="left"/>
            </w:pPr>
            <w:r w:rsidRPr="00C903E7">
              <w:rPr>
                <w:rFonts w:hint="eastAsia"/>
              </w:rPr>
              <w:t>藻类生物技术产品加工</w:t>
            </w:r>
          </w:p>
          <w:p w:rsidR="00162651" w:rsidRPr="00C903E7" w:rsidRDefault="00162651" w:rsidP="00C903E7">
            <w:pPr>
              <w:widowControl/>
              <w:jc w:val="left"/>
            </w:pPr>
            <w:r w:rsidRPr="00C903E7">
              <w:rPr>
                <w:rFonts w:hint="eastAsia"/>
              </w:rPr>
              <w:t>养殖生态与养殖工程</w:t>
            </w:r>
          </w:p>
          <w:p w:rsidR="00162651" w:rsidRPr="00C903E7" w:rsidRDefault="00162651" w:rsidP="00C903E7">
            <w:pPr>
              <w:widowControl/>
              <w:jc w:val="left"/>
            </w:pPr>
            <w:r w:rsidRPr="00C903E7">
              <w:rPr>
                <w:rFonts w:hint="eastAsia"/>
              </w:rPr>
              <w:t>海洋药物研究与开发</w:t>
            </w:r>
          </w:p>
        </w:tc>
        <w:tc>
          <w:tcPr>
            <w:tcW w:w="1417" w:type="dxa"/>
          </w:tcPr>
          <w:p w:rsidR="00162651" w:rsidRPr="00C903E7" w:rsidRDefault="00162651" w:rsidP="00C903E7">
            <w:pPr>
              <w:widowControl/>
              <w:jc w:val="center"/>
            </w:pPr>
            <w:r w:rsidRPr="00C903E7">
              <w:rPr>
                <w:rFonts w:hint="eastAsia"/>
              </w:rPr>
              <w:t>研究岗位</w:t>
            </w:r>
          </w:p>
        </w:tc>
        <w:tc>
          <w:tcPr>
            <w:tcW w:w="2268" w:type="dxa"/>
          </w:tcPr>
          <w:p w:rsidR="00162651" w:rsidRPr="00C903E7" w:rsidRDefault="00162651" w:rsidP="00C903E7">
            <w:pPr>
              <w:widowControl/>
              <w:jc w:val="left"/>
            </w:pPr>
            <w:r w:rsidRPr="00C903E7">
              <w:rPr>
                <w:rFonts w:hint="eastAsia"/>
              </w:rPr>
              <w:t>生物化学</w:t>
            </w:r>
            <w:r w:rsidRPr="00C903E7">
              <w:t>/</w:t>
            </w:r>
            <w:r w:rsidRPr="00C903E7">
              <w:rPr>
                <w:rFonts w:hint="eastAsia"/>
              </w:rPr>
              <w:t>海洋药物</w:t>
            </w:r>
            <w:r w:rsidRPr="00C903E7">
              <w:t>/</w:t>
            </w:r>
            <w:r w:rsidRPr="00C903E7">
              <w:rPr>
                <w:rFonts w:hint="eastAsia"/>
              </w:rPr>
              <w:t>藻类及藻类生物技术</w:t>
            </w:r>
            <w:r w:rsidRPr="00C903E7">
              <w:t>/</w:t>
            </w:r>
            <w:r w:rsidRPr="00C903E7">
              <w:rPr>
                <w:rFonts w:hint="eastAsia"/>
              </w:rPr>
              <w:t>水产与食品加工</w:t>
            </w:r>
            <w:r w:rsidRPr="00C903E7">
              <w:t>/</w:t>
            </w:r>
            <w:r w:rsidRPr="00C903E7">
              <w:rPr>
                <w:rFonts w:hint="eastAsia"/>
              </w:rPr>
              <w:t>海洋生物</w:t>
            </w:r>
            <w:r w:rsidRPr="00C903E7">
              <w:t>/</w:t>
            </w:r>
            <w:r w:rsidRPr="00C903E7">
              <w:rPr>
                <w:rFonts w:hint="eastAsia"/>
              </w:rPr>
              <w:t>水产养殖等相关专业</w:t>
            </w:r>
          </w:p>
        </w:tc>
        <w:tc>
          <w:tcPr>
            <w:tcW w:w="851" w:type="dxa"/>
          </w:tcPr>
          <w:p w:rsidR="00162651" w:rsidRPr="00C903E7" w:rsidRDefault="00162651" w:rsidP="00C903E7">
            <w:pPr>
              <w:widowControl/>
              <w:jc w:val="center"/>
            </w:pPr>
            <w:r w:rsidRPr="00C903E7">
              <w:rPr>
                <w:rFonts w:hint="eastAsia"/>
              </w:rPr>
              <w:t>博士</w:t>
            </w:r>
          </w:p>
        </w:tc>
        <w:tc>
          <w:tcPr>
            <w:tcW w:w="850" w:type="dxa"/>
          </w:tcPr>
          <w:p w:rsidR="00162651" w:rsidRPr="00C903E7" w:rsidRDefault="00162651" w:rsidP="00C903E7">
            <w:pPr>
              <w:widowControl/>
              <w:jc w:val="center"/>
            </w:pPr>
            <w:r w:rsidRPr="00C903E7">
              <w:t>5</w:t>
            </w:r>
            <w:r w:rsidRPr="00C903E7">
              <w:rPr>
                <w:rFonts w:hint="eastAsia"/>
              </w:rPr>
              <w:t>人</w:t>
            </w:r>
          </w:p>
        </w:tc>
      </w:tr>
      <w:tr w:rsidR="00162651" w:rsidRPr="00C903E7" w:rsidTr="00C903E7">
        <w:trPr>
          <w:trHeight w:val="915"/>
        </w:trPr>
        <w:tc>
          <w:tcPr>
            <w:tcW w:w="567" w:type="dxa"/>
          </w:tcPr>
          <w:p w:rsidR="00162651" w:rsidRPr="00C903E7" w:rsidRDefault="00162651" w:rsidP="00C903E7">
            <w:pPr>
              <w:widowControl/>
              <w:jc w:val="left"/>
            </w:pPr>
            <w:r w:rsidRPr="00C903E7">
              <w:t>8</w:t>
            </w:r>
          </w:p>
        </w:tc>
        <w:tc>
          <w:tcPr>
            <w:tcW w:w="1277" w:type="dxa"/>
            <w:vMerge w:val="restart"/>
          </w:tcPr>
          <w:p w:rsidR="00162651" w:rsidRPr="00C903E7" w:rsidRDefault="00162651" w:rsidP="00C903E7">
            <w:pPr>
              <w:widowControl/>
              <w:jc w:val="left"/>
            </w:pPr>
            <w:r w:rsidRPr="00C903E7">
              <w:rPr>
                <w:rFonts w:hint="eastAsia"/>
              </w:rPr>
              <w:t>海洋腐蚀与防护研究发展中心</w:t>
            </w:r>
          </w:p>
        </w:tc>
        <w:tc>
          <w:tcPr>
            <w:tcW w:w="3402" w:type="dxa"/>
          </w:tcPr>
          <w:p w:rsidR="00162651" w:rsidRPr="00C903E7" w:rsidRDefault="00162651" w:rsidP="00C903E7">
            <w:pPr>
              <w:widowControl/>
              <w:jc w:val="left"/>
            </w:pPr>
            <w:r w:rsidRPr="00C903E7">
              <w:rPr>
                <w:rFonts w:hint="eastAsia"/>
              </w:rPr>
              <w:t>浪花飞溅区钢结构防腐技术研究</w:t>
            </w:r>
          </w:p>
          <w:p w:rsidR="00162651" w:rsidRPr="00C903E7" w:rsidRDefault="00162651" w:rsidP="00C903E7">
            <w:pPr>
              <w:widowControl/>
              <w:jc w:val="left"/>
            </w:pPr>
            <w:r w:rsidRPr="00C903E7">
              <w:rPr>
                <w:rFonts w:hint="eastAsia"/>
              </w:rPr>
              <w:t>海洋微生物电化学催化及腐蚀机理研究</w:t>
            </w:r>
          </w:p>
        </w:tc>
        <w:tc>
          <w:tcPr>
            <w:tcW w:w="1417" w:type="dxa"/>
          </w:tcPr>
          <w:p w:rsidR="00162651" w:rsidRPr="00C903E7" w:rsidRDefault="00162651" w:rsidP="00C903E7">
            <w:pPr>
              <w:widowControl/>
              <w:jc w:val="center"/>
            </w:pPr>
            <w:r w:rsidRPr="00C903E7">
              <w:rPr>
                <w:rFonts w:hint="eastAsia"/>
              </w:rPr>
              <w:t>研究岗位</w:t>
            </w:r>
          </w:p>
        </w:tc>
        <w:tc>
          <w:tcPr>
            <w:tcW w:w="2268" w:type="dxa"/>
          </w:tcPr>
          <w:p w:rsidR="00162651" w:rsidRPr="00C903E7" w:rsidRDefault="00162651" w:rsidP="00C903E7">
            <w:pPr>
              <w:widowControl/>
              <w:jc w:val="left"/>
            </w:pPr>
            <w:r w:rsidRPr="00C903E7">
              <w:rPr>
                <w:rFonts w:hint="eastAsia"/>
              </w:rPr>
              <w:t>腐蚀与防护研究相关专业</w:t>
            </w:r>
          </w:p>
        </w:tc>
        <w:tc>
          <w:tcPr>
            <w:tcW w:w="851" w:type="dxa"/>
          </w:tcPr>
          <w:p w:rsidR="00162651" w:rsidRPr="00C903E7" w:rsidRDefault="00162651" w:rsidP="00C903E7">
            <w:pPr>
              <w:widowControl/>
              <w:jc w:val="center"/>
            </w:pPr>
            <w:r w:rsidRPr="00C903E7">
              <w:rPr>
                <w:rFonts w:hint="eastAsia"/>
              </w:rPr>
              <w:t>博士</w:t>
            </w:r>
          </w:p>
        </w:tc>
        <w:tc>
          <w:tcPr>
            <w:tcW w:w="850" w:type="dxa"/>
          </w:tcPr>
          <w:p w:rsidR="00162651" w:rsidRPr="00C903E7" w:rsidRDefault="00162651" w:rsidP="00C903E7">
            <w:pPr>
              <w:widowControl/>
              <w:jc w:val="center"/>
            </w:pPr>
            <w:r w:rsidRPr="00C903E7">
              <w:t>2</w:t>
            </w:r>
            <w:r w:rsidRPr="00C903E7">
              <w:rPr>
                <w:rFonts w:hint="eastAsia"/>
              </w:rPr>
              <w:t>人</w:t>
            </w:r>
          </w:p>
        </w:tc>
      </w:tr>
      <w:tr w:rsidR="00162651" w:rsidRPr="00C903E7" w:rsidTr="00C903E7">
        <w:trPr>
          <w:trHeight w:val="898"/>
        </w:trPr>
        <w:tc>
          <w:tcPr>
            <w:tcW w:w="567" w:type="dxa"/>
          </w:tcPr>
          <w:p w:rsidR="00162651" w:rsidRPr="00C903E7" w:rsidRDefault="00162651" w:rsidP="00C903E7">
            <w:pPr>
              <w:widowControl/>
              <w:jc w:val="left"/>
            </w:pPr>
            <w:r w:rsidRPr="00C903E7">
              <w:t>9</w:t>
            </w:r>
          </w:p>
        </w:tc>
        <w:tc>
          <w:tcPr>
            <w:tcW w:w="1277" w:type="dxa"/>
            <w:vMerge/>
          </w:tcPr>
          <w:p w:rsidR="00162651" w:rsidRPr="00C903E7" w:rsidRDefault="00162651" w:rsidP="00C903E7">
            <w:pPr>
              <w:widowControl/>
              <w:jc w:val="left"/>
            </w:pPr>
          </w:p>
        </w:tc>
        <w:tc>
          <w:tcPr>
            <w:tcW w:w="3402" w:type="dxa"/>
          </w:tcPr>
          <w:p w:rsidR="00162651" w:rsidRPr="00C903E7" w:rsidRDefault="00162651" w:rsidP="00C903E7">
            <w:pPr>
              <w:widowControl/>
              <w:jc w:val="left"/>
            </w:pPr>
            <w:r w:rsidRPr="00C903E7">
              <w:rPr>
                <w:rFonts w:hint="eastAsia"/>
              </w:rPr>
              <w:t>光电化学阴极保护机制研究</w:t>
            </w:r>
          </w:p>
        </w:tc>
        <w:tc>
          <w:tcPr>
            <w:tcW w:w="1417" w:type="dxa"/>
          </w:tcPr>
          <w:p w:rsidR="00162651" w:rsidRPr="00C903E7" w:rsidRDefault="00162651" w:rsidP="00C903E7">
            <w:pPr>
              <w:widowControl/>
              <w:jc w:val="center"/>
            </w:pPr>
            <w:r w:rsidRPr="00C903E7">
              <w:rPr>
                <w:rFonts w:hint="eastAsia"/>
              </w:rPr>
              <w:t>技术支撑岗位</w:t>
            </w:r>
          </w:p>
        </w:tc>
        <w:tc>
          <w:tcPr>
            <w:tcW w:w="2268" w:type="dxa"/>
          </w:tcPr>
          <w:p w:rsidR="00162651" w:rsidRPr="00C903E7" w:rsidRDefault="00162651" w:rsidP="00C903E7">
            <w:pPr>
              <w:widowControl/>
              <w:jc w:val="left"/>
            </w:pPr>
            <w:r w:rsidRPr="00C903E7">
              <w:rPr>
                <w:rFonts w:hint="eastAsia"/>
              </w:rPr>
              <w:t>材料科学</w:t>
            </w:r>
            <w:r w:rsidRPr="00C903E7">
              <w:t>/</w:t>
            </w:r>
            <w:r w:rsidRPr="00C903E7">
              <w:rPr>
                <w:rFonts w:hint="eastAsia"/>
              </w:rPr>
              <w:t>光电化学</w:t>
            </w:r>
            <w:r w:rsidRPr="00C903E7">
              <w:t>/</w:t>
            </w:r>
            <w:r w:rsidRPr="00C903E7">
              <w:rPr>
                <w:rFonts w:hint="eastAsia"/>
              </w:rPr>
              <w:t>腐蚀科学等相关专业</w:t>
            </w:r>
          </w:p>
        </w:tc>
        <w:tc>
          <w:tcPr>
            <w:tcW w:w="851" w:type="dxa"/>
          </w:tcPr>
          <w:p w:rsidR="00162651" w:rsidRPr="00C903E7" w:rsidRDefault="00162651" w:rsidP="00C903E7">
            <w:pPr>
              <w:widowControl/>
              <w:jc w:val="center"/>
            </w:pPr>
            <w:r w:rsidRPr="00C903E7">
              <w:rPr>
                <w:rFonts w:hint="eastAsia"/>
              </w:rPr>
              <w:t>硕士</w:t>
            </w:r>
          </w:p>
        </w:tc>
        <w:tc>
          <w:tcPr>
            <w:tcW w:w="850" w:type="dxa"/>
          </w:tcPr>
          <w:p w:rsidR="00162651" w:rsidRPr="00C903E7" w:rsidRDefault="00162651" w:rsidP="00C903E7">
            <w:pPr>
              <w:widowControl/>
              <w:jc w:val="center"/>
            </w:pPr>
            <w:r w:rsidRPr="00C903E7">
              <w:t>1</w:t>
            </w:r>
            <w:r w:rsidRPr="00C903E7">
              <w:rPr>
                <w:rFonts w:hint="eastAsia"/>
              </w:rPr>
              <w:t>人</w:t>
            </w:r>
          </w:p>
        </w:tc>
      </w:tr>
      <w:tr w:rsidR="00162651" w:rsidRPr="00C903E7" w:rsidTr="00C903E7">
        <w:trPr>
          <w:trHeight w:val="645"/>
        </w:trPr>
        <w:tc>
          <w:tcPr>
            <w:tcW w:w="567" w:type="dxa"/>
          </w:tcPr>
          <w:p w:rsidR="00162651" w:rsidRPr="00C903E7" w:rsidRDefault="00162651" w:rsidP="00C903E7">
            <w:pPr>
              <w:widowControl/>
              <w:jc w:val="left"/>
            </w:pPr>
            <w:r w:rsidRPr="00C903E7">
              <w:t>10</w:t>
            </w:r>
          </w:p>
        </w:tc>
        <w:tc>
          <w:tcPr>
            <w:tcW w:w="1277" w:type="dxa"/>
            <w:vMerge w:val="restart"/>
          </w:tcPr>
          <w:p w:rsidR="00162651" w:rsidRPr="00C903E7" w:rsidRDefault="00162651" w:rsidP="00C903E7">
            <w:pPr>
              <w:widowControl/>
              <w:jc w:val="left"/>
            </w:pPr>
            <w:r w:rsidRPr="00C903E7">
              <w:rPr>
                <w:rFonts w:hint="eastAsia"/>
              </w:rPr>
              <w:t>胶州湾海洋生态系统国家野外研究站</w:t>
            </w:r>
          </w:p>
        </w:tc>
        <w:tc>
          <w:tcPr>
            <w:tcW w:w="3402" w:type="dxa"/>
          </w:tcPr>
          <w:p w:rsidR="00162651" w:rsidRPr="00C903E7" w:rsidRDefault="00162651" w:rsidP="00C903E7">
            <w:pPr>
              <w:widowControl/>
              <w:jc w:val="left"/>
            </w:pPr>
            <w:r w:rsidRPr="00C903E7">
              <w:rPr>
                <w:rFonts w:hint="eastAsia"/>
              </w:rPr>
              <w:t>海洋初级生产力研究</w:t>
            </w:r>
          </w:p>
        </w:tc>
        <w:tc>
          <w:tcPr>
            <w:tcW w:w="1417" w:type="dxa"/>
          </w:tcPr>
          <w:p w:rsidR="00162651" w:rsidRPr="00C903E7" w:rsidRDefault="00162651" w:rsidP="00C903E7">
            <w:pPr>
              <w:widowControl/>
              <w:jc w:val="center"/>
            </w:pPr>
            <w:r w:rsidRPr="00C903E7">
              <w:rPr>
                <w:rFonts w:hint="eastAsia"/>
              </w:rPr>
              <w:t>研究岗位</w:t>
            </w:r>
          </w:p>
        </w:tc>
        <w:tc>
          <w:tcPr>
            <w:tcW w:w="2268" w:type="dxa"/>
          </w:tcPr>
          <w:p w:rsidR="00162651" w:rsidRPr="00C903E7" w:rsidRDefault="00162651" w:rsidP="00C903E7">
            <w:pPr>
              <w:widowControl/>
              <w:jc w:val="left"/>
            </w:pPr>
            <w:r w:rsidRPr="00C903E7">
              <w:rPr>
                <w:rFonts w:hint="eastAsia"/>
              </w:rPr>
              <w:t>海洋生态学等相关专业</w:t>
            </w:r>
          </w:p>
        </w:tc>
        <w:tc>
          <w:tcPr>
            <w:tcW w:w="851" w:type="dxa"/>
          </w:tcPr>
          <w:p w:rsidR="00162651" w:rsidRPr="00C903E7" w:rsidRDefault="00162651" w:rsidP="00C903E7">
            <w:pPr>
              <w:widowControl/>
              <w:jc w:val="center"/>
            </w:pPr>
            <w:r w:rsidRPr="00C903E7">
              <w:rPr>
                <w:rFonts w:hint="eastAsia"/>
              </w:rPr>
              <w:t>博士</w:t>
            </w:r>
          </w:p>
        </w:tc>
        <w:tc>
          <w:tcPr>
            <w:tcW w:w="850" w:type="dxa"/>
          </w:tcPr>
          <w:p w:rsidR="00162651" w:rsidRPr="00C903E7" w:rsidRDefault="00162651" w:rsidP="00C903E7">
            <w:pPr>
              <w:widowControl/>
              <w:jc w:val="center"/>
            </w:pPr>
            <w:r w:rsidRPr="00C903E7">
              <w:t>1</w:t>
            </w:r>
            <w:r w:rsidRPr="00C903E7">
              <w:rPr>
                <w:rFonts w:hint="eastAsia"/>
              </w:rPr>
              <w:t>人</w:t>
            </w:r>
          </w:p>
        </w:tc>
      </w:tr>
      <w:tr w:rsidR="00162651" w:rsidRPr="00C903E7" w:rsidTr="00C903E7">
        <w:trPr>
          <w:trHeight w:val="585"/>
        </w:trPr>
        <w:tc>
          <w:tcPr>
            <w:tcW w:w="567" w:type="dxa"/>
          </w:tcPr>
          <w:p w:rsidR="00162651" w:rsidRPr="00C903E7" w:rsidRDefault="00162651" w:rsidP="00C903E7">
            <w:pPr>
              <w:widowControl/>
              <w:jc w:val="left"/>
            </w:pPr>
            <w:r w:rsidRPr="00C903E7">
              <w:t>11</w:t>
            </w:r>
          </w:p>
        </w:tc>
        <w:tc>
          <w:tcPr>
            <w:tcW w:w="1277" w:type="dxa"/>
            <w:vMerge/>
          </w:tcPr>
          <w:p w:rsidR="00162651" w:rsidRPr="00C903E7" w:rsidRDefault="00162651" w:rsidP="00C903E7">
            <w:pPr>
              <w:widowControl/>
              <w:jc w:val="left"/>
            </w:pPr>
          </w:p>
        </w:tc>
        <w:tc>
          <w:tcPr>
            <w:tcW w:w="3402" w:type="dxa"/>
          </w:tcPr>
          <w:p w:rsidR="00162651" w:rsidRPr="00C903E7" w:rsidRDefault="00162651" w:rsidP="00C903E7">
            <w:pPr>
              <w:widowControl/>
              <w:jc w:val="left"/>
            </w:pPr>
            <w:r w:rsidRPr="00C903E7">
              <w:rPr>
                <w:rFonts w:hint="eastAsia"/>
              </w:rPr>
              <w:t>野外调查监测</w:t>
            </w:r>
          </w:p>
        </w:tc>
        <w:tc>
          <w:tcPr>
            <w:tcW w:w="1417" w:type="dxa"/>
          </w:tcPr>
          <w:p w:rsidR="00162651" w:rsidRPr="00C903E7" w:rsidRDefault="00162651" w:rsidP="00C903E7">
            <w:pPr>
              <w:widowControl/>
              <w:jc w:val="center"/>
            </w:pPr>
            <w:r w:rsidRPr="00C903E7">
              <w:rPr>
                <w:rFonts w:hint="eastAsia"/>
              </w:rPr>
              <w:t>技术支撑岗位</w:t>
            </w:r>
          </w:p>
        </w:tc>
        <w:tc>
          <w:tcPr>
            <w:tcW w:w="2268" w:type="dxa"/>
          </w:tcPr>
          <w:p w:rsidR="00162651" w:rsidRPr="00C903E7" w:rsidRDefault="00162651" w:rsidP="00C903E7">
            <w:pPr>
              <w:widowControl/>
              <w:jc w:val="left"/>
            </w:pPr>
            <w:r w:rsidRPr="00C903E7">
              <w:rPr>
                <w:rFonts w:hint="eastAsia"/>
              </w:rPr>
              <w:t>海洋生态学相关专业</w:t>
            </w:r>
          </w:p>
        </w:tc>
        <w:tc>
          <w:tcPr>
            <w:tcW w:w="851" w:type="dxa"/>
          </w:tcPr>
          <w:p w:rsidR="00162651" w:rsidRPr="00C903E7" w:rsidRDefault="00162651" w:rsidP="00C903E7">
            <w:pPr>
              <w:widowControl/>
              <w:jc w:val="center"/>
            </w:pPr>
            <w:r w:rsidRPr="00C903E7">
              <w:rPr>
                <w:rFonts w:hint="eastAsia"/>
              </w:rPr>
              <w:t>硕士</w:t>
            </w:r>
          </w:p>
        </w:tc>
        <w:tc>
          <w:tcPr>
            <w:tcW w:w="850" w:type="dxa"/>
          </w:tcPr>
          <w:p w:rsidR="00162651" w:rsidRPr="00C903E7" w:rsidRDefault="00162651" w:rsidP="00C903E7">
            <w:pPr>
              <w:widowControl/>
              <w:jc w:val="center"/>
            </w:pPr>
            <w:r w:rsidRPr="00C903E7">
              <w:t>1</w:t>
            </w:r>
            <w:r w:rsidRPr="00C903E7">
              <w:rPr>
                <w:rFonts w:hint="eastAsia"/>
              </w:rPr>
              <w:t>人</w:t>
            </w:r>
          </w:p>
        </w:tc>
      </w:tr>
      <w:tr w:rsidR="00162651" w:rsidRPr="00C903E7" w:rsidTr="00C903E7">
        <w:trPr>
          <w:trHeight w:val="390"/>
        </w:trPr>
        <w:tc>
          <w:tcPr>
            <w:tcW w:w="567" w:type="dxa"/>
          </w:tcPr>
          <w:p w:rsidR="00162651" w:rsidRPr="00C903E7" w:rsidRDefault="00162651" w:rsidP="00C903E7">
            <w:pPr>
              <w:widowControl/>
              <w:jc w:val="left"/>
            </w:pPr>
            <w:r w:rsidRPr="00C903E7">
              <w:t>12</w:t>
            </w:r>
          </w:p>
        </w:tc>
        <w:tc>
          <w:tcPr>
            <w:tcW w:w="1277" w:type="dxa"/>
          </w:tcPr>
          <w:p w:rsidR="00162651" w:rsidRPr="00C903E7" w:rsidRDefault="00162651" w:rsidP="00C903E7">
            <w:pPr>
              <w:widowControl/>
              <w:jc w:val="left"/>
            </w:pPr>
            <w:r w:rsidRPr="00C903E7">
              <w:rPr>
                <w:rFonts w:hint="eastAsia"/>
              </w:rPr>
              <w:t>文献信息中心</w:t>
            </w:r>
            <w:r w:rsidRPr="00C903E7">
              <w:br/>
            </w:r>
          </w:p>
        </w:tc>
        <w:tc>
          <w:tcPr>
            <w:tcW w:w="3402" w:type="dxa"/>
          </w:tcPr>
          <w:p w:rsidR="00162651" w:rsidRPr="00C903E7" w:rsidRDefault="00162651" w:rsidP="00C903E7">
            <w:pPr>
              <w:widowControl/>
              <w:jc w:val="left"/>
            </w:pPr>
            <w:r w:rsidRPr="00C903E7">
              <w:rPr>
                <w:rFonts w:hint="eastAsia"/>
              </w:rPr>
              <w:t>图书信息部</w:t>
            </w:r>
          </w:p>
          <w:p w:rsidR="00162651" w:rsidRPr="00C903E7" w:rsidRDefault="00162651" w:rsidP="00C903E7">
            <w:pPr>
              <w:widowControl/>
              <w:jc w:val="left"/>
            </w:pPr>
            <w:r w:rsidRPr="00C903E7">
              <w:rPr>
                <w:rFonts w:hint="eastAsia"/>
              </w:rPr>
              <w:t>期刊编辑部（《海洋科学》杂志）</w:t>
            </w:r>
          </w:p>
        </w:tc>
        <w:tc>
          <w:tcPr>
            <w:tcW w:w="1417" w:type="dxa"/>
          </w:tcPr>
          <w:p w:rsidR="00162651" w:rsidRPr="00C903E7" w:rsidRDefault="00162651" w:rsidP="00C903E7">
            <w:pPr>
              <w:widowControl/>
              <w:jc w:val="center"/>
            </w:pPr>
            <w:r w:rsidRPr="00C903E7">
              <w:rPr>
                <w:rFonts w:hint="eastAsia"/>
              </w:rPr>
              <w:t>技术支撑岗位</w:t>
            </w:r>
          </w:p>
        </w:tc>
        <w:tc>
          <w:tcPr>
            <w:tcW w:w="2268" w:type="dxa"/>
          </w:tcPr>
          <w:p w:rsidR="00162651" w:rsidRPr="00C903E7" w:rsidRDefault="00162651" w:rsidP="00C903E7">
            <w:pPr>
              <w:widowControl/>
              <w:jc w:val="left"/>
            </w:pPr>
            <w:r w:rsidRPr="00C903E7">
              <w:rPr>
                <w:rFonts w:hint="eastAsia"/>
              </w:rPr>
              <w:t>海洋科学、图书情报学等专业</w:t>
            </w:r>
          </w:p>
        </w:tc>
        <w:tc>
          <w:tcPr>
            <w:tcW w:w="851" w:type="dxa"/>
          </w:tcPr>
          <w:p w:rsidR="00162651" w:rsidRPr="00C903E7" w:rsidRDefault="00162651" w:rsidP="00C903E7">
            <w:pPr>
              <w:widowControl/>
              <w:jc w:val="center"/>
            </w:pPr>
            <w:r w:rsidRPr="00C903E7">
              <w:rPr>
                <w:rFonts w:hint="eastAsia"/>
              </w:rPr>
              <w:t>本科以上</w:t>
            </w:r>
          </w:p>
        </w:tc>
        <w:tc>
          <w:tcPr>
            <w:tcW w:w="850" w:type="dxa"/>
          </w:tcPr>
          <w:p w:rsidR="00162651" w:rsidRPr="00C903E7" w:rsidRDefault="00162651" w:rsidP="00C903E7">
            <w:pPr>
              <w:widowControl/>
              <w:jc w:val="center"/>
            </w:pPr>
            <w:r w:rsidRPr="00C903E7">
              <w:t>4</w:t>
            </w:r>
            <w:r w:rsidRPr="00C903E7">
              <w:rPr>
                <w:rFonts w:hint="eastAsia"/>
              </w:rPr>
              <w:t>人</w:t>
            </w:r>
          </w:p>
        </w:tc>
      </w:tr>
      <w:tr w:rsidR="00162651" w:rsidRPr="00C903E7" w:rsidTr="00C903E7">
        <w:trPr>
          <w:trHeight w:val="1371"/>
        </w:trPr>
        <w:tc>
          <w:tcPr>
            <w:tcW w:w="567" w:type="dxa"/>
          </w:tcPr>
          <w:p w:rsidR="00162651" w:rsidRPr="00C903E7" w:rsidRDefault="00162651" w:rsidP="00C903E7">
            <w:pPr>
              <w:widowControl/>
              <w:jc w:val="left"/>
            </w:pPr>
            <w:r w:rsidRPr="00C903E7">
              <w:t>13</w:t>
            </w:r>
          </w:p>
        </w:tc>
        <w:tc>
          <w:tcPr>
            <w:tcW w:w="1277" w:type="dxa"/>
            <w:vMerge w:val="restart"/>
          </w:tcPr>
          <w:p w:rsidR="00162651" w:rsidRPr="00C903E7" w:rsidRDefault="00162651" w:rsidP="00C903E7">
            <w:pPr>
              <w:widowControl/>
              <w:jc w:val="left"/>
            </w:pPr>
            <w:r w:rsidRPr="00C903E7">
              <w:rPr>
                <w:rFonts w:hint="eastAsia"/>
              </w:rPr>
              <w:t>海洋科学综合考察船运行管理中心</w:t>
            </w:r>
          </w:p>
        </w:tc>
        <w:tc>
          <w:tcPr>
            <w:tcW w:w="3402" w:type="dxa"/>
          </w:tcPr>
          <w:p w:rsidR="00162651" w:rsidRPr="00C903E7" w:rsidRDefault="00162651" w:rsidP="00C903E7">
            <w:pPr>
              <w:widowControl/>
              <w:jc w:val="left"/>
            </w:pPr>
            <w:r w:rsidRPr="00C903E7">
              <w:rPr>
                <w:rFonts w:hint="eastAsia"/>
              </w:rPr>
              <w:t>“科学”号海洋科学综合考察船工程技术岗位</w:t>
            </w:r>
          </w:p>
          <w:p w:rsidR="00162651" w:rsidRPr="00C903E7" w:rsidRDefault="00162651" w:rsidP="00C903E7">
            <w:pPr>
              <w:widowControl/>
              <w:jc w:val="left"/>
            </w:pPr>
          </w:p>
        </w:tc>
        <w:tc>
          <w:tcPr>
            <w:tcW w:w="1417" w:type="dxa"/>
          </w:tcPr>
          <w:p w:rsidR="00162651" w:rsidRPr="00C903E7" w:rsidRDefault="00162651" w:rsidP="00C903E7">
            <w:pPr>
              <w:widowControl/>
              <w:jc w:val="center"/>
            </w:pPr>
            <w:r w:rsidRPr="00C903E7">
              <w:rPr>
                <w:rFonts w:hint="eastAsia"/>
              </w:rPr>
              <w:t>技术支撑岗位</w:t>
            </w:r>
          </w:p>
        </w:tc>
        <w:tc>
          <w:tcPr>
            <w:tcW w:w="2268" w:type="dxa"/>
          </w:tcPr>
          <w:p w:rsidR="00162651" w:rsidRPr="00C903E7" w:rsidRDefault="00162651" w:rsidP="00C903E7">
            <w:pPr>
              <w:widowControl/>
              <w:jc w:val="left"/>
            </w:pPr>
            <w:r w:rsidRPr="00C903E7">
              <w:rPr>
                <w:rFonts w:hint="eastAsia"/>
              </w:rPr>
              <w:t>机械</w:t>
            </w:r>
            <w:r w:rsidRPr="00C903E7">
              <w:t>/</w:t>
            </w:r>
            <w:r w:rsidRPr="00C903E7">
              <w:rPr>
                <w:rFonts w:hint="eastAsia"/>
              </w:rPr>
              <w:t>电子</w:t>
            </w:r>
            <w:r w:rsidRPr="00C903E7">
              <w:t>/</w:t>
            </w:r>
            <w:r w:rsidRPr="00C903E7">
              <w:rPr>
                <w:rFonts w:hint="eastAsia"/>
              </w:rPr>
              <w:t>仪器仪表</w:t>
            </w:r>
            <w:r w:rsidRPr="00C903E7">
              <w:t>/</w:t>
            </w:r>
            <w:r w:rsidRPr="00C903E7">
              <w:rPr>
                <w:rFonts w:hint="eastAsia"/>
              </w:rPr>
              <w:t>航海等相关专业</w:t>
            </w:r>
          </w:p>
        </w:tc>
        <w:tc>
          <w:tcPr>
            <w:tcW w:w="851" w:type="dxa"/>
          </w:tcPr>
          <w:p w:rsidR="00162651" w:rsidRPr="00C903E7" w:rsidRDefault="00162651" w:rsidP="00C903E7">
            <w:pPr>
              <w:widowControl/>
              <w:jc w:val="center"/>
            </w:pPr>
            <w:r w:rsidRPr="00C903E7">
              <w:rPr>
                <w:rFonts w:hint="eastAsia"/>
              </w:rPr>
              <w:t>本科以上</w:t>
            </w:r>
          </w:p>
        </w:tc>
        <w:tc>
          <w:tcPr>
            <w:tcW w:w="850" w:type="dxa"/>
          </w:tcPr>
          <w:p w:rsidR="00162651" w:rsidRPr="00C903E7" w:rsidRDefault="00162651" w:rsidP="00C903E7">
            <w:pPr>
              <w:widowControl/>
              <w:jc w:val="center"/>
            </w:pPr>
            <w:r w:rsidRPr="00C903E7">
              <w:t>10</w:t>
            </w:r>
            <w:r w:rsidRPr="00C903E7">
              <w:rPr>
                <w:rFonts w:hint="eastAsia"/>
              </w:rPr>
              <w:t>人</w:t>
            </w:r>
          </w:p>
        </w:tc>
      </w:tr>
      <w:tr w:rsidR="00162651" w:rsidRPr="00C903E7" w:rsidTr="00C903E7">
        <w:trPr>
          <w:trHeight w:val="1371"/>
        </w:trPr>
        <w:tc>
          <w:tcPr>
            <w:tcW w:w="567" w:type="dxa"/>
          </w:tcPr>
          <w:p w:rsidR="00162651" w:rsidRPr="00C903E7" w:rsidRDefault="00162651" w:rsidP="00C903E7">
            <w:pPr>
              <w:widowControl/>
              <w:jc w:val="left"/>
            </w:pPr>
            <w:r w:rsidRPr="00C903E7">
              <w:t>14</w:t>
            </w:r>
          </w:p>
        </w:tc>
        <w:tc>
          <w:tcPr>
            <w:tcW w:w="1277" w:type="dxa"/>
            <w:vMerge/>
          </w:tcPr>
          <w:p w:rsidR="00162651" w:rsidRPr="00C903E7" w:rsidRDefault="00162651" w:rsidP="00C903E7">
            <w:pPr>
              <w:widowControl/>
              <w:jc w:val="left"/>
            </w:pPr>
          </w:p>
        </w:tc>
        <w:tc>
          <w:tcPr>
            <w:tcW w:w="3402" w:type="dxa"/>
          </w:tcPr>
          <w:p w:rsidR="00162651" w:rsidRPr="00C903E7" w:rsidRDefault="00162651" w:rsidP="00C903E7">
            <w:pPr>
              <w:widowControl/>
              <w:jc w:val="left"/>
            </w:pPr>
            <w:r w:rsidRPr="00C903E7">
              <w:rPr>
                <w:rFonts w:hint="eastAsia"/>
              </w:rPr>
              <w:t>科考船三副</w:t>
            </w:r>
          </w:p>
          <w:p w:rsidR="00162651" w:rsidRPr="00C903E7" w:rsidRDefault="00162651" w:rsidP="00C903E7">
            <w:pPr>
              <w:widowControl/>
              <w:jc w:val="left"/>
            </w:pPr>
            <w:r w:rsidRPr="00C903E7">
              <w:rPr>
                <w:rFonts w:hint="eastAsia"/>
              </w:rPr>
              <w:t>科考船三管轮</w:t>
            </w:r>
          </w:p>
        </w:tc>
        <w:tc>
          <w:tcPr>
            <w:tcW w:w="1417" w:type="dxa"/>
          </w:tcPr>
          <w:p w:rsidR="00162651" w:rsidRPr="00C903E7" w:rsidRDefault="00162651" w:rsidP="00C903E7">
            <w:pPr>
              <w:widowControl/>
              <w:jc w:val="center"/>
            </w:pPr>
            <w:r w:rsidRPr="00C903E7">
              <w:rPr>
                <w:rFonts w:hint="eastAsia"/>
              </w:rPr>
              <w:t>技术支撑岗位</w:t>
            </w:r>
          </w:p>
        </w:tc>
        <w:tc>
          <w:tcPr>
            <w:tcW w:w="2268" w:type="dxa"/>
          </w:tcPr>
          <w:p w:rsidR="00162651" w:rsidRPr="00C903E7" w:rsidRDefault="00162651" w:rsidP="00C903E7">
            <w:pPr>
              <w:widowControl/>
              <w:jc w:val="left"/>
            </w:pPr>
            <w:r w:rsidRPr="00C903E7">
              <w:rPr>
                <w:rFonts w:hint="eastAsia"/>
              </w:rPr>
              <w:t>远洋船舶驾驶</w:t>
            </w:r>
            <w:r w:rsidRPr="00C903E7">
              <w:t>/</w:t>
            </w:r>
            <w:r w:rsidRPr="00C903E7">
              <w:rPr>
                <w:rFonts w:hint="eastAsia"/>
              </w:rPr>
              <w:t>轮机管理等相关专业</w:t>
            </w:r>
          </w:p>
        </w:tc>
        <w:tc>
          <w:tcPr>
            <w:tcW w:w="851" w:type="dxa"/>
          </w:tcPr>
          <w:p w:rsidR="00162651" w:rsidRPr="00C903E7" w:rsidRDefault="00162651" w:rsidP="00C903E7">
            <w:pPr>
              <w:widowControl/>
              <w:jc w:val="center"/>
            </w:pPr>
            <w:r w:rsidRPr="00C903E7">
              <w:rPr>
                <w:rFonts w:hint="eastAsia"/>
              </w:rPr>
              <w:t>本科</w:t>
            </w:r>
          </w:p>
        </w:tc>
        <w:tc>
          <w:tcPr>
            <w:tcW w:w="850" w:type="dxa"/>
          </w:tcPr>
          <w:p w:rsidR="00162651" w:rsidRPr="00C903E7" w:rsidRDefault="00162651" w:rsidP="00C903E7">
            <w:pPr>
              <w:widowControl/>
              <w:jc w:val="center"/>
            </w:pPr>
            <w:r w:rsidRPr="00C903E7">
              <w:t>4</w:t>
            </w:r>
            <w:r w:rsidRPr="00C903E7">
              <w:rPr>
                <w:rFonts w:hint="eastAsia"/>
              </w:rPr>
              <w:t>人</w:t>
            </w:r>
          </w:p>
        </w:tc>
      </w:tr>
      <w:tr w:rsidR="00162651" w:rsidRPr="00C903E7" w:rsidTr="00C903E7">
        <w:trPr>
          <w:trHeight w:val="714"/>
        </w:trPr>
        <w:tc>
          <w:tcPr>
            <w:tcW w:w="567" w:type="dxa"/>
          </w:tcPr>
          <w:p w:rsidR="00162651" w:rsidRPr="00C903E7" w:rsidRDefault="00162651" w:rsidP="00C903E7">
            <w:pPr>
              <w:widowControl/>
              <w:jc w:val="left"/>
            </w:pPr>
            <w:r w:rsidRPr="00C903E7">
              <w:t>15</w:t>
            </w:r>
          </w:p>
        </w:tc>
        <w:tc>
          <w:tcPr>
            <w:tcW w:w="1277" w:type="dxa"/>
            <w:vMerge w:val="restart"/>
          </w:tcPr>
          <w:p w:rsidR="00162651" w:rsidRPr="00C903E7" w:rsidRDefault="00162651" w:rsidP="00C903E7">
            <w:pPr>
              <w:widowControl/>
              <w:jc w:val="left"/>
            </w:pPr>
            <w:r w:rsidRPr="00C903E7">
              <w:rPr>
                <w:rFonts w:hint="eastAsia"/>
              </w:rPr>
              <w:t>公共技术服务与管理中心</w:t>
            </w:r>
            <w:r w:rsidRPr="00C903E7">
              <w:br/>
            </w:r>
          </w:p>
        </w:tc>
        <w:tc>
          <w:tcPr>
            <w:tcW w:w="3402" w:type="dxa"/>
          </w:tcPr>
          <w:p w:rsidR="00162651" w:rsidRPr="00C903E7" w:rsidRDefault="00162651" w:rsidP="00C903E7">
            <w:pPr>
              <w:widowControl/>
              <w:jc w:val="left"/>
            </w:pPr>
            <w:r w:rsidRPr="00C903E7">
              <w:rPr>
                <w:rFonts w:hint="eastAsia"/>
              </w:rPr>
              <w:t>公共技术服务与管理中心的日常事务的协调工作、数据中心的数据管理工作、所级中心管理工作及分析测试业务的管理工作</w:t>
            </w:r>
          </w:p>
        </w:tc>
        <w:tc>
          <w:tcPr>
            <w:tcW w:w="1417" w:type="dxa"/>
          </w:tcPr>
          <w:p w:rsidR="00162651" w:rsidRPr="00C903E7" w:rsidRDefault="00162651" w:rsidP="00C903E7">
            <w:pPr>
              <w:widowControl/>
              <w:jc w:val="center"/>
            </w:pPr>
            <w:r w:rsidRPr="00C903E7">
              <w:rPr>
                <w:rFonts w:hint="eastAsia"/>
              </w:rPr>
              <w:t>技术支撑岗位</w:t>
            </w:r>
          </w:p>
        </w:tc>
        <w:tc>
          <w:tcPr>
            <w:tcW w:w="2268" w:type="dxa"/>
          </w:tcPr>
          <w:p w:rsidR="00162651" w:rsidRPr="00C903E7" w:rsidRDefault="00162651" w:rsidP="00C903E7">
            <w:pPr>
              <w:widowControl/>
              <w:jc w:val="left"/>
            </w:pPr>
            <w:r w:rsidRPr="00C903E7">
              <w:rPr>
                <w:rFonts w:hint="eastAsia"/>
                <w:kern w:val="0"/>
              </w:rPr>
              <w:t>海洋类学科</w:t>
            </w:r>
            <w:r w:rsidRPr="00C903E7">
              <w:rPr>
                <w:kern w:val="0"/>
              </w:rPr>
              <w:t>/</w:t>
            </w:r>
            <w:r w:rsidRPr="00C903E7">
              <w:rPr>
                <w:rFonts w:hint="eastAsia"/>
                <w:kern w:val="0"/>
              </w:rPr>
              <w:t>计算机相关专业，均需要</w:t>
            </w:r>
            <w:r w:rsidRPr="00C903E7">
              <w:rPr>
                <w:kern w:val="0"/>
              </w:rPr>
              <w:t>1-2</w:t>
            </w:r>
            <w:r w:rsidRPr="00C903E7">
              <w:rPr>
                <w:rFonts w:hint="eastAsia"/>
                <w:kern w:val="0"/>
              </w:rPr>
              <w:t>年的工作经验，有等级专业证书者条件可适当放宽</w:t>
            </w:r>
          </w:p>
        </w:tc>
        <w:tc>
          <w:tcPr>
            <w:tcW w:w="851" w:type="dxa"/>
          </w:tcPr>
          <w:p w:rsidR="00162651" w:rsidRPr="00C903E7" w:rsidRDefault="00162651" w:rsidP="00C903E7">
            <w:pPr>
              <w:widowControl/>
              <w:jc w:val="center"/>
            </w:pPr>
            <w:r w:rsidRPr="00C903E7">
              <w:rPr>
                <w:rFonts w:hint="eastAsia"/>
              </w:rPr>
              <w:t>硕士以上</w:t>
            </w:r>
          </w:p>
        </w:tc>
        <w:tc>
          <w:tcPr>
            <w:tcW w:w="850" w:type="dxa"/>
          </w:tcPr>
          <w:p w:rsidR="00162651" w:rsidRPr="00C903E7" w:rsidRDefault="00162651" w:rsidP="00C903E7">
            <w:pPr>
              <w:widowControl/>
              <w:jc w:val="center"/>
            </w:pPr>
            <w:r w:rsidRPr="00C903E7">
              <w:t>3</w:t>
            </w:r>
            <w:r w:rsidRPr="00C903E7">
              <w:rPr>
                <w:rFonts w:hint="eastAsia"/>
              </w:rPr>
              <w:t>人</w:t>
            </w:r>
          </w:p>
        </w:tc>
      </w:tr>
      <w:tr w:rsidR="00162651" w:rsidRPr="00C903E7" w:rsidTr="00C903E7">
        <w:trPr>
          <w:trHeight w:val="735"/>
        </w:trPr>
        <w:tc>
          <w:tcPr>
            <w:tcW w:w="567" w:type="dxa"/>
          </w:tcPr>
          <w:p w:rsidR="00162651" w:rsidRPr="00C903E7" w:rsidRDefault="00162651" w:rsidP="00C903E7">
            <w:pPr>
              <w:widowControl/>
              <w:jc w:val="left"/>
            </w:pPr>
            <w:r w:rsidRPr="00C903E7">
              <w:t>16</w:t>
            </w:r>
          </w:p>
        </w:tc>
        <w:tc>
          <w:tcPr>
            <w:tcW w:w="1277" w:type="dxa"/>
            <w:vMerge/>
          </w:tcPr>
          <w:p w:rsidR="00162651" w:rsidRPr="00C903E7" w:rsidRDefault="00162651" w:rsidP="00C903E7">
            <w:pPr>
              <w:widowControl/>
              <w:jc w:val="left"/>
            </w:pPr>
          </w:p>
        </w:tc>
        <w:tc>
          <w:tcPr>
            <w:tcW w:w="3402" w:type="dxa"/>
          </w:tcPr>
          <w:p w:rsidR="00162651" w:rsidRPr="00C903E7" w:rsidRDefault="00162651" w:rsidP="00C903E7">
            <w:pPr>
              <w:widowControl/>
              <w:jc w:val="left"/>
            </w:pPr>
            <w:r w:rsidRPr="00C903E7">
              <w:rPr>
                <w:rFonts w:hint="eastAsia"/>
              </w:rPr>
              <w:t>分析测试中心</w:t>
            </w:r>
            <w:r w:rsidRPr="00C903E7">
              <w:t xml:space="preserve">  </w:t>
            </w:r>
          </w:p>
        </w:tc>
        <w:tc>
          <w:tcPr>
            <w:tcW w:w="1417" w:type="dxa"/>
          </w:tcPr>
          <w:p w:rsidR="00162651" w:rsidRPr="00C903E7" w:rsidRDefault="00162651" w:rsidP="00C903E7">
            <w:pPr>
              <w:widowControl/>
              <w:jc w:val="center"/>
            </w:pPr>
            <w:r w:rsidRPr="00C903E7">
              <w:rPr>
                <w:rFonts w:hint="eastAsia"/>
              </w:rPr>
              <w:t>技术支撑岗位</w:t>
            </w:r>
          </w:p>
        </w:tc>
        <w:tc>
          <w:tcPr>
            <w:tcW w:w="2268" w:type="dxa"/>
          </w:tcPr>
          <w:p w:rsidR="00162651" w:rsidRPr="00C903E7" w:rsidRDefault="00162651" w:rsidP="00C903E7">
            <w:pPr>
              <w:widowControl/>
              <w:jc w:val="left"/>
            </w:pPr>
            <w:r w:rsidRPr="00C903E7">
              <w:rPr>
                <w:rFonts w:hint="eastAsia"/>
              </w:rPr>
              <w:t>分析化学或相关专业</w:t>
            </w:r>
          </w:p>
        </w:tc>
        <w:tc>
          <w:tcPr>
            <w:tcW w:w="851" w:type="dxa"/>
          </w:tcPr>
          <w:p w:rsidR="00162651" w:rsidRPr="00C903E7" w:rsidRDefault="00162651" w:rsidP="00C903E7">
            <w:pPr>
              <w:widowControl/>
              <w:jc w:val="center"/>
            </w:pPr>
            <w:r w:rsidRPr="00C903E7">
              <w:rPr>
                <w:rFonts w:hint="eastAsia"/>
              </w:rPr>
              <w:t>硕士以上</w:t>
            </w:r>
          </w:p>
        </w:tc>
        <w:tc>
          <w:tcPr>
            <w:tcW w:w="850" w:type="dxa"/>
          </w:tcPr>
          <w:p w:rsidR="00162651" w:rsidRPr="00C903E7" w:rsidRDefault="00162651" w:rsidP="00C903E7">
            <w:pPr>
              <w:widowControl/>
              <w:jc w:val="center"/>
            </w:pPr>
            <w:r w:rsidRPr="00C903E7">
              <w:t>1</w:t>
            </w:r>
            <w:r w:rsidRPr="00C903E7">
              <w:rPr>
                <w:rFonts w:hint="eastAsia"/>
              </w:rPr>
              <w:t>人</w:t>
            </w:r>
          </w:p>
        </w:tc>
      </w:tr>
      <w:tr w:rsidR="00162651" w:rsidRPr="00C903E7" w:rsidTr="00C903E7">
        <w:trPr>
          <w:trHeight w:val="678"/>
        </w:trPr>
        <w:tc>
          <w:tcPr>
            <w:tcW w:w="567" w:type="dxa"/>
          </w:tcPr>
          <w:p w:rsidR="00162651" w:rsidRPr="00C903E7" w:rsidRDefault="00162651" w:rsidP="00C903E7">
            <w:pPr>
              <w:widowControl/>
              <w:jc w:val="left"/>
            </w:pPr>
            <w:r w:rsidRPr="00C903E7">
              <w:t>17</w:t>
            </w:r>
          </w:p>
        </w:tc>
        <w:tc>
          <w:tcPr>
            <w:tcW w:w="1277" w:type="dxa"/>
            <w:vMerge/>
          </w:tcPr>
          <w:p w:rsidR="00162651" w:rsidRPr="00C903E7" w:rsidRDefault="00162651" w:rsidP="00C903E7">
            <w:pPr>
              <w:widowControl/>
              <w:jc w:val="left"/>
            </w:pPr>
          </w:p>
        </w:tc>
        <w:tc>
          <w:tcPr>
            <w:tcW w:w="3402" w:type="dxa"/>
          </w:tcPr>
          <w:p w:rsidR="00162651" w:rsidRPr="00C903E7" w:rsidRDefault="00162651" w:rsidP="00C903E7">
            <w:pPr>
              <w:widowControl/>
              <w:jc w:val="left"/>
            </w:pPr>
            <w:r w:rsidRPr="00C903E7">
              <w:rPr>
                <w:rFonts w:hint="eastAsia"/>
              </w:rPr>
              <w:t>环境工程中心</w:t>
            </w:r>
          </w:p>
        </w:tc>
        <w:tc>
          <w:tcPr>
            <w:tcW w:w="1417" w:type="dxa"/>
          </w:tcPr>
          <w:p w:rsidR="00162651" w:rsidRPr="00C903E7" w:rsidRDefault="00162651" w:rsidP="00C903E7">
            <w:pPr>
              <w:widowControl/>
              <w:jc w:val="center"/>
            </w:pPr>
            <w:r w:rsidRPr="00C903E7">
              <w:rPr>
                <w:rFonts w:hint="eastAsia"/>
              </w:rPr>
              <w:t>技术支撑岗位</w:t>
            </w:r>
          </w:p>
        </w:tc>
        <w:tc>
          <w:tcPr>
            <w:tcW w:w="2268" w:type="dxa"/>
          </w:tcPr>
          <w:p w:rsidR="00162651" w:rsidRPr="00C903E7" w:rsidRDefault="00162651" w:rsidP="00C903E7">
            <w:pPr>
              <w:widowControl/>
              <w:jc w:val="left"/>
            </w:pPr>
            <w:r w:rsidRPr="00C903E7">
              <w:rPr>
                <w:rFonts w:hint="eastAsia"/>
              </w:rPr>
              <w:t>自动化控制或电子工程相关专业</w:t>
            </w:r>
          </w:p>
        </w:tc>
        <w:tc>
          <w:tcPr>
            <w:tcW w:w="851" w:type="dxa"/>
          </w:tcPr>
          <w:p w:rsidR="00162651" w:rsidRPr="00C903E7" w:rsidRDefault="00162651" w:rsidP="00C903E7">
            <w:pPr>
              <w:widowControl/>
              <w:jc w:val="center"/>
            </w:pPr>
            <w:r w:rsidRPr="00C903E7">
              <w:rPr>
                <w:rFonts w:hint="eastAsia"/>
              </w:rPr>
              <w:t>硕士以上</w:t>
            </w:r>
          </w:p>
        </w:tc>
        <w:tc>
          <w:tcPr>
            <w:tcW w:w="850" w:type="dxa"/>
          </w:tcPr>
          <w:p w:rsidR="00162651" w:rsidRPr="00C903E7" w:rsidRDefault="00162651" w:rsidP="00C903E7">
            <w:pPr>
              <w:widowControl/>
              <w:jc w:val="center"/>
            </w:pPr>
            <w:r w:rsidRPr="00C903E7">
              <w:t>1</w:t>
            </w:r>
            <w:r w:rsidRPr="00C903E7">
              <w:rPr>
                <w:rFonts w:hint="eastAsia"/>
              </w:rPr>
              <w:t>人</w:t>
            </w:r>
          </w:p>
        </w:tc>
      </w:tr>
    </w:tbl>
    <w:p w:rsidR="00162651" w:rsidRPr="00E15625" w:rsidRDefault="00162651" w:rsidP="00162651">
      <w:pPr>
        <w:spacing w:line="420" w:lineRule="atLeast"/>
        <w:ind w:firstLineChars="200" w:firstLine="31680"/>
        <w:rPr>
          <w:rFonts w:ascii="宋体" w:cs="宋体"/>
          <w:color w:val="4D4D4D"/>
          <w:kern w:val="0"/>
          <w:sz w:val="24"/>
          <w:szCs w:val="21"/>
        </w:rPr>
      </w:pPr>
    </w:p>
    <w:p w:rsidR="00162651" w:rsidRPr="00EB171D" w:rsidRDefault="00162651" w:rsidP="00383011">
      <w:pPr>
        <w:spacing w:line="420" w:lineRule="atLeast"/>
        <w:ind w:firstLineChars="200" w:firstLine="31680"/>
        <w:rPr>
          <w:rFonts w:ascii="宋体" w:cs="宋体"/>
          <w:color w:val="4D4D4D"/>
          <w:kern w:val="0"/>
          <w:sz w:val="24"/>
          <w:szCs w:val="21"/>
        </w:rPr>
      </w:pPr>
      <w:r>
        <w:rPr>
          <w:rFonts w:ascii="宋体" w:hAnsi="宋体" w:cs="宋体" w:hint="eastAsia"/>
          <w:color w:val="4D4D4D"/>
          <w:kern w:val="0"/>
          <w:sz w:val="24"/>
          <w:szCs w:val="21"/>
        </w:rPr>
        <w:t>二</w:t>
      </w:r>
      <w:r w:rsidRPr="00EB171D">
        <w:rPr>
          <w:rFonts w:ascii="宋体" w:hAnsi="宋体" w:cs="宋体" w:hint="eastAsia"/>
          <w:color w:val="4D4D4D"/>
          <w:kern w:val="0"/>
          <w:sz w:val="24"/>
          <w:szCs w:val="21"/>
        </w:rPr>
        <w:t>、申报时间：</w:t>
      </w:r>
      <w:r w:rsidRPr="00EB171D">
        <w:rPr>
          <w:rFonts w:ascii="宋体" w:hAnsi="宋体" w:cs="宋体"/>
          <w:color w:val="4D4D4D"/>
          <w:kern w:val="0"/>
          <w:sz w:val="24"/>
          <w:szCs w:val="21"/>
        </w:rPr>
        <w:t>2012</w:t>
      </w:r>
      <w:r w:rsidRPr="00EB171D">
        <w:rPr>
          <w:rFonts w:ascii="宋体" w:hAnsi="宋体" w:cs="宋体" w:hint="eastAsia"/>
          <w:color w:val="4D4D4D"/>
          <w:kern w:val="0"/>
          <w:sz w:val="24"/>
          <w:szCs w:val="21"/>
        </w:rPr>
        <w:t>年</w:t>
      </w:r>
      <w:r w:rsidRPr="00EB171D">
        <w:rPr>
          <w:rFonts w:ascii="宋体" w:hAnsi="宋体" w:cs="宋体"/>
          <w:color w:val="4D4D4D"/>
          <w:kern w:val="0"/>
          <w:sz w:val="24"/>
          <w:szCs w:val="21"/>
        </w:rPr>
        <w:t>11</w:t>
      </w:r>
      <w:r w:rsidRPr="00EB171D">
        <w:rPr>
          <w:rFonts w:ascii="宋体" w:hAnsi="宋体" w:cs="宋体" w:hint="eastAsia"/>
          <w:color w:val="4D4D4D"/>
          <w:kern w:val="0"/>
          <w:sz w:val="24"/>
          <w:szCs w:val="21"/>
        </w:rPr>
        <w:t>月</w:t>
      </w:r>
      <w:r w:rsidRPr="00EB171D">
        <w:rPr>
          <w:rFonts w:ascii="宋体" w:hAnsi="宋体" w:cs="宋体"/>
          <w:color w:val="4D4D4D"/>
          <w:kern w:val="0"/>
          <w:sz w:val="24"/>
          <w:szCs w:val="21"/>
        </w:rPr>
        <w:t>9</w:t>
      </w:r>
      <w:r w:rsidRPr="00EB171D">
        <w:rPr>
          <w:rFonts w:ascii="宋体" w:hAnsi="宋体" w:cs="宋体" w:hint="eastAsia"/>
          <w:color w:val="4D4D4D"/>
          <w:kern w:val="0"/>
          <w:sz w:val="24"/>
          <w:szCs w:val="21"/>
        </w:rPr>
        <w:t>日</w:t>
      </w:r>
      <w:r w:rsidRPr="00EB171D">
        <w:rPr>
          <w:rFonts w:ascii="宋体" w:hAnsi="宋体" w:cs="宋体"/>
          <w:color w:val="4D4D4D"/>
          <w:kern w:val="0"/>
          <w:sz w:val="24"/>
          <w:szCs w:val="21"/>
        </w:rPr>
        <w:t>-12</w:t>
      </w:r>
      <w:r w:rsidRPr="00EB171D">
        <w:rPr>
          <w:rFonts w:ascii="宋体" w:hAnsi="宋体" w:cs="宋体" w:hint="eastAsia"/>
          <w:color w:val="4D4D4D"/>
          <w:kern w:val="0"/>
          <w:sz w:val="24"/>
          <w:szCs w:val="21"/>
        </w:rPr>
        <w:t>月</w:t>
      </w:r>
      <w:r w:rsidRPr="00EB171D">
        <w:rPr>
          <w:rFonts w:ascii="宋体" w:hAnsi="宋体" w:cs="宋体"/>
          <w:color w:val="4D4D4D"/>
          <w:kern w:val="0"/>
          <w:sz w:val="24"/>
          <w:szCs w:val="21"/>
        </w:rPr>
        <w:t>23</w:t>
      </w:r>
      <w:r w:rsidRPr="00EB171D">
        <w:rPr>
          <w:rFonts w:ascii="宋体" w:hAnsi="宋体" w:cs="宋体" w:hint="eastAsia"/>
          <w:color w:val="4D4D4D"/>
          <w:kern w:val="0"/>
          <w:sz w:val="24"/>
          <w:szCs w:val="21"/>
        </w:rPr>
        <w:t>日</w:t>
      </w:r>
    </w:p>
    <w:p w:rsidR="00162651" w:rsidRPr="00EB171D" w:rsidRDefault="00162651" w:rsidP="00383011">
      <w:pPr>
        <w:adjustRightInd w:val="0"/>
        <w:snapToGrid w:val="0"/>
        <w:spacing w:line="360" w:lineRule="auto"/>
        <w:ind w:firstLineChars="200" w:firstLine="31680"/>
        <w:jc w:val="left"/>
        <w:rPr>
          <w:rFonts w:ascii="宋体" w:cs="宋体"/>
          <w:color w:val="4D4D4D"/>
          <w:kern w:val="0"/>
          <w:sz w:val="24"/>
          <w:szCs w:val="21"/>
        </w:rPr>
      </w:pPr>
      <w:r w:rsidRPr="00D343E4">
        <w:rPr>
          <w:rFonts w:ascii="宋体" w:hAnsi="宋体" w:cs="宋体"/>
          <w:color w:val="4D4D4D"/>
          <w:kern w:val="0"/>
          <w:sz w:val="24"/>
          <w:szCs w:val="21"/>
        </w:rPr>
        <w:t>1</w:t>
      </w:r>
      <w:r w:rsidRPr="00D343E4">
        <w:rPr>
          <w:rFonts w:ascii="宋体" w:hAnsi="宋体" w:cs="宋体" w:hint="eastAsia"/>
          <w:color w:val="4D4D4D"/>
          <w:kern w:val="0"/>
          <w:sz w:val="24"/>
          <w:szCs w:val="21"/>
        </w:rPr>
        <w:t>、应聘人员请</w:t>
      </w:r>
      <w:r w:rsidRPr="00EB171D">
        <w:rPr>
          <w:rFonts w:ascii="宋体" w:hAnsi="宋体" w:cs="宋体" w:hint="eastAsia"/>
          <w:color w:val="4D4D4D"/>
          <w:kern w:val="0"/>
          <w:sz w:val="24"/>
          <w:szCs w:val="21"/>
        </w:rPr>
        <w:t>请登录中国科学院人才招聘系统</w:t>
      </w:r>
    </w:p>
    <w:p w:rsidR="00162651" w:rsidRDefault="00162651" w:rsidP="00D343E4">
      <w:pPr>
        <w:adjustRightInd w:val="0"/>
        <w:snapToGrid w:val="0"/>
        <w:spacing w:line="360" w:lineRule="auto"/>
        <w:jc w:val="left"/>
        <w:rPr>
          <w:rFonts w:ascii="宋体" w:cs="宋体"/>
          <w:color w:val="4D4D4D"/>
          <w:kern w:val="0"/>
          <w:sz w:val="24"/>
          <w:szCs w:val="21"/>
        </w:rPr>
      </w:pPr>
      <w:hyperlink r:id="rId6" w:history="1">
        <w:r w:rsidRPr="00EB171D">
          <w:rPr>
            <w:rFonts w:ascii="宋体" w:hAnsi="宋体" w:cs="宋体"/>
            <w:color w:val="4D4D4D"/>
            <w:kern w:val="0"/>
            <w:sz w:val="24"/>
          </w:rPr>
          <w:t>http://159.226.97.52:9070/recruit/page/default.pr_automata.forward.do?nextPage=/recruit/page/index.jsp</w:t>
        </w:r>
      </w:hyperlink>
      <w:r w:rsidRPr="00EB171D">
        <w:rPr>
          <w:rFonts w:ascii="宋体" w:hAnsi="宋体" w:cs="宋体" w:hint="eastAsia"/>
          <w:color w:val="4D4D4D"/>
          <w:kern w:val="0"/>
          <w:sz w:val="24"/>
          <w:szCs w:val="21"/>
        </w:rPr>
        <w:t>，对照岗位的详细要求投递简历。同时填写《中科院海洋所应聘人员申请表》，以附件形式在招聘系统中上传</w:t>
      </w:r>
      <w:r>
        <w:rPr>
          <w:rFonts w:ascii="宋体" w:hAnsi="宋体" w:cs="宋体" w:hint="eastAsia"/>
          <w:color w:val="4D4D4D"/>
          <w:kern w:val="0"/>
          <w:sz w:val="24"/>
          <w:szCs w:val="21"/>
        </w:rPr>
        <w:t>。</w:t>
      </w:r>
    </w:p>
    <w:p w:rsidR="00162651" w:rsidRPr="00D343E4" w:rsidRDefault="00162651" w:rsidP="00383011">
      <w:pPr>
        <w:adjustRightInd w:val="0"/>
        <w:snapToGrid w:val="0"/>
        <w:spacing w:line="360" w:lineRule="auto"/>
        <w:ind w:firstLineChars="200" w:firstLine="31680"/>
        <w:jc w:val="left"/>
        <w:rPr>
          <w:rFonts w:ascii="宋体" w:cs="宋体"/>
          <w:color w:val="4D4D4D"/>
          <w:kern w:val="0"/>
          <w:sz w:val="24"/>
          <w:szCs w:val="21"/>
        </w:rPr>
      </w:pPr>
      <w:r>
        <w:rPr>
          <w:rFonts w:ascii="宋体" w:hAnsi="宋体" w:cs="宋体"/>
          <w:color w:val="4D4D4D"/>
          <w:kern w:val="0"/>
          <w:sz w:val="24"/>
          <w:szCs w:val="21"/>
        </w:rPr>
        <w:t>2</w:t>
      </w:r>
      <w:r>
        <w:rPr>
          <w:rFonts w:ascii="宋体" w:hAnsi="宋体" w:cs="宋体" w:hint="eastAsia"/>
          <w:color w:val="4D4D4D"/>
          <w:kern w:val="0"/>
          <w:sz w:val="24"/>
          <w:szCs w:val="21"/>
        </w:rPr>
        <w:t>、请应聘人员</w:t>
      </w:r>
      <w:r w:rsidRPr="00EB171D">
        <w:rPr>
          <w:rFonts w:ascii="宋体" w:hAnsi="宋体" w:cs="宋体" w:hint="eastAsia"/>
          <w:color w:val="4D4D4D"/>
          <w:kern w:val="0"/>
          <w:sz w:val="24"/>
          <w:szCs w:val="21"/>
        </w:rPr>
        <w:t>将《中科院</w:t>
      </w:r>
      <w:r>
        <w:rPr>
          <w:rFonts w:ascii="宋体" w:hAnsi="宋体" w:cs="宋体" w:hint="eastAsia"/>
          <w:color w:val="4D4D4D"/>
          <w:kern w:val="0"/>
          <w:sz w:val="24"/>
          <w:szCs w:val="21"/>
        </w:rPr>
        <w:t>海洋所应聘人员申请表》连同各类证明材料（学位证、毕业证、身份证等复印件，应届毕业生提供</w:t>
      </w:r>
      <w:r w:rsidRPr="00EB171D">
        <w:rPr>
          <w:rFonts w:ascii="宋体" w:hAnsi="宋体" w:cs="宋体" w:hint="eastAsia"/>
          <w:color w:val="4D4D4D"/>
          <w:kern w:val="0"/>
          <w:sz w:val="24"/>
          <w:szCs w:val="21"/>
        </w:rPr>
        <w:t>毕业生推荐表</w:t>
      </w:r>
      <w:r>
        <w:rPr>
          <w:rFonts w:ascii="宋体" w:hAnsi="宋体" w:cs="宋体" w:hint="eastAsia"/>
          <w:color w:val="4D4D4D"/>
          <w:kern w:val="0"/>
          <w:sz w:val="24"/>
          <w:szCs w:val="21"/>
        </w:rPr>
        <w:t>、</w:t>
      </w:r>
      <w:r w:rsidRPr="00EB171D">
        <w:rPr>
          <w:rFonts w:ascii="宋体" w:hAnsi="宋体" w:cs="宋体" w:hint="eastAsia"/>
          <w:color w:val="4D4D4D"/>
          <w:kern w:val="0"/>
          <w:sz w:val="24"/>
          <w:szCs w:val="21"/>
        </w:rPr>
        <w:t>在校成绩单</w:t>
      </w:r>
      <w:r>
        <w:rPr>
          <w:rFonts w:ascii="宋体" w:hAnsi="宋体" w:cs="宋体" w:hint="eastAsia"/>
          <w:color w:val="4D4D4D"/>
          <w:kern w:val="0"/>
          <w:sz w:val="24"/>
          <w:szCs w:val="21"/>
        </w:rPr>
        <w:t>等复印件</w:t>
      </w:r>
      <w:r w:rsidRPr="00EB171D">
        <w:rPr>
          <w:rFonts w:ascii="宋体" w:hAnsi="宋体" w:cs="宋体" w:hint="eastAsia"/>
          <w:color w:val="4D4D4D"/>
          <w:kern w:val="0"/>
          <w:sz w:val="24"/>
          <w:szCs w:val="21"/>
        </w:rPr>
        <w:t>）</w:t>
      </w:r>
      <w:r w:rsidRPr="00D343E4">
        <w:rPr>
          <w:rFonts w:ascii="宋体" w:hAnsi="宋体" w:cs="宋体" w:hint="eastAsia"/>
          <w:color w:val="4D4D4D"/>
          <w:kern w:val="0"/>
          <w:sz w:val="24"/>
          <w:szCs w:val="21"/>
        </w:rPr>
        <w:t>于</w:t>
      </w:r>
      <w:r w:rsidRPr="00D343E4">
        <w:rPr>
          <w:rFonts w:ascii="宋体" w:hAnsi="宋体" w:cs="宋体"/>
          <w:b/>
          <w:color w:val="4D4D4D"/>
          <w:kern w:val="0"/>
          <w:sz w:val="24"/>
          <w:szCs w:val="21"/>
        </w:rPr>
        <w:t>2012</w:t>
      </w:r>
      <w:r w:rsidRPr="00D343E4">
        <w:rPr>
          <w:rFonts w:ascii="宋体" w:hAnsi="宋体" w:cs="宋体" w:hint="eastAsia"/>
          <w:b/>
          <w:color w:val="4D4D4D"/>
          <w:kern w:val="0"/>
          <w:sz w:val="24"/>
          <w:szCs w:val="21"/>
        </w:rPr>
        <w:t>年</w:t>
      </w:r>
      <w:r w:rsidRPr="00C011B5">
        <w:rPr>
          <w:rFonts w:ascii="宋体" w:hAnsi="宋体" w:cs="宋体"/>
          <w:b/>
          <w:color w:val="4D4D4D"/>
          <w:kern w:val="0"/>
          <w:sz w:val="24"/>
          <w:szCs w:val="21"/>
        </w:rPr>
        <w:t>12</w:t>
      </w:r>
      <w:r w:rsidRPr="00D343E4">
        <w:rPr>
          <w:rFonts w:ascii="宋体" w:hAnsi="宋体" w:cs="宋体" w:hint="eastAsia"/>
          <w:b/>
          <w:color w:val="4D4D4D"/>
          <w:kern w:val="0"/>
          <w:sz w:val="24"/>
          <w:szCs w:val="21"/>
        </w:rPr>
        <w:t>月</w:t>
      </w:r>
      <w:r w:rsidRPr="00C011B5">
        <w:rPr>
          <w:rFonts w:ascii="宋体" w:hAnsi="宋体" w:cs="宋体"/>
          <w:b/>
          <w:color w:val="4D4D4D"/>
          <w:kern w:val="0"/>
          <w:sz w:val="24"/>
          <w:szCs w:val="21"/>
        </w:rPr>
        <w:t>23</w:t>
      </w:r>
      <w:r w:rsidRPr="00D343E4">
        <w:rPr>
          <w:rFonts w:ascii="宋体" w:hAnsi="宋体" w:cs="宋体" w:hint="eastAsia"/>
          <w:b/>
          <w:color w:val="4D4D4D"/>
          <w:kern w:val="0"/>
          <w:sz w:val="24"/>
          <w:szCs w:val="21"/>
        </w:rPr>
        <w:t>日</w:t>
      </w:r>
      <w:r w:rsidRPr="00D343E4">
        <w:rPr>
          <w:rFonts w:ascii="宋体" w:hAnsi="宋体" w:cs="宋体" w:hint="eastAsia"/>
          <w:color w:val="4D4D4D"/>
          <w:kern w:val="0"/>
          <w:sz w:val="24"/>
          <w:szCs w:val="21"/>
        </w:rPr>
        <w:t>（收到日期）前邮寄到我所。</w:t>
      </w:r>
    </w:p>
    <w:p w:rsidR="00162651" w:rsidRPr="00D343E4" w:rsidRDefault="00162651" w:rsidP="00D343E4">
      <w:pPr>
        <w:widowControl/>
        <w:spacing w:line="420" w:lineRule="atLeast"/>
        <w:ind w:firstLine="420"/>
        <w:jc w:val="left"/>
        <w:rPr>
          <w:rFonts w:ascii="宋体" w:cs="宋体"/>
          <w:color w:val="4D4D4D"/>
          <w:kern w:val="0"/>
          <w:sz w:val="24"/>
          <w:szCs w:val="21"/>
        </w:rPr>
      </w:pPr>
      <w:r>
        <w:rPr>
          <w:rFonts w:ascii="宋体" w:hAnsi="宋体" w:cs="宋体" w:hint="eastAsia"/>
          <w:color w:val="4D4D4D"/>
          <w:kern w:val="0"/>
          <w:sz w:val="24"/>
          <w:szCs w:val="21"/>
        </w:rPr>
        <w:t>三</w:t>
      </w:r>
      <w:r w:rsidRPr="00D343E4">
        <w:rPr>
          <w:rFonts w:ascii="宋体" w:hAnsi="宋体" w:cs="宋体" w:hint="eastAsia"/>
          <w:color w:val="4D4D4D"/>
          <w:kern w:val="0"/>
          <w:sz w:val="24"/>
          <w:szCs w:val="21"/>
        </w:rPr>
        <w:t>、</w:t>
      </w:r>
      <w:r>
        <w:rPr>
          <w:rFonts w:ascii="宋体" w:hAnsi="宋体" w:cs="宋体" w:hint="eastAsia"/>
          <w:color w:val="4D4D4D"/>
          <w:kern w:val="0"/>
          <w:sz w:val="24"/>
          <w:szCs w:val="21"/>
        </w:rPr>
        <w:t>材料审查结束后</w:t>
      </w:r>
      <w:r w:rsidRPr="00D343E4">
        <w:rPr>
          <w:rFonts w:ascii="宋体" w:hAnsi="宋体" w:cs="宋体" w:hint="eastAsia"/>
          <w:color w:val="4D4D4D"/>
          <w:kern w:val="0"/>
          <w:sz w:val="24"/>
          <w:szCs w:val="21"/>
        </w:rPr>
        <w:t>在本所网站公布答辩名单及答辩时间。</w:t>
      </w:r>
    </w:p>
    <w:p w:rsidR="00162651" w:rsidRPr="00D343E4" w:rsidRDefault="00162651" w:rsidP="00D343E4">
      <w:pPr>
        <w:widowControl/>
        <w:spacing w:line="420" w:lineRule="atLeast"/>
        <w:ind w:firstLine="420"/>
        <w:jc w:val="left"/>
        <w:rPr>
          <w:rFonts w:ascii="宋体" w:cs="宋体"/>
          <w:color w:val="4D4D4D"/>
          <w:kern w:val="0"/>
          <w:sz w:val="24"/>
          <w:szCs w:val="21"/>
        </w:rPr>
      </w:pPr>
      <w:r>
        <w:rPr>
          <w:rFonts w:ascii="宋体" w:hAnsi="宋体" w:cs="宋体" w:hint="eastAsia"/>
          <w:color w:val="4D4D4D"/>
          <w:kern w:val="0"/>
          <w:sz w:val="24"/>
          <w:szCs w:val="21"/>
        </w:rPr>
        <w:t>四</w:t>
      </w:r>
      <w:r w:rsidRPr="00D343E4">
        <w:rPr>
          <w:rFonts w:ascii="宋体" w:hAnsi="宋体" w:cs="宋体" w:hint="eastAsia"/>
          <w:color w:val="4D4D4D"/>
          <w:kern w:val="0"/>
          <w:sz w:val="24"/>
          <w:szCs w:val="21"/>
        </w:rPr>
        <w:t>、答辩地点：中国科学院海洋研究所</w:t>
      </w:r>
      <w:bookmarkStart w:id="0" w:name="_GoBack"/>
      <w:bookmarkEnd w:id="0"/>
    </w:p>
    <w:p w:rsidR="00162651" w:rsidRPr="00D343E4" w:rsidRDefault="00162651" w:rsidP="00D343E4">
      <w:pPr>
        <w:widowControl/>
        <w:spacing w:line="420" w:lineRule="atLeast"/>
        <w:ind w:firstLine="420"/>
        <w:jc w:val="left"/>
        <w:rPr>
          <w:rFonts w:ascii="宋体" w:cs="宋体"/>
          <w:color w:val="4D4D4D"/>
          <w:kern w:val="0"/>
          <w:sz w:val="24"/>
          <w:szCs w:val="21"/>
        </w:rPr>
      </w:pPr>
      <w:r>
        <w:rPr>
          <w:rFonts w:ascii="宋体" w:hAnsi="宋体" w:cs="宋体" w:hint="eastAsia"/>
          <w:color w:val="4D4D4D"/>
          <w:kern w:val="0"/>
          <w:sz w:val="24"/>
          <w:szCs w:val="21"/>
        </w:rPr>
        <w:t>五</w:t>
      </w:r>
      <w:r w:rsidRPr="00D343E4">
        <w:rPr>
          <w:rFonts w:ascii="宋体" w:hAnsi="宋体" w:cs="宋体" w:hint="eastAsia"/>
          <w:color w:val="4D4D4D"/>
          <w:kern w:val="0"/>
          <w:sz w:val="24"/>
          <w:szCs w:val="21"/>
        </w:rPr>
        <w:t>、答辩注意事项：</w:t>
      </w:r>
    </w:p>
    <w:p w:rsidR="00162651" w:rsidRPr="00D343E4" w:rsidRDefault="00162651" w:rsidP="00D343E4">
      <w:pPr>
        <w:widowControl/>
        <w:spacing w:line="420" w:lineRule="atLeast"/>
        <w:ind w:firstLine="420"/>
        <w:jc w:val="left"/>
        <w:rPr>
          <w:rFonts w:ascii="宋体" w:cs="宋体"/>
          <w:color w:val="4D4D4D"/>
          <w:kern w:val="0"/>
          <w:sz w:val="24"/>
          <w:szCs w:val="24"/>
        </w:rPr>
      </w:pPr>
      <w:r w:rsidRPr="00D343E4">
        <w:rPr>
          <w:rFonts w:ascii="宋体" w:hAnsi="宋体" w:cs="宋体"/>
          <w:color w:val="4D4D4D"/>
          <w:kern w:val="0"/>
          <w:sz w:val="24"/>
          <w:szCs w:val="21"/>
        </w:rPr>
        <w:t>1</w:t>
      </w:r>
      <w:r w:rsidRPr="00D343E4">
        <w:rPr>
          <w:rFonts w:ascii="宋体" w:hAnsi="宋体" w:cs="宋体" w:hint="eastAsia"/>
          <w:color w:val="4D4D4D"/>
          <w:kern w:val="0"/>
          <w:sz w:val="24"/>
          <w:szCs w:val="21"/>
        </w:rPr>
        <w:t>、个人报告时间</w:t>
      </w:r>
      <w:r w:rsidRPr="00D343E4">
        <w:rPr>
          <w:rFonts w:ascii="宋体" w:hAnsi="宋体" w:cs="宋体"/>
          <w:color w:val="4D4D4D"/>
          <w:kern w:val="0"/>
          <w:sz w:val="24"/>
          <w:szCs w:val="21"/>
        </w:rPr>
        <w:t>6</w:t>
      </w:r>
      <w:r w:rsidRPr="00D343E4">
        <w:rPr>
          <w:rFonts w:ascii="宋体" w:hAnsi="宋体" w:cs="宋体" w:hint="eastAsia"/>
          <w:color w:val="4D4D4D"/>
          <w:kern w:val="0"/>
          <w:sz w:val="24"/>
          <w:szCs w:val="21"/>
        </w:rPr>
        <w:t>分钟，提前</w:t>
      </w:r>
      <w:r w:rsidRPr="00D343E4">
        <w:rPr>
          <w:rFonts w:ascii="宋体" w:hAnsi="宋体" w:cs="宋体"/>
          <w:color w:val="4D4D4D"/>
          <w:kern w:val="0"/>
          <w:sz w:val="24"/>
          <w:szCs w:val="21"/>
        </w:rPr>
        <w:t>1</w:t>
      </w:r>
      <w:r w:rsidRPr="00D343E4">
        <w:rPr>
          <w:rFonts w:ascii="宋体" w:hAnsi="宋体" w:cs="宋体" w:hint="eastAsia"/>
          <w:color w:val="4D4D4D"/>
          <w:kern w:val="0"/>
          <w:sz w:val="24"/>
          <w:szCs w:val="21"/>
        </w:rPr>
        <w:t>分钟铃声提示；评委提问</w:t>
      </w:r>
      <w:r w:rsidRPr="00D343E4">
        <w:rPr>
          <w:rFonts w:ascii="宋体" w:hAnsi="宋体" w:cs="宋体"/>
          <w:color w:val="4D4D4D"/>
          <w:kern w:val="0"/>
          <w:sz w:val="24"/>
          <w:szCs w:val="21"/>
        </w:rPr>
        <w:t>2</w:t>
      </w:r>
      <w:r w:rsidRPr="00D343E4">
        <w:rPr>
          <w:rFonts w:ascii="宋体" w:hAnsi="宋体" w:cs="宋体" w:hint="eastAsia"/>
          <w:color w:val="4D4D4D"/>
          <w:kern w:val="0"/>
          <w:sz w:val="24"/>
          <w:szCs w:val="21"/>
        </w:rPr>
        <w:t>分钟。答辩时现场提交</w:t>
      </w:r>
      <w:r w:rsidRPr="00D343E4">
        <w:rPr>
          <w:rFonts w:ascii="宋体" w:hAnsi="宋体" w:cs="宋体"/>
          <w:color w:val="4D4D4D"/>
          <w:kern w:val="0"/>
          <w:sz w:val="24"/>
          <w:szCs w:val="21"/>
        </w:rPr>
        <w:t>PPT</w:t>
      </w:r>
      <w:r w:rsidRPr="00D343E4">
        <w:rPr>
          <w:rFonts w:ascii="宋体" w:hAnsi="宋体" w:cs="宋体" w:hint="eastAsia"/>
          <w:color w:val="4D4D4D"/>
          <w:kern w:val="0"/>
          <w:sz w:val="24"/>
          <w:szCs w:val="21"/>
        </w:rPr>
        <w:t>的，</w:t>
      </w:r>
      <w:r w:rsidRPr="00D343E4">
        <w:rPr>
          <w:rFonts w:ascii="宋体" w:hAnsi="宋体" w:cs="宋体"/>
          <w:color w:val="4D4D4D"/>
          <w:kern w:val="0"/>
          <w:sz w:val="24"/>
          <w:szCs w:val="21"/>
        </w:rPr>
        <w:t>PPT</w:t>
      </w:r>
      <w:r w:rsidRPr="00D343E4">
        <w:rPr>
          <w:rFonts w:ascii="宋体" w:hAnsi="宋体" w:cs="宋体" w:hint="eastAsia"/>
          <w:color w:val="4D4D4D"/>
          <w:kern w:val="0"/>
          <w:sz w:val="24"/>
          <w:szCs w:val="21"/>
        </w:rPr>
        <w:t>的安装时间计入本人答辩时间内。</w:t>
      </w:r>
    </w:p>
    <w:p w:rsidR="00162651" w:rsidRPr="00D343E4" w:rsidRDefault="00162651" w:rsidP="00D343E4">
      <w:pPr>
        <w:widowControl/>
        <w:spacing w:line="420" w:lineRule="atLeast"/>
        <w:ind w:firstLine="420"/>
        <w:jc w:val="left"/>
        <w:rPr>
          <w:rFonts w:ascii="宋体" w:cs="宋体"/>
          <w:color w:val="4D4D4D"/>
          <w:kern w:val="0"/>
          <w:sz w:val="24"/>
          <w:szCs w:val="24"/>
        </w:rPr>
      </w:pPr>
      <w:r w:rsidRPr="00D343E4">
        <w:rPr>
          <w:rFonts w:ascii="宋体" w:hAnsi="宋体" w:cs="宋体"/>
          <w:color w:val="4D4D4D"/>
          <w:kern w:val="0"/>
          <w:sz w:val="24"/>
          <w:szCs w:val="21"/>
        </w:rPr>
        <w:t>2</w:t>
      </w:r>
      <w:r w:rsidRPr="00D343E4">
        <w:rPr>
          <w:rFonts w:ascii="宋体" w:hAnsi="宋体" w:cs="宋体" w:hint="eastAsia"/>
          <w:color w:val="4D4D4D"/>
          <w:kern w:val="0"/>
          <w:sz w:val="24"/>
          <w:szCs w:val="21"/>
        </w:rPr>
        <w:t>、按答辩顺序排序，不能按时到场的按弃权处理。</w:t>
      </w:r>
    </w:p>
    <w:p w:rsidR="00162651" w:rsidRPr="00D343E4" w:rsidRDefault="00162651" w:rsidP="00D343E4">
      <w:pPr>
        <w:widowControl/>
        <w:spacing w:line="420" w:lineRule="atLeast"/>
        <w:ind w:firstLine="420"/>
        <w:jc w:val="left"/>
        <w:rPr>
          <w:rFonts w:ascii="宋体" w:cs="宋体"/>
          <w:color w:val="4D4D4D"/>
          <w:kern w:val="0"/>
          <w:sz w:val="24"/>
          <w:szCs w:val="24"/>
        </w:rPr>
      </w:pPr>
      <w:r w:rsidRPr="00D343E4">
        <w:rPr>
          <w:rFonts w:ascii="宋体" w:hAnsi="宋体" w:cs="宋体"/>
          <w:color w:val="4D4D4D"/>
          <w:kern w:val="0"/>
          <w:sz w:val="24"/>
          <w:szCs w:val="21"/>
        </w:rPr>
        <w:t>3</w:t>
      </w:r>
      <w:r w:rsidRPr="00D343E4">
        <w:rPr>
          <w:rFonts w:ascii="宋体" w:hAnsi="宋体" w:cs="宋体" w:hint="eastAsia"/>
          <w:color w:val="4D4D4D"/>
          <w:kern w:val="0"/>
          <w:sz w:val="24"/>
          <w:szCs w:val="21"/>
        </w:rPr>
        <w:t>、答辩报告内容：应包括个人基本情况和竞岗优势、岗位认知与工作思路。</w:t>
      </w:r>
    </w:p>
    <w:p w:rsidR="00162651" w:rsidRPr="00D343E4" w:rsidRDefault="00162651" w:rsidP="00D343E4">
      <w:pPr>
        <w:widowControl/>
        <w:spacing w:line="420" w:lineRule="atLeast"/>
        <w:ind w:firstLine="420"/>
        <w:jc w:val="left"/>
        <w:rPr>
          <w:rFonts w:ascii="宋体" w:cs="宋体"/>
          <w:color w:val="4D4D4D"/>
          <w:kern w:val="0"/>
          <w:sz w:val="24"/>
          <w:szCs w:val="24"/>
        </w:rPr>
      </w:pPr>
      <w:r w:rsidRPr="00D343E4">
        <w:rPr>
          <w:rFonts w:ascii="宋体" w:hAnsi="宋体" w:cs="宋体"/>
          <w:color w:val="4D4D4D"/>
          <w:kern w:val="0"/>
          <w:sz w:val="24"/>
          <w:szCs w:val="21"/>
        </w:rPr>
        <w:t>4</w:t>
      </w:r>
      <w:r>
        <w:rPr>
          <w:rFonts w:ascii="宋体" w:hAnsi="宋体" w:cs="宋体" w:hint="eastAsia"/>
          <w:color w:val="4D4D4D"/>
          <w:kern w:val="0"/>
          <w:sz w:val="24"/>
          <w:szCs w:val="21"/>
        </w:rPr>
        <w:t>、答辩结束后将安排</w:t>
      </w:r>
      <w:r w:rsidRPr="00D343E4">
        <w:rPr>
          <w:rFonts w:ascii="宋体" w:hAnsi="宋体" w:cs="宋体" w:hint="eastAsia"/>
          <w:color w:val="4D4D4D"/>
          <w:kern w:val="0"/>
          <w:sz w:val="24"/>
          <w:szCs w:val="21"/>
        </w:rPr>
        <w:t>考试。</w:t>
      </w:r>
    </w:p>
    <w:p w:rsidR="00162651" w:rsidRPr="00D343E4" w:rsidRDefault="00162651" w:rsidP="00D343E4">
      <w:pPr>
        <w:widowControl/>
        <w:spacing w:line="420" w:lineRule="atLeast"/>
        <w:ind w:firstLine="420"/>
        <w:jc w:val="left"/>
        <w:rPr>
          <w:rFonts w:ascii="宋体" w:cs="宋体"/>
          <w:color w:val="4D4D4D"/>
          <w:kern w:val="0"/>
          <w:sz w:val="24"/>
          <w:szCs w:val="24"/>
        </w:rPr>
      </w:pPr>
      <w:r>
        <w:rPr>
          <w:rFonts w:ascii="宋体" w:hAnsi="宋体" w:cs="宋体" w:hint="eastAsia"/>
          <w:color w:val="4D4D4D"/>
          <w:kern w:val="0"/>
          <w:sz w:val="24"/>
          <w:szCs w:val="24"/>
        </w:rPr>
        <w:t>六</w:t>
      </w:r>
      <w:r w:rsidRPr="00D343E4">
        <w:rPr>
          <w:rFonts w:ascii="宋体" w:hAnsi="宋体" w:cs="宋体" w:hint="eastAsia"/>
          <w:color w:val="4D4D4D"/>
          <w:kern w:val="0"/>
          <w:sz w:val="24"/>
          <w:szCs w:val="24"/>
        </w:rPr>
        <w:t>、其它要求：</w:t>
      </w:r>
    </w:p>
    <w:p w:rsidR="00162651" w:rsidRPr="00EB171D" w:rsidRDefault="00162651" w:rsidP="00383011">
      <w:pPr>
        <w:ind w:firstLineChars="200" w:firstLine="31680"/>
        <w:rPr>
          <w:rFonts w:ascii="宋体" w:cs="宋体"/>
          <w:color w:val="4D4D4D"/>
          <w:kern w:val="0"/>
          <w:sz w:val="24"/>
          <w:szCs w:val="21"/>
        </w:rPr>
      </w:pPr>
      <w:r w:rsidRPr="00EB171D">
        <w:rPr>
          <w:rFonts w:ascii="宋体" w:hAnsi="宋体" w:cs="宋体"/>
          <w:color w:val="4D4D4D"/>
          <w:kern w:val="0"/>
          <w:sz w:val="24"/>
          <w:szCs w:val="21"/>
        </w:rPr>
        <w:t>1</w:t>
      </w:r>
      <w:r w:rsidRPr="00EB171D">
        <w:rPr>
          <w:rFonts w:ascii="宋体" w:hAnsi="宋体" w:cs="宋体" w:hint="eastAsia"/>
          <w:color w:val="4D4D4D"/>
          <w:kern w:val="0"/>
          <w:sz w:val="24"/>
          <w:szCs w:val="21"/>
        </w:rPr>
        <w:t>、除符合上述各岗位要求的条件外，必须身体健康，符合国家党政干部录用条件，同等条件下中共党员和学历高者优先。</w:t>
      </w:r>
    </w:p>
    <w:p w:rsidR="00162651" w:rsidRPr="00EB171D" w:rsidRDefault="00162651" w:rsidP="00383011">
      <w:pPr>
        <w:ind w:firstLineChars="200" w:firstLine="31680"/>
        <w:rPr>
          <w:rFonts w:ascii="宋体" w:cs="宋体"/>
          <w:color w:val="4D4D4D"/>
          <w:kern w:val="0"/>
          <w:sz w:val="24"/>
          <w:szCs w:val="21"/>
        </w:rPr>
      </w:pPr>
      <w:r w:rsidRPr="00EB171D">
        <w:rPr>
          <w:rFonts w:ascii="宋体" w:hAnsi="宋体" w:cs="宋体"/>
          <w:color w:val="4D4D4D"/>
          <w:kern w:val="0"/>
          <w:sz w:val="24"/>
          <w:szCs w:val="21"/>
        </w:rPr>
        <w:t>2</w:t>
      </w:r>
      <w:r w:rsidRPr="00EB171D">
        <w:rPr>
          <w:rFonts w:ascii="宋体" w:hAnsi="宋体" w:cs="宋体" w:hint="eastAsia"/>
          <w:color w:val="4D4D4D"/>
          <w:kern w:val="0"/>
          <w:sz w:val="24"/>
          <w:szCs w:val="21"/>
        </w:rPr>
        <w:t>、研究岗位应聘人员需具有独立开展科学研究的能力，有较强的英文读写水平，已在研究领域内的国际主流刊物发表过较高水平的学术论文，学风端正，具有良好的团队协作精神，</w:t>
      </w:r>
      <w:r w:rsidRPr="00EB171D">
        <w:rPr>
          <w:rFonts w:ascii="宋体" w:hAnsi="宋体" w:cs="宋体"/>
          <w:color w:val="4D4D4D"/>
          <w:kern w:val="0"/>
          <w:sz w:val="24"/>
          <w:szCs w:val="21"/>
        </w:rPr>
        <w:t>985</w:t>
      </w:r>
      <w:r w:rsidRPr="00EB171D">
        <w:rPr>
          <w:rFonts w:ascii="宋体" w:hAnsi="宋体" w:cs="宋体" w:hint="eastAsia"/>
          <w:color w:val="4D4D4D"/>
          <w:kern w:val="0"/>
          <w:sz w:val="24"/>
          <w:szCs w:val="21"/>
        </w:rPr>
        <w:t>、</w:t>
      </w:r>
      <w:r w:rsidRPr="00EB171D">
        <w:rPr>
          <w:rFonts w:ascii="宋体" w:hAnsi="宋体" w:cs="宋体"/>
          <w:color w:val="4D4D4D"/>
          <w:kern w:val="0"/>
          <w:sz w:val="24"/>
          <w:szCs w:val="21"/>
        </w:rPr>
        <w:t>211</w:t>
      </w:r>
      <w:r w:rsidRPr="00EB171D">
        <w:rPr>
          <w:rFonts w:ascii="宋体" w:hAnsi="宋体" w:cs="宋体" w:hint="eastAsia"/>
          <w:color w:val="4D4D4D"/>
          <w:kern w:val="0"/>
          <w:sz w:val="24"/>
          <w:szCs w:val="21"/>
        </w:rPr>
        <w:t>院校毕业者优先考虑。</w:t>
      </w:r>
    </w:p>
    <w:p w:rsidR="00162651" w:rsidRPr="00D343E4" w:rsidRDefault="00162651" w:rsidP="00D343E4">
      <w:pPr>
        <w:widowControl/>
        <w:spacing w:line="420" w:lineRule="atLeast"/>
        <w:ind w:firstLine="420"/>
        <w:jc w:val="left"/>
        <w:rPr>
          <w:rFonts w:ascii="宋体" w:cs="宋体"/>
          <w:color w:val="4D4D4D"/>
          <w:kern w:val="0"/>
          <w:sz w:val="24"/>
          <w:szCs w:val="21"/>
        </w:rPr>
      </w:pPr>
      <w:r>
        <w:rPr>
          <w:rFonts w:ascii="宋体" w:hAnsi="宋体" w:cs="宋体" w:hint="eastAsia"/>
          <w:color w:val="4D4D4D"/>
          <w:kern w:val="0"/>
          <w:sz w:val="24"/>
          <w:szCs w:val="21"/>
        </w:rPr>
        <w:t>七</w:t>
      </w:r>
      <w:r w:rsidRPr="00D343E4">
        <w:rPr>
          <w:rFonts w:ascii="宋体" w:hAnsi="宋体" w:cs="宋体" w:hint="eastAsia"/>
          <w:color w:val="4D4D4D"/>
          <w:kern w:val="0"/>
          <w:sz w:val="24"/>
          <w:szCs w:val="21"/>
        </w:rPr>
        <w:t>、联系方式：</w:t>
      </w:r>
    </w:p>
    <w:p w:rsidR="00162651" w:rsidRPr="00D343E4" w:rsidRDefault="00162651" w:rsidP="00D343E4">
      <w:pPr>
        <w:widowControl/>
        <w:spacing w:line="420" w:lineRule="atLeast"/>
        <w:ind w:firstLine="420"/>
        <w:jc w:val="left"/>
        <w:rPr>
          <w:rFonts w:ascii="宋体" w:cs="宋体"/>
          <w:color w:val="4D4D4D"/>
          <w:kern w:val="0"/>
          <w:sz w:val="24"/>
          <w:szCs w:val="24"/>
        </w:rPr>
      </w:pPr>
      <w:r w:rsidRPr="00D343E4">
        <w:rPr>
          <w:rFonts w:ascii="宋体" w:hAnsi="宋体" w:cs="宋体" w:hint="eastAsia"/>
          <w:color w:val="4D4D4D"/>
          <w:kern w:val="0"/>
          <w:sz w:val="24"/>
          <w:szCs w:val="24"/>
        </w:rPr>
        <w:t>地址：青岛市南海路</w:t>
      </w:r>
      <w:r w:rsidRPr="00D343E4">
        <w:rPr>
          <w:rFonts w:ascii="宋体" w:hAnsi="宋体" w:cs="宋体"/>
          <w:color w:val="4D4D4D"/>
          <w:kern w:val="0"/>
          <w:sz w:val="24"/>
          <w:szCs w:val="24"/>
        </w:rPr>
        <w:t>7</w:t>
      </w:r>
      <w:r w:rsidRPr="00D343E4">
        <w:rPr>
          <w:rFonts w:ascii="宋体" w:hAnsi="宋体" w:cs="宋体" w:hint="eastAsia"/>
          <w:color w:val="4D4D4D"/>
          <w:kern w:val="0"/>
          <w:sz w:val="24"/>
          <w:szCs w:val="24"/>
        </w:rPr>
        <w:t>号</w:t>
      </w:r>
      <w:r>
        <w:rPr>
          <w:rFonts w:ascii="宋体" w:hAnsi="宋体" w:cs="宋体"/>
          <w:color w:val="4D4D4D"/>
          <w:kern w:val="0"/>
          <w:sz w:val="24"/>
          <w:szCs w:val="24"/>
        </w:rPr>
        <w:t>1</w:t>
      </w:r>
      <w:r>
        <w:rPr>
          <w:rFonts w:ascii="宋体" w:hAnsi="宋体" w:cs="宋体" w:hint="eastAsia"/>
          <w:color w:val="4D4D4D"/>
          <w:kern w:val="0"/>
          <w:sz w:val="24"/>
          <w:szCs w:val="24"/>
        </w:rPr>
        <w:t>号楼</w:t>
      </w:r>
      <w:r>
        <w:rPr>
          <w:rFonts w:ascii="宋体" w:hAnsi="宋体" w:cs="宋体"/>
          <w:color w:val="4D4D4D"/>
          <w:kern w:val="0"/>
          <w:sz w:val="24"/>
          <w:szCs w:val="24"/>
        </w:rPr>
        <w:t>205</w:t>
      </w:r>
      <w:r>
        <w:rPr>
          <w:rFonts w:ascii="宋体" w:hAnsi="宋体" w:cs="宋体" w:hint="eastAsia"/>
          <w:color w:val="4D4D4D"/>
          <w:kern w:val="0"/>
          <w:sz w:val="24"/>
          <w:szCs w:val="24"/>
        </w:rPr>
        <w:t>房间</w:t>
      </w:r>
      <w:r w:rsidRPr="00D343E4">
        <w:rPr>
          <w:rFonts w:ascii="宋体" w:hAnsi="宋体" w:cs="宋体" w:hint="eastAsia"/>
          <w:color w:val="4D4D4D"/>
          <w:kern w:val="0"/>
          <w:sz w:val="24"/>
          <w:szCs w:val="24"/>
        </w:rPr>
        <w:t>（中国科学院海洋研究所人事教育处）</w:t>
      </w:r>
    </w:p>
    <w:p w:rsidR="00162651" w:rsidRPr="00D343E4" w:rsidRDefault="00162651" w:rsidP="00D343E4">
      <w:pPr>
        <w:widowControl/>
        <w:spacing w:line="420" w:lineRule="atLeast"/>
        <w:ind w:firstLine="420"/>
        <w:jc w:val="left"/>
        <w:rPr>
          <w:rFonts w:ascii="宋体" w:cs="宋体"/>
          <w:color w:val="4D4D4D"/>
          <w:kern w:val="0"/>
          <w:sz w:val="24"/>
          <w:szCs w:val="24"/>
        </w:rPr>
      </w:pPr>
      <w:r w:rsidRPr="00D343E4">
        <w:rPr>
          <w:rFonts w:ascii="宋体" w:hAnsi="宋体" w:cs="宋体" w:hint="eastAsia"/>
          <w:color w:val="4D4D4D"/>
          <w:kern w:val="0"/>
          <w:sz w:val="24"/>
          <w:szCs w:val="24"/>
        </w:rPr>
        <w:t>邮编：</w:t>
      </w:r>
      <w:r w:rsidRPr="00D343E4">
        <w:rPr>
          <w:rFonts w:ascii="宋体" w:hAnsi="宋体" w:cs="宋体"/>
          <w:color w:val="4D4D4D"/>
          <w:kern w:val="0"/>
          <w:sz w:val="24"/>
          <w:szCs w:val="24"/>
        </w:rPr>
        <w:t>266071</w:t>
      </w:r>
    </w:p>
    <w:p w:rsidR="00162651" w:rsidRPr="00D343E4" w:rsidRDefault="00162651" w:rsidP="00D343E4">
      <w:pPr>
        <w:widowControl/>
        <w:spacing w:line="420" w:lineRule="atLeast"/>
        <w:ind w:firstLine="420"/>
        <w:jc w:val="left"/>
        <w:rPr>
          <w:rFonts w:ascii="宋体" w:cs="宋体"/>
          <w:color w:val="4D4D4D"/>
          <w:kern w:val="0"/>
          <w:sz w:val="24"/>
          <w:szCs w:val="24"/>
        </w:rPr>
      </w:pPr>
      <w:r w:rsidRPr="00D343E4">
        <w:rPr>
          <w:rFonts w:ascii="宋体" w:hAnsi="宋体" w:cs="宋体" w:hint="eastAsia"/>
          <w:color w:val="4D4D4D"/>
          <w:kern w:val="0"/>
          <w:sz w:val="24"/>
          <w:szCs w:val="24"/>
        </w:rPr>
        <w:t>联系人：</w:t>
      </w:r>
      <w:r>
        <w:rPr>
          <w:rFonts w:ascii="宋体" w:hAnsi="宋体" w:cs="宋体" w:hint="eastAsia"/>
          <w:color w:val="4D4D4D"/>
          <w:kern w:val="0"/>
          <w:sz w:val="24"/>
          <w:szCs w:val="24"/>
        </w:rPr>
        <w:t>倪静</w:t>
      </w:r>
    </w:p>
    <w:p w:rsidR="00162651" w:rsidRPr="00D343E4" w:rsidRDefault="00162651" w:rsidP="00D343E4">
      <w:pPr>
        <w:widowControl/>
        <w:spacing w:line="420" w:lineRule="atLeast"/>
        <w:ind w:firstLine="420"/>
        <w:jc w:val="left"/>
        <w:rPr>
          <w:rFonts w:ascii="宋体" w:cs="宋体"/>
          <w:color w:val="4D4D4D"/>
          <w:kern w:val="0"/>
          <w:sz w:val="24"/>
          <w:szCs w:val="24"/>
        </w:rPr>
      </w:pPr>
      <w:r w:rsidRPr="00D343E4">
        <w:rPr>
          <w:rFonts w:ascii="宋体" w:hAnsi="宋体" w:cs="宋体" w:hint="eastAsia"/>
          <w:color w:val="4D4D4D"/>
          <w:kern w:val="0"/>
          <w:sz w:val="24"/>
          <w:szCs w:val="24"/>
        </w:rPr>
        <w:t>联系电话：</w:t>
      </w:r>
      <w:r>
        <w:rPr>
          <w:rFonts w:ascii="宋体" w:hAnsi="宋体" w:cs="宋体"/>
          <w:color w:val="4D4D4D"/>
          <w:kern w:val="0"/>
          <w:sz w:val="24"/>
          <w:szCs w:val="24"/>
        </w:rPr>
        <w:t>0532-82898626</w:t>
      </w:r>
    </w:p>
    <w:p w:rsidR="00162651" w:rsidRPr="00D343E4" w:rsidRDefault="00162651" w:rsidP="00B214C4">
      <w:pPr>
        <w:widowControl/>
        <w:spacing w:line="420" w:lineRule="atLeast"/>
        <w:ind w:firstLine="420"/>
        <w:jc w:val="left"/>
      </w:pPr>
      <w:r w:rsidRPr="00D343E4">
        <w:rPr>
          <w:rFonts w:ascii="宋体" w:hAnsi="宋体" w:cs="宋体"/>
          <w:color w:val="4D4D4D"/>
          <w:kern w:val="0"/>
          <w:sz w:val="24"/>
          <w:szCs w:val="24"/>
        </w:rPr>
        <w:t>E-mail:</w:t>
      </w:r>
      <w:r>
        <w:rPr>
          <w:rFonts w:ascii="宋体" w:hAnsi="宋体" w:cs="宋体"/>
          <w:color w:val="4D4D4D"/>
          <w:kern w:val="0"/>
          <w:sz w:val="24"/>
          <w:szCs w:val="24"/>
        </w:rPr>
        <w:t>nijing</w:t>
      </w:r>
      <w:r w:rsidRPr="00D343E4">
        <w:rPr>
          <w:rFonts w:ascii="宋体" w:hAnsi="宋体" w:cs="宋体"/>
          <w:color w:val="4D4D4D"/>
          <w:kern w:val="0"/>
          <w:sz w:val="24"/>
          <w:szCs w:val="24"/>
        </w:rPr>
        <w:t>@qdio.ac.cn</w:t>
      </w:r>
    </w:p>
    <w:sectPr w:rsidR="00162651" w:rsidRPr="00D343E4" w:rsidSect="0006047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651" w:rsidRDefault="00162651" w:rsidP="00E15625">
      <w:r>
        <w:separator/>
      </w:r>
    </w:p>
  </w:endnote>
  <w:endnote w:type="continuationSeparator" w:id="1">
    <w:p w:rsidR="00162651" w:rsidRDefault="00162651" w:rsidP="00E156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651" w:rsidRDefault="00162651" w:rsidP="00E15625">
      <w:r>
        <w:separator/>
      </w:r>
    </w:p>
  </w:footnote>
  <w:footnote w:type="continuationSeparator" w:id="1">
    <w:p w:rsidR="00162651" w:rsidRDefault="00162651" w:rsidP="00E156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43E4"/>
    <w:rsid w:val="00002812"/>
    <w:rsid w:val="0006047C"/>
    <w:rsid w:val="001430CE"/>
    <w:rsid w:val="00162651"/>
    <w:rsid w:val="001C2A1C"/>
    <w:rsid w:val="00370E51"/>
    <w:rsid w:val="00383011"/>
    <w:rsid w:val="004D06FA"/>
    <w:rsid w:val="007A412A"/>
    <w:rsid w:val="007B4B57"/>
    <w:rsid w:val="00A04341"/>
    <w:rsid w:val="00A535E9"/>
    <w:rsid w:val="00AE75E8"/>
    <w:rsid w:val="00B214C4"/>
    <w:rsid w:val="00B265F5"/>
    <w:rsid w:val="00C011B5"/>
    <w:rsid w:val="00C67F23"/>
    <w:rsid w:val="00C903E7"/>
    <w:rsid w:val="00D343E4"/>
    <w:rsid w:val="00D8486E"/>
    <w:rsid w:val="00E15625"/>
    <w:rsid w:val="00EB17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47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343E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343E4"/>
    <w:rPr>
      <w:rFonts w:cs="Times New Roman"/>
      <w:color w:val="0000FF"/>
      <w:u w:val="single"/>
    </w:rPr>
  </w:style>
  <w:style w:type="paragraph" w:styleId="NormalWeb">
    <w:name w:val="Normal (Web)"/>
    <w:basedOn w:val="Normal"/>
    <w:uiPriority w:val="99"/>
    <w:rsid w:val="00B214C4"/>
    <w:pPr>
      <w:widowControl/>
      <w:spacing w:before="100" w:beforeAutospacing="1" w:after="100" w:afterAutospacing="1"/>
      <w:jc w:val="left"/>
    </w:pPr>
    <w:rPr>
      <w:rFonts w:ascii="宋体" w:hAnsi="宋体" w:cs="宋体"/>
      <w:kern w:val="0"/>
      <w:sz w:val="24"/>
      <w:szCs w:val="24"/>
    </w:rPr>
  </w:style>
  <w:style w:type="paragraph" w:styleId="Header">
    <w:name w:val="header"/>
    <w:basedOn w:val="Normal"/>
    <w:link w:val="HeaderChar"/>
    <w:uiPriority w:val="99"/>
    <w:rsid w:val="00E1562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15625"/>
    <w:rPr>
      <w:rFonts w:cs="Times New Roman"/>
      <w:sz w:val="18"/>
      <w:szCs w:val="18"/>
    </w:rPr>
  </w:style>
  <w:style w:type="paragraph" w:styleId="Footer">
    <w:name w:val="footer"/>
    <w:basedOn w:val="Normal"/>
    <w:link w:val="FooterChar"/>
    <w:uiPriority w:val="99"/>
    <w:rsid w:val="00E1562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15625"/>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927568878">
      <w:marLeft w:val="0"/>
      <w:marRight w:val="0"/>
      <w:marTop w:val="0"/>
      <w:marBottom w:val="0"/>
      <w:divBdr>
        <w:top w:val="none" w:sz="0" w:space="0" w:color="auto"/>
        <w:left w:val="none" w:sz="0" w:space="0" w:color="auto"/>
        <w:bottom w:val="none" w:sz="0" w:space="0" w:color="auto"/>
        <w:right w:val="none" w:sz="0" w:space="0" w:color="auto"/>
      </w:divBdr>
      <w:divsChild>
        <w:div w:id="1927568879">
          <w:marLeft w:val="720"/>
          <w:marRight w:val="720"/>
          <w:marTop w:val="100"/>
          <w:marBottom w:val="100"/>
          <w:divBdr>
            <w:top w:val="none" w:sz="0" w:space="0" w:color="auto"/>
            <w:left w:val="none" w:sz="0" w:space="0" w:color="auto"/>
            <w:bottom w:val="none" w:sz="0" w:space="0" w:color="auto"/>
            <w:right w:val="none" w:sz="0" w:space="0" w:color="auto"/>
          </w:divBdr>
        </w:div>
      </w:divsChild>
    </w:div>
    <w:div w:id="1927568881">
      <w:marLeft w:val="0"/>
      <w:marRight w:val="0"/>
      <w:marTop w:val="0"/>
      <w:marBottom w:val="0"/>
      <w:divBdr>
        <w:top w:val="none" w:sz="0" w:space="0" w:color="auto"/>
        <w:left w:val="none" w:sz="0" w:space="0" w:color="auto"/>
        <w:bottom w:val="none" w:sz="0" w:space="0" w:color="auto"/>
        <w:right w:val="none" w:sz="0" w:space="0" w:color="auto"/>
      </w:divBdr>
      <w:divsChild>
        <w:div w:id="1927568880">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59.226.97.52:9070/recruit/page/default.pr_automata.forward.do?nextPage=/recruit/page/index.js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433</Words>
  <Characters>2470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2013年中国科学院海洋研究所招聘公告</dc:title>
  <dc:subject/>
  <dc:creator>[倪静]</dc:creator>
  <cp:keywords/>
  <dc:description/>
  <cp:lastModifiedBy>雨林木风</cp:lastModifiedBy>
  <cp:revision>2</cp:revision>
  <dcterms:created xsi:type="dcterms:W3CDTF">2012-11-15T01:44:00Z</dcterms:created>
  <dcterms:modified xsi:type="dcterms:W3CDTF">2012-11-15T01:44:00Z</dcterms:modified>
</cp:coreProperties>
</file>