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63" w:rsidRPr="0059439A" w:rsidRDefault="004F6121" w:rsidP="002F7DBE">
      <w:pPr>
        <w:jc w:val="center"/>
        <w:rPr>
          <w:rFonts w:ascii="Arial" w:eastAsia="Microsoft YaHei" w:hAnsi="Arial" w:cs="Arial"/>
          <w:b/>
          <w:sz w:val="20"/>
          <w:szCs w:val="20"/>
        </w:rPr>
      </w:pPr>
      <w:r w:rsidRPr="0059439A">
        <w:rPr>
          <w:rFonts w:ascii="Arial" w:eastAsia="Microsoft YaHei" w:hAnsi="Arial" w:cs="Arial"/>
          <w:b/>
          <w:sz w:val="20"/>
          <w:szCs w:val="20"/>
        </w:rPr>
        <w:t>201</w:t>
      </w:r>
      <w:r w:rsidR="000E192D" w:rsidRPr="0059439A">
        <w:rPr>
          <w:rFonts w:ascii="Arial" w:eastAsia="Microsoft YaHei" w:hAnsi="Arial" w:cs="Arial"/>
          <w:b/>
          <w:sz w:val="20"/>
          <w:szCs w:val="20"/>
        </w:rPr>
        <w:t>4</w:t>
      </w:r>
      <w:r w:rsidR="000E192D" w:rsidRPr="0059439A">
        <w:rPr>
          <w:rFonts w:ascii="Arial" w:eastAsia="Microsoft YaHei" w:hAnsi="Arial" w:cs="Arial"/>
          <w:b/>
          <w:sz w:val="20"/>
          <w:szCs w:val="20"/>
        </w:rPr>
        <w:t>拜耳</w:t>
      </w:r>
      <w:r w:rsidR="002B1F67">
        <w:rPr>
          <w:rFonts w:ascii="Arial" w:eastAsia="Microsoft YaHei" w:hAnsi="Arial" w:cs="Arial" w:hint="eastAsia"/>
          <w:b/>
          <w:sz w:val="20"/>
          <w:szCs w:val="20"/>
        </w:rPr>
        <w:t>中国</w:t>
      </w:r>
      <w:r w:rsidR="00F15E63" w:rsidRPr="0059439A">
        <w:rPr>
          <w:rFonts w:ascii="Arial" w:eastAsia="Microsoft YaHei" w:hAnsi="Arial" w:cs="Arial"/>
          <w:b/>
          <w:sz w:val="20"/>
          <w:szCs w:val="20"/>
        </w:rPr>
        <w:t>秋季</w:t>
      </w:r>
      <w:r w:rsidRPr="0059439A">
        <w:rPr>
          <w:rFonts w:ascii="Arial" w:eastAsia="Microsoft YaHei" w:hAnsi="Arial" w:cs="Arial"/>
          <w:b/>
          <w:sz w:val="20"/>
          <w:szCs w:val="20"/>
        </w:rPr>
        <w:t>校园</w:t>
      </w:r>
      <w:r w:rsidR="002F7DBE" w:rsidRPr="0059439A">
        <w:rPr>
          <w:rFonts w:ascii="Arial" w:eastAsia="Microsoft YaHei" w:hAnsi="Arial" w:cs="Arial"/>
          <w:b/>
          <w:sz w:val="20"/>
          <w:szCs w:val="20"/>
        </w:rPr>
        <w:t>招聘</w:t>
      </w:r>
    </w:p>
    <w:p w:rsidR="002F7DBE" w:rsidRPr="0059439A" w:rsidRDefault="0083375F" w:rsidP="002F7DBE">
      <w:pPr>
        <w:jc w:val="center"/>
        <w:rPr>
          <w:rFonts w:ascii="Arial" w:eastAsia="Microsoft YaHei" w:hAnsi="Arial" w:cs="Arial"/>
          <w:b/>
          <w:sz w:val="20"/>
          <w:szCs w:val="20"/>
        </w:rPr>
      </w:pPr>
      <w:r w:rsidRPr="0059439A">
        <w:rPr>
          <w:rFonts w:ascii="Arial" w:eastAsia="Microsoft YaHei" w:hAnsi="Arial" w:cs="Arial"/>
          <w:b/>
          <w:sz w:val="20"/>
          <w:szCs w:val="20"/>
        </w:rPr>
        <w:t>火热启动</w:t>
      </w:r>
      <w:r w:rsidR="002F7DBE" w:rsidRPr="0059439A">
        <w:rPr>
          <w:rFonts w:ascii="Arial" w:eastAsia="Microsoft YaHei" w:hAnsi="Arial" w:cs="Arial"/>
          <w:b/>
          <w:sz w:val="20"/>
          <w:szCs w:val="20"/>
        </w:rPr>
        <w:t>！</w:t>
      </w:r>
    </w:p>
    <w:p w:rsidR="00AC4B14" w:rsidRPr="0059439A" w:rsidRDefault="00AC4B14" w:rsidP="002F7DBE">
      <w:pPr>
        <w:jc w:val="center"/>
        <w:rPr>
          <w:rFonts w:ascii="Arial" w:eastAsia="Microsoft YaHei" w:hAnsi="Arial" w:cs="Arial"/>
          <w:b/>
          <w:sz w:val="20"/>
          <w:szCs w:val="20"/>
        </w:rPr>
      </w:pPr>
    </w:p>
    <w:p w:rsidR="000E192D" w:rsidRPr="0059439A" w:rsidRDefault="000E192D" w:rsidP="000E192D">
      <w:pPr>
        <w:rPr>
          <w:rFonts w:ascii="Arial" w:eastAsia="Microsoft YaHei" w:hAnsi="Arial" w:cs="Arial"/>
          <w:sz w:val="20"/>
          <w:szCs w:val="20"/>
        </w:rPr>
      </w:pPr>
      <w:r w:rsidRPr="0059439A">
        <w:rPr>
          <w:rFonts w:ascii="Arial" w:eastAsia="Microsoft YaHei" w:hAnsi="Arial" w:cs="Arial"/>
          <w:sz w:val="20"/>
          <w:szCs w:val="20"/>
        </w:rPr>
        <w:t>2014</w:t>
      </w:r>
      <w:r w:rsidRPr="0059439A">
        <w:rPr>
          <w:rFonts w:ascii="Arial" w:eastAsia="Microsoft YaHei" w:hAnsi="Arial" w:cs="Arial"/>
          <w:sz w:val="20"/>
          <w:szCs w:val="20"/>
        </w:rPr>
        <w:t>拜耳</w:t>
      </w:r>
      <w:r w:rsidR="002B1F67">
        <w:rPr>
          <w:rFonts w:ascii="Arial" w:eastAsia="Microsoft YaHei" w:hAnsi="Arial" w:cs="Arial" w:hint="eastAsia"/>
          <w:sz w:val="20"/>
          <w:szCs w:val="20"/>
        </w:rPr>
        <w:t>中国</w:t>
      </w:r>
      <w:r w:rsidRPr="0059439A">
        <w:rPr>
          <w:rFonts w:ascii="Arial" w:eastAsia="Microsoft YaHei" w:hAnsi="Arial" w:cs="Arial"/>
          <w:sz w:val="20"/>
          <w:szCs w:val="20"/>
        </w:rPr>
        <w:t>秋季校园招聘</w:t>
      </w:r>
      <w:r w:rsidR="00DF41EA" w:rsidRPr="0059439A">
        <w:rPr>
          <w:rFonts w:ascii="Arial" w:eastAsia="Microsoft YaHei" w:hAnsi="Arial" w:cs="Arial"/>
          <w:sz w:val="20"/>
          <w:szCs w:val="20"/>
        </w:rPr>
        <w:t>正式启动啦</w:t>
      </w:r>
      <w:r w:rsidR="004A696D" w:rsidRPr="0059439A">
        <w:rPr>
          <w:rFonts w:ascii="Arial" w:eastAsia="Microsoft YaHei" w:hAnsi="Arial" w:cs="Arial"/>
          <w:sz w:val="20"/>
          <w:szCs w:val="20"/>
        </w:rPr>
        <w:t>！</w:t>
      </w:r>
    </w:p>
    <w:p w:rsidR="000E192D" w:rsidRPr="0059439A" w:rsidRDefault="002F7DBE" w:rsidP="000E192D">
      <w:pPr>
        <w:jc w:val="left"/>
        <w:rPr>
          <w:rFonts w:ascii="Arial" w:eastAsia="Microsoft YaHei" w:hAnsi="Arial" w:cs="Arial"/>
          <w:color w:val="1F497D"/>
          <w:sz w:val="20"/>
          <w:szCs w:val="20"/>
        </w:rPr>
      </w:pPr>
      <w:r w:rsidRPr="0059439A">
        <w:rPr>
          <w:rFonts w:ascii="Arial" w:eastAsia="Microsoft YaHei" w:hAnsi="Arial" w:cs="Arial"/>
          <w:sz w:val="20"/>
          <w:szCs w:val="20"/>
        </w:rPr>
        <w:t>同学们可通过</w:t>
      </w:r>
      <w:r w:rsidR="000E192D" w:rsidRPr="0059439A">
        <w:rPr>
          <w:rFonts w:ascii="Arial" w:eastAsia="Microsoft YaHei" w:hAnsi="Arial" w:cs="Arial"/>
          <w:sz w:val="20"/>
          <w:szCs w:val="20"/>
        </w:rPr>
        <w:t>下面的网址了解更多关于拜耳中国、职位信息、投递方式及宣讲安排：</w:t>
      </w:r>
      <w:hyperlink r:id="rId8" w:history="1">
        <w:r w:rsidR="000E192D" w:rsidRPr="0059439A">
          <w:rPr>
            <w:rStyle w:val="Hyperlink"/>
            <w:rFonts w:ascii="Arial" w:eastAsia="Microsoft YaHei" w:hAnsi="Arial" w:cs="Arial"/>
            <w:sz w:val="20"/>
            <w:szCs w:val="20"/>
          </w:rPr>
          <w:t>http://campus.51job.com/bayer</w:t>
        </w:r>
      </w:hyperlink>
    </w:p>
    <w:p w:rsidR="000E192D" w:rsidRPr="0059439A" w:rsidRDefault="000E192D">
      <w:pPr>
        <w:rPr>
          <w:rFonts w:ascii="Arial" w:eastAsia="Microsoft YaHei" w:hAnsi="Arial" w:cs="Arial"/>
          <w:sz w:val="20"/>
          <w:szCs w:val="20"/>
        </w:rPr>
      </w:pPr>
      <w:r w:rsidRPr="0059439A">
        <w:rPr>
          <w:rFonts w:ascii="Arial" w:eastAsia="Microsoft YaHei" w:hAnsi="Arial" w:cs="Arial"/>
          <w:sz w:val="20"/>
          <w:szCs w:val="20"/>
        </w:rPr>
        <w:t>我们</w:t>
      </w:r>
      <w:r w:rsidR="000549CC" w:rsidRPr="0059439A">
        <w:rPr>
          <w:rFonts w:ascii="Arial" w:eastAsia="Microsoft YaHei" w:hAnsi="Arial" w:cs="Arial"/>
          <w:sz w:val="20"/>
          <w:szCs w:val="20"/>
        </w:rPr>
        <w:t>欢迎</w:t>
      </w:r>
      <w:r w:rsidRPr="0059439A">
        <w:rPr>
          <w:rFonts w:ascii="Arial" w:eastAsia="Microsoft YaHei" w:hAnsi="Arial" w:cs="Arial"/>
          <w:sz w:val="20"/>
          <w:szCs w:val="20"/>
        </w:rPr>
        <w:t>大家</w:t>
      </w:r>
      <w:r w:rsidR="000549CC" w:rsidRPr="0059439A">
        <w:rPr>
          <w:rFonts w:ascii="Arial" w:eastAsia="Microsoft YaHei" w:hAnsi="Arial" w:cs="Arial"/>
          <w:sz w:val="20"/>
          <w:szCs w:val="20"/>
        </w:rPr>
        <w:t>关注</w:t>
      </w:r>
      <w:r w:rsidR="00CA3783" w:rsidRPr="0059439A">
        <w:rPr>
          <w:rFonts w:ascii="Arial" w:eastAsia="Microsoft YaHei" w:hAnsi="Arial" w:cs="Arial"/>
          <w:sz w:val="20"/>
          <w:szCs w:val="20"/>
        </w:rPr>
        <w:t>拜</w:t>
      </w:r>
      <w:proofErr w:type="gramStart"/>
      <w:r w:rsidR="00CA3783" w:rsidRPr="0059439A">
        <w:rPr>
          <w:rFonts w:ascii="Arial" w:eastAsia="Microsoft YaHei" w:hAnsi="Arial" w:cs="Arial"/>
          <w:sz w:val="20"/>
          <w:szCs w:val="20"/>
        </w:rPr>
        <w:t>耳</w:t>
      </w:r>
      <w:r w:rsidRPr="0059439A">
        <w:rPr>
          <w:rFonts w:ascii="Arial" w:eastAsia="Microsoft YaHei" w:hAnsi="Arial" w:cs="Arial"/>
          <w:sz w:val="20"/>
          <w:szCs w:val="20"/>
        </w:rPr>
        <w:t>微博</w:t>
      </w:r>
      <w:proofErr w:type="gramEnd"/>
      <w:r w:rsidR="00E925EF" w:rsidRPr="0059439A">
        <w:rPr>
          <w:rFonts w:ascii="Arial" w:eastAsia="Microsoft YaHei" w:hAnsi="Arial" w:cs="Arial"/>
          <w:sz w:val="20"/>
          <w:szCs w:val="20"/>
        </w:rPr>
        <w:t>@</w:t>
      </w:r>
      <w:r w:rsidR="00E925EF" w:rsidRPr="0059439A">
        <w:rPr>
          <w:rFonts w:ascii="Arial" w:eastAsia="Microsoft YaHei" w:hAnsi="Arial" w:cs="Arial"/>
          <w:sz w:val="20"/>
          <w:szCs w:val="20"/>
        </w:rPr>
        <w:t>拜</w:t>
      </w:r>
      <w:proofErr w:type="gramStart"/>
      <w:r w:rsidR="00E925EF" w:rsidRPr="0059439A">
        <w:rPr>
          <w:rFonts w:ascii="Arial" w:eastAsia="Microsoft YaHei" w:hAnsi="Arial" w:cs="Arial"/>
          <w:sz w:val="20"/>
          <w:szCs w:val="20"/>
        </w:rPr>
        <w:t>耳中国</w:t>
      </w:r>
      <w:proofErr w:type="gramEnd"/>
      <w:r w:rsidR="00E925EF" w:rsidRPr="0059439A">
        <w:rPr>
          <w:rFonts w:ascii="Arial" w:eastAsia="Microsoft YaHei" w:hAnsi="Arial" w:cs="Arial"/>
          <w:sz w:val="20"/>
          <w:szCs w:val="20"/>
        </w:rPr>
        <w:t>招聘</w:t>
      </w:r>
      <w:r w:rsidR="00E354B7">
        <w:rPr>
          <w:rFonts w:ascii="Arial" w:eastAsia="Microsoft YaHei" w:hAnsi="Arial" w:cs="Arial" w:hint="eastAsia"/>
          <w:sz w:val="20"/>
          <w:szCs w:val="20"/>
        </w:rPr>
        <w:t>（</w:t>
      </w:r>
      <w:hyperlink r:id="rId9" w:history="1">
        <w:r w:rsidR="007E018D" w:rsidRPr="0045163E">
          <w:rPr>
            <w:rStyle w:val="Hyperlink"/>
            <w:rFonts w:ascii="Arial" w:eastAsia="Microsoft YaHei" w:hAnsi="Arial" w:cs="Arial"/>
            <w:sz w:val="20"/>
            <w:szCs w:val="20"/>
          </w:rPr>
          <w:t>http://weibo.com/bayerjob</w:t>
        </w:r>
      </w:hyperlink>
      <w:r w:rsidRPr="0059439A">
        <w:rPr>
          <w:rFonts w:ascii="Arial" w:eastAsia="Microsoft YaHei" w:hAnsi="Arial" w:cs="Arial"/>
          <w:sz w:val="20"/>
          <w:szCs w:val="20"/>
        </w:rPr>
        <w:t>）</w:t>
      </w:r>
      <w:r w:rsidRPr="0059439A">
        <w:rPr>
          <w:rFonts w:ascii="Arial" w:eastAsia="Microsoft YaHei" w:hAnsi="Arial" w:cs="Arial"/>
          <w:sz w:val="20"/>
          <w:szCs w:val="20"/>
        </w:rPr>
        <w:t xml:space="preserve"> </w:t>
      </w:r>
      <w:r w:rsidRPr="0059439A">
        <w:rPr>
          <w:rFonts w:ascii="Arial" w:eastAsia="Microsoft YaHei" w:hAnsi="Arial" w:cs="Arial"/>
          <w:sz w:val="20"/>
          <w:szCs w:val="20"/>
        </w:rPr>
        <w:t>或</w:t>
      </w:r>
      <w:proofErr w:type="gramStart"/>
      <w:r w:rsidRPr="0059439A">
        <w:rPr>
          <w:rFonts w:ascii="Arial" w:eastAsia="Microsoft YaHei" w:hAnsi="Arial" w:cs="Arial"/>
          <w:sz w:val="20"/>
          <w:szCs w:val="20"/>
        </w:rPr>
        <w:t>微信平台</w:t>
      </w:r>
      <w:proofErr w:type="gramEnd"/>
      <w:r w:rsidRPr="0059439A">
        <w:rPr>
          <w:rFonts w:ascii="Arial" w:eastAsia="Microsoft YaHei" w:hAnsi="Arial" w:cs="Arial"/>
          <w:sz w:val="20"/>
          <w:szCs w:val="20"/>
        </w:rPr>
        <w:t>“Bayer Job”</w:t>
      </w:r>
      <w:r w:rsidRPr="0059439A">
        <w:rPr>
          <w:rFonts w:ascii="Arial" w:eastAsia="Microsoft YaHei" w:hAnsi="Arial" w:cs="Arial"/>
          <w:sz w:val="20"/>
          <w:szCs w:val="20"/>
        </w:rPr>
        <w:t>获知最新的网申、面试安排情况。</w:t>
      </w:r>
    </w:p>
    <w:p w:rsidR="00757E5B" w:rsidRPr="00757E5B" w:rsidRDefault="00757E5B" w:rsidP="00757E5B">
      <w:pPr>
        <w:rPr>
          <w:rFonts w:ascii="Arial" w:eastAsia="SimSun" w:hAnsi="Arial" w:cs="Arial"/>
          <w:b/>
          <w:bCs/>
          <w:kern w:val="0"/>
          <w:sz w:val="20"/>
          <w:szCs w:val="20"/>
        </w:rPr>
      </w:pPr>
      <w:r w:rsidRPr="00757E5B">
        <w:rPr>
          <w:rFonts w:ascii="Arial" w:eastAsia="SimSun" w:hAnsi="Arial" w:cs="Arial" w:hint="eastAsia"/>
          <w:b/>
          <w:bCs/>
          <w:kern w:val="0"/>
          <w:sz w:val="20"/>
          <w:szCs w:val="20"/>
        </w:rPr>
        <w:t>在此特别提醒：由于面试会集中安排在宣讲会后的第二天进行，还请各位同学务必在宣讲会前</w:t>
      </w:r>
      <w:proofErr w:type="gramStart"/>
      <w:r w:rsidRPr="00757E5B">
        <w:rPr>
          <w:rFonts w:ascii="Arial" w:eastAsia="SimSun" w:hAnsi="Arial" w:cs="Arial" w:hint="eastAsia"/>
          <w:b/>
          <w:bCs/>
          <w:kern w:val="0"/>
          <w:sz w:val="20"/>
          <w:szCs w:val="20"/>
        </w:rPr>
        <w:t>完成网申并</w:t>
      </w:r>
      <w:proofErr w:type="gramEnd"/>
      <w:r w:rsidRPr="00757E5B">
        <w:rPr>
          <w:rFonts w:ascii="Arial" w:eastAsia="SimSun" w:hAnsi="Arial" w:cs="Arial" w:hint="eastAsia"/>
          <w:b/>
          <w:bCs/>
          <w:kern w:val="0"/>
          <w:sz w:val="20"/>
          <w:szCs w:val="20"/>
        </w:rPr>
        <w:t>填写完整所需的信息。</w:t>
      </w:r>
    </w:p>
    <w:p w:rsidR="000E192D" w:rsidRPr="0059439A" w:rsidRDefault="000E192D" w:rsidP="000E192D">
      <w:pPr>
        <w:rPr>
          <w:rFonts w:ascii="Arial" w:eastAsia="Microsoft YaHei" w:hAnsi="Arial" w:cs="Arial"/>
          <w:b/>
          <w:sz w:val="20"/>
          <w:szCs w:val="20"/>
        </w:rPr>
      </w:pPr>
    </w:p>
    <w:p w:rsidR="000E192D" w:rsidRPr="0059439A" w:rsidRDefault="000E192D" w:rsidP="000E192D">
      <w:pPr>
        <w:rPr>
          <w:rFonts w:ascii="Arial" w:hAnsi="Arial" w:cs="Arial"/>
          <w:b/>
          <w:kern w:val="0"/>
          <w:sz w:val="20"/>
          <w:szCs w:val="20"/>
        </w:rPr>
      </w:pPr>
      <w:r w:rsidRPr="0059439A">
        <w:rPr>
          <w:rFonts w:ascii="Arial" w:eastAsia="Microsoft YaHei" w:hAnsi="Arial" w:cs="Arial"/>
          <w:b/>
          <w:sz w:val="20"/>
          <w:szCs w:val="20"/>
        </w:rPr>
        <w:t>拜耳，</w:t>
      </w:r>
      <w:r w:rsidRPr="0059439A">
        <w:rPr>
          <w:rFonts w:ascii="Arial" w:eastAsia="Microsoft YaHei" w:hAnsi="Arial" w:cs="Arial"/>
          <w:b/>
          <w:sz w:val="20"/>
          <w:szCs w:val="20"/>
        </w:rPr>
        <w:t xml:space="preserve"> </w:t>
      </w:r>
      <w:r w:rsidRPr="000E192D">
        <w:rPr>
          <w:rFonts w:ascii="Arial" w:eastAsia="SimSun" w:hAnsi="Arial" w:cs="Arial"/>
          <w:b/>
          <w:bCs/>
          <w:kern w:val="0"/>
          <w:sz w:val="20"/>
          <w:szCs w:val="20"/>
        </w:rPr>
        <w:t>以创新与发展创造价值</w:t>
      </w:r>
      <w:r w:rsidRPr="000E192D">
        <w:rPr>
          <w:rFonts w:ascii="Arial" w:eastAsia="Times New Roman" w:hAnsi="Arial" w:cs="Arial"/>
          <w:b/>
          <w:kern w:val="0"/>
          <w:sz w:val="20"/>
          <w:szCs w:val="20"/>
        </w:rPr>
        <w:t xml:space="preserve"> </w:t>
      </w:r>
    </w:p>
    <w:p w:rsidR="000E192D" w:rsidRPr="0059439A" w:rsidRDefault="000E192D" w:rsidP="000E192D">
      <w:pPr>
        <w:rPr>
          <w:rFonts w:ascii="Arial" w:hAnsi="Arial" w:cs="Arial"/>
          <w:color w:val="676767"/>
          <w:kern w:val="0"/>
          <w:sz w:val="20"/>
          <w:szCs w:val="20"/>
        </w:rPr>
      </w:pPr>
      <w:r w:rsidRPr="000E192D">
        <w:rPr>
          <w:rFonts w:ascii="Arial" w:eastAsia="SimSun" w:hAnsi="Arial" w:cs="Arial"/>
          <w:color w:val="676767"/>
          <w:kern w:val="0"/>
          <w:sz w:val="20"/>
          <w:szCs w:val="20"/>
        </w:rPr>
        <w:t>拜耳是一家在医药保健、作物营养、高科技材料领域拥有核心竞争力的全球性企业。我们坚持以人为本，以自身产品与服务提升人类生活品质；同时致力于以创新、成长与高盈利能力创造更多价值。</w:t>
      </w:r>
      <w:r w:rsidRPr="000E192D">
        <w:rPr>
          <w:rFonts w:ascii="Arial" w:eastAsia="Times New Roman" w:hAnsi="Arial" w:cs="Arial"/>
          <w:color w:val="676767"/>
          <w:kern w:val="0"/>
          <w:sz w:val="20"/>
          <w:szCs w:val="20"/>
        </w:rPr>
        <w:t xml:space="preserve"> </w:t>
      </w:r>
      <w:r w:rsidRPr="000E192D">
        <w:rPr>
          <w:rFonts w:ascii="Arial" w:eastAsia="Times New Roman" w:hAnsi="Arial" w:cs="Arial"/>
          <w:color w:val="676767"/>
          <w:kern w:val="0"/>
          <w:sz w:val="20"/>
          <w:szCs w:val="20"/>
        </w:rPr>
        <w:br/>
      </w:r>
      <w:r w:rsidRPr="000E192D">
        <w:rPr>
          <w:rFonts w:ascii="Arial" w:eastAsia="Times New Roman" w:hAnsi="Arial" w:cs="Arial"/>
          <w:color w:val="676767"/>
          <w:kern w:val="0"/>
          <w:sz w:val="20"/>
          <w:szCs w:val="20"/>
        </w:rPr>
        <w:br/>
      </w:r>
      <w:r w:rsidRPr="000E192D">
        <w:rPr>
          <w:rFonts w:ascii="Arial" w:eastAsia="SimSun" w:hAnsi="Arial" w:cs="Arial"/>
          <w:color w:val="676767"/>
          <w:kern w:val="0"/>
          <w:sz w:val="20"/>
          <w:szCs w:val="20"/>
        </w:rPr>
        <w:t>拜耳公司秉承</w:t>
      </w:r>
      <w:r w:rsidRPr="000E192D">
        <w:rPr>
          <w:rFonts w:ascii="Arial" w:eastAsia="Times New Roman" w:hAnsi="Arial" w:cs="Arial"/>
          <w:color w:val="676767"/>
          <w:kern w:val="0"/>
          <w:sz w:val="20"/>
          <w:szCs w:val="20"/>
        </w:rPr>
        <w:t>"</w:t>
      </w:r>
      <w:r w:rsidRPr="000E192D">
        <w:rPr>
          <w:rFonts w:ascii="Arial" w:eastAsia="SimSun" w:hAnsi="Arial" w:cs="Arial"/>
          <w:color w:val="676767"/>
          <w:kern w:val="0"/>
          <w:sz w:val="20"/>
          <w:szCs w:val="20"/>
        </w:rPr>
        <w:t>拜耳</w:t>
      </w:r>
      <w:r w:rsidRPr="000E192D">
        <w:rPr>
          <w:rFonts w:ascii="Arial" w:eastAsia="Times New Roman" w:hAnsi="Arial" w:cs="Arial"/>
          <w:color w:val="676767"/>
          <w:kern w:val="0"/>
          <w:sz w:val="20"/>
          <w:szCs w:val="20"/>
        </w:rPr>
        <w:t>——</w:t>
      </w:r>
      <w:r w:rsidRPr="000E192D">
        <w:rPr>
          <w:rFonts w:ascii="Arial" w:eastAsia="SimSun" w:hAnsi="Arial" w:cs="Arial"/>
          <w:color w:val="676767"/>
          <w:kern w:val="0"/>
          <w:sz w:val="20"/>
          <w:szCs w:val="20"/>
        </w:rPr>
        <w:t>科技创造美好生活</w:t>
      </w:r>
      <w:r w:rsidRPr="000E192D">
        <w:rPr>
          <w:rFonts w:ascii="Arial" w:eastAsia="Times New Roman" w:hAnsi="Arial" w:cs="Arial"/>
          <w:color w:val="676767"/>
          <w:kern w:val="0"/>
          <w:sz w:val="20"/>
          <w:szCs w:val="20"/>
        </w:rPr>
        <w:t>"</w:t>
      </w:r>
      <w:r w:rsidRPr="000E192D">
        <w:rPr>
          <w:rFonts w:ascii="Arial" w:eastAsia="SimSun" w:hAnsi="Arial" w:cs="Arial"/>
          <w:color w:val="676767"/>
          <w:kern w:val="0"/>
          <w:sz w:val="20"/>
          <w:szCs w:val="20"/>
        </w:rPr>
        <w:t>的使命，持续优化产品组合，将活动集中于三大富有潜力、效率和独立性的子集团</w:t>
      </w:r>
      <w:r w:rsidRPr="000E192D">
        <w:rPr>
          <w:rFonts w:ascii="Arial" w:eastAsia="Times New Roman" w:hAnsi="Arial" w:cs="Arial"/>
          <w:color w:val="676767"/>
          <w:kern w:val="0"/>
          <w:sz w:val="20"/>
          <w:szCs w:val="20"/>
        </w:rPr>
        <w:t>——</w:t>
      </w:r>
      <w:r w:rsidRPr="000E192D">
        <w:rPr>
          <w:rFonts w:ascii="Arial" w:eastAsia="SimSun" w:hAnsi="Arial" w:cs="Arial"/>
          <w:color w:val="676767"/>
          <w:kern w:val="0"/>
          <w:sz w:val="20"/>
          <w:szCs w:val="20"/>
        </w:rPr>
        <w:t>拜耳医药保健、拜耳作物科学、拜耳材料科技，并由三家服务公司为其提供各项支持。各运营公司均以其卓越贡献，有力地推动了全球主要市场的发展。作为一家发明型企业，拜耳将继续在研发密集型领域引领潮流。创新是竞争力之基，是发展之源，也是企业未来成功之关键所在。</w:t>
      </w:r>
      <w:r w:rsidRPr="000E192D">
        <w:rPr>
          <w:rFonts w:ascii="Arial" w:eastAsia="Times New Roman" w:hAnsi="Arial" w:cs="Arial"/>
          <w:color w:val="676767"/>
          <w:kern w:val="0"/>
          <w:sz w:val="20"/>
          <w:szCs w:val="20"/>
        </w:rPr>
        <w:t xml:space="preserve"> </w:t>
      </w:r>
    </w:p>
    <w:p w:rsidR="000E192D" w:rsidRPr="000E192D" w:rsidRDefault="000E192D" w:rsidP="000E192D">
      <w:pPr>
        <w:widowControl/>
        <w:spacing w:line="360" w:lineRule="atLeast"/>
        <w:rPr>
          <w:rFonts w:ascii="Arial" w:hAnsi="Arial" w:cs="Arial"/>
          <w:color w:val="F68C03"/>
          <w:kern w:val="0"/>
          <w:sz w:val="20"/>
          <w:szCs w:val="20"/>
        </w:rPr>
      </w:pPr>
    </w:p>
    <w:p w:rsidR="000E192D" w:rsidRPr="0059439A" w:rsidRDefault="000E192D" w:rsidP="000E192D">
      <w:pPr>
        <w:rPr>
          <w:rFonts w:ascii="Arial" w:eastAsia="SimSun" w:hAnsi="Arial" w:cs="Arial"/>
          <w:color w:val="676767"/>
          <w:sz w:val="20"/>
          <w:szCs w:val="20"/>
        </w:rPr>
      </w:pPr>
      <w:r w:rsidRPr="0059439A">
        <w:rPr>
          <w:rFonts w:ascii="Arial" w:hAnsi="Arial" w:cs="Arial"/>
          <w:color w:val="676767"/>
          <w:sz w:val="20"/>
          <w:szCs w:val="20"/>
        </w:rPr>
        <w:t>拜耳与中国的联系可以追溯到</w:t>
      </w:r>
      <w:r w:rsidRPr="0059439A">
        <w:rPr>
          <w:rFonts w:ascii="Arial" w:hAnsi="Arial" w:cs="Arial"/>
          <w:color w:val="676767"/>
          <w:sz w:val="20"/>
          <w:szCs w:val="20"/>
        </w:rPr>
        <w:t>1882</w:t>
      </w:r>
      <w:r w:rsidRPr="0059439A">
        <w:rPr>
          <w:rFonts w:ascii="Arial" w:hAnsi="Arial" w:cs="Arial"/>
          <w:color w:val="676767"/>
          <w:sz w:val="20"/>
          <w:szCs w:val="20"/>
        </w:rPr>
        <w:t>年，拜耳首次在中国销售染料。如今，拜耳对大中华区（中国大陆、香港和台湾）的投入稳步提升。本着</w:t>
      </w:r>
      <w:r w:rsidRPr="0059439A">
        <w:rPr>
          <w:rFonts w:ascii="Arial" w:hAnsi="Arial" w:cs="Arial"/>
          <w:color w:val="676767"/>
          <w:sz w:val="20"/>
          <w:szCs w:val="20"/>
        </w:rPr>
        <w:t>"</w:t>
      </w:r>
      <w:r w:rsidRPr="0059439A">
        <w:rPr>
          <w:rFonts w:ascii="Arial" w:hAnsi="Arial" w:cs="Arial"/>
          <w:color w:val="676767"/>
          <w:sz w:val="20"/>
          <w:szCs w:val="20"/>
        </w:rPr>
        <w:t>拜</w:t>
      </w:r>
      <w:proofErr w:type="gramStart"/>
      <w:r w:rsidRPr="0059439A">
        <w:rPr>
          <w:rFonts w:ascii="Arial" w:hAnsi="Arial" w:cs="Arial"/>
          <w:color w:val="676767"/>
          <w:sz w:val="20"/>
          <w:szCs w:val="20"/>
        </w:rPr>
        <w:t>耳解决</w:t>
      </w:r>
      <w:proofErr w:type="gramEnd"/>
      <w:r w:rsidRPr="0059439A">
        <w:rPr>
          <w:rFonts w:ascii="Arial" w:hAnsi="Arial" w:cs="Arial"/>
          <w:color w:val="676767"/>
          <w:sz w:val="20"/>
          <w:szCs w:val="20"/>
        </w:rPr>
        <w:t>方案</w:t>
      </w:r>
      <w:r w:rsidRPr="0059439A">
        <w:rPr>
          <w:rFonts w:ascii="Arial" w:hAnsi="Arial" w:cs="Arial"/>
          <w:color w:val="676767"/>
          <w:sz w:val="20"/>
          <w:szCs w:val="20"/>
        </w:rPr>
        <w:t>——</w:t>
      </w:r>
      <w:r w:rsidRPr="0059439A">
        <w:rPr>
          <w:rFonts w:ascii="Arial" w:hAnsi="Arial" w:cs="Arial"/>
          <w:color w:val="676767"/>
          <w:sz w:val="20"/>
          <w:szCs w:val="20"/>
        </w:rPr>
        <w:t>应中国之需</w:t>
      </w:r>
      <w:r w:rsidRPr="0059439A">
        <w:rPr>
          <w:rFonts w:ascii="Arial" w:hAnsi="Arial" w:cs="Arial"/>
          <w:color w:val="676767"/>
          <w:sz w:val="20"/>
          <w:szCs w:val="20"/>
        </w:rPr>
        <w:t>"</w:t>
      </w:r>
      <w:r w:rsidRPr="0059439A">
        <w:rPr>
          <w:rFonts w:ascii="Arial" w:hAnsi="Arial" w:cs="Arial"/>
          <w:color w:val="676767"/>
          <w:sz w:val="20"/>
          <w:szCs w:val="20"/>
        </w:rPr>
        <w:t>的承诺，</w:t>
      </w:r>
      <w:proofErr w:type="gramStart"/>
      <w:r w:rsidRPr="0059439A">
        <w:rPr>
          <w:rFonts w:ascii="Arial" w:hAnsi="Arial" w:cs="Arial"/>
          <w:color w:val="676767"/>
          <w:sz w:val="20"/>
          <w:szCs w:val="20"/>
        </w:rPr>
        <w:t>拜耳从</w:t>
      </w:r>
      <w:r w:rsidRPr="0059439A">
        <w:rPr>
          <w:rFonts w:ascii="Arial" w:hAnsi="Arial" w:cs="Arial"/>
          <w:color w:val="676767"/>
          <w:sz w:val="20"/>
          <w:szCs w:val="20"/>
        </w:rPr>
        <w:t>20</w:t>
      </w:r>
      <w:r w:rsidRPr="0059439A">
        <w:rPr>
          <w:rFonts w:ascii="Arial" w:hAnsi="Arial" w:cs="Arial"/>
          <w:color w:val="676767"/>
          <w:sz w:val="20"/>
          <w:szCs w:val="20"/>
        </w:rPr>
        <w:t>世纪</w:t>
      </w:r>
      <w:r w:rsidRPr="0059439A">
        <w:rPr>
          <w:rFonts w:ascii="Arial" w:hAnsi="Arial" w:cs="Arial"/>
          <w:color w:val="676767"/>
          <w:sz w:val="20"/>
          <w:szCs w:val="20"/>
        </w:rPr>
        <w:t>90</w:t>
      </w:r>
      <w:r w:rsidRPr="0059439A">
        <w:rPr>
          <w:rFonts w:ascii="Arial" w:hAnsi="Arial" w:cs="Arial"/>
          <w:color w:val="676767"/>
          <w:sz w:val="20"/>
          <w:szCs w:val="20"/>
        </w:rPr>
        <w:t>年代初</w:t>
      </w:r>
      <w:proofErr w:type="gramEnd"/>
      <w:r w:rsidRPr="0059439A">
        <w:rPr>
          <w:rFonts w:ascii="Arial" w:hAnsi="Arial" w:cs="Arial"/>
          <w:color w:val="676767"/>
          <w:sz w:val="20"/>
          <w:szCs w:val="20"/>
        </w:rPr>
        <w:t>的逐步投资发展为目前的大规模的、世界</w:t>
      </w:r>
      <w:proofErr w:type="gramStart"/>
      <w:r w:rsidRPr="0059439A">
        <w:rPr>
          <w:rFonts w:ascii="Arial" w:hAnsi="Arial" w:cs="Arial"/>
          <w:color w:val="676767"/>
          <w:sz w:val="20"/>
          <w:szCs w:val="20"/>
        </w:rPr>
        <w:t>级资产</w:t>
      </w:r>
      <w:proofErr w:type="gramEnd"/>
      <w:r w:rsidRPr="0059439A">
        <w:rPr>
          <w:rFonts w:ascii="Arial" w:hAnsi="Arial" w:cs="Arial"/>
          <w:color w:val="676767"/>
          <w:sz w:val="20"/>
          <w:szCs w:val="20"/>
        </w:rPr>
        <w:t>投资。目前，大中华区已成为拜耳在亚洲的最大的单一市场。</w:t>
      </w:r>
      <w:r w:rsidRPr="0059439A">
        <w:rPr>
          <w:rFonts w:ascii="Arial" w:hAnsi="Arial" w:cs="Arial"/>
          <w:color w:val="676767"/>
          <w:sz w:val="20"/>
          <w:szCs w:val="20"/>
        </w:rPr>
        <w:t>2010</w:t>
      </w:r>
      <w:r w:rsidRPr="0059439A">
        <w:rPr>
          <w:rFonts w:ascii="Arial" w:hAnsi="Arial" w:cs="Arial"/>
          <w:color w:val="676767"/>
          <w:sz w:val="20"/>
          <w:szCs w:val="20"/>
        </w:rPr>
        <w:t>年，拜耳在该区域的销售额达到</w:t>
      </w:r>
      <w:r w:rsidRPr="0059439A">
        <w:rPr>
          <w:rFonts w:ascii="Arial" w:hAnsi="Arial" w:cs="Arial"/>
          <w:color w:val="676767"/>
          <w:sz w:val="20"/>
          <w:szCs w:val="20"/>
        </w:rPr>
        <w:t>29</w:t>
      </w:r>
      <w:r w:rsidRPr="0059439A">
        <w:rPr>
          <w:rFonts w:ascii="Arial" w:hAnsi="Arial" w:cs="Arial"/>
          <w:color w:val="676767"/>
          <w:sz w:val="20"/>
          <w:szCs w:val="20"/>
        </w:rPr>
        <w:t>亿欧元左右。目前拜耳在大中华区拥有</w:t>
      </w:r>
      <w:r w:rsidRPr="0059439A">
        <w:rPr>
          <w:rFonts w:ascii="Arial" w:hAnsi="Arial" w:cs="Arial"/>
          <w:color w:val="676767"/>
          <w:sz w:val="20"/>
          <w:szCs w:val="20"/>
        </w:rPr>
        <w:t>11,000</w:t>
      </w:r>
      <w:r w:rsidRPr="0059439A">
        <w:rPr>
          <w:rFonts w:ascii="Arial" w:hAnsi="Arial" w:cs="Arial"/>
          <w:color w:val="676767"/>
          <w:sz w:val="20"/>
          <w:szCs w:val="20"/>
        </w:rPr>
        <w:t>多名员工，大中华区业已成为拜耳全球投资的主要重心之一</w:t>
      </w:r>
      <w:r w:rsidRPr="0059439A">
        <w:rPr>
          <w:rFonts w:ascii="Arial" w:eastAsia="SimSun" w:hAnsi="Arial" w:cs="Arial"/>
          <w:color w:val="676767"/>
          <w:sz w:val="20"/>
          <w:szCs w:val="20"/>
        </w:rPr>
        <w:t>。</w:t>
      </w:r>
    </w:p>
    <w:p w:rsidR="000E192D" w:rsidRPr="0059439A" w:rsidRDefault="000E192D" w:rsidP="000E192D">
      <w:pPr>
        <w:rPr>
          <w:rFonts w:ascii="Arial" w:eastAsia="SimSun" w:hAnsi="Arial" w:cs="Arial"/>
          <w:color w:val="676767"/>
          <w:sz w:val="20"/>
          <w:szCs w:val="20"/>
        </w:rPr>
      </w:pPr>
    </w:p>
    <w:p w:rsidR="008220C3" w:rsidRPr="0059439A" w:rsidRDefault="006A73CC" w:rsidP="000E192D">
      <w:pPr>
        <w:rPr>
          <w:rFonts w:ascii="Arial" w:eastAsia="Microsoft YaHei" w:hAnsi="Arial" w:cs="Arial"/>
          <w:b/>
          <w:sz w:val="20"/>
          <w:szCs w:val="20"/>
        </w:rPr>
      </w:pPr>
      <w:r w:rsidRPr="0059439A">
        <w:rPr>
          <w:rFonts w:ascii="Arial" w:eastAsia="Microsoft YaHei" w:hAnsi="Arial" w:cs="Arial"/>
          <w:b/>
          <w:sz w:val="20"/>
          <w:szCs w:val="20"/>
        </w:rPr>
        <w:t>招聘信息</w:t>
      </w:r>
    </w:p>
    <w:p w:rsidR="006A73CC" w:rsidRPr="00757E5B" w:rsidRDefault="003D0CB7" w:rsidP="006A73CC">
      <w:pPr>
        <w:rPr>
          <w:rFonts w:ascii="Arial" w:hAnsi="Arial" w:cs="Arial"/>
          <w:i/>
          <w:color w:val="FF0000"/>
          <w:sz w:val="20"/>
          <w:szCs w:val="20"/>
        </w:rPr>
      </w:pPr>
      <w:r w:rsidRPr="0059439A">
        <w:rPr>
          <w:rFonts w:ascii="Arial" w:eastAsia="Microsoft YaHei" w:hAnsi="Arial" w:cs="Arial"/>
          <w:sz w:val="20"/>
          <w:szCs w:val="20"/>
        </w:rPr>
        <w:t>具体岗位要求，请</w:t>
      </w:r>
      <w:r w:rsidR="006A73CC" w:rsidRPr="0059439A">
        <w:rPr>
          <w:rFonts w:ascii="Arial" w:eastAsia="Microsoft YaHei" w:hAnsi="Arial" w:cs="Arial"/>
          <w:sz w:val="20"/>
          <w:szCs w:val="20"/>
        </w:rPr>
        <w:t>点击：</w:t>
      </w:r>
      <w:hyperlink r:id="rId10" w:history="1">
        <w:r w:rsidR="001219A5" w:rsidRPr="0045163E">
          <w:rPr>
            <w:rStyle w:val="Hyperlink"/>
          </w:rPr>
          <w:t>http://campus.51job.com/bayer/job.htm</w:t>
        </w:r>
      </w:hyperlink>
    </w:p>
    <w:p w:rsidR="003D0CB7" w:rsidRPr="0059439A" w:rsidRDefault="003D0CB7" w:rsidP="003D0CB7">
      <w:pPr>
        <w:rPr>
          <w:rFonts w:ascii="Arial" w:eastAsia="Microsoft YaHei" w:hAnsi="Arial" w:cs="Arial"/>
          <w:b/>
          <w:noProof/>
          <w:sz w:val="20"/>
          <w:szCs w:val="20"/>
        </w:rPr>
      </w:pPr>
      <w:r w:rsidRPr="0059439A">
        <w:rPr>
          <w:rFonts w:ascii="Arial" w:eastAsia="Microsoft YaHei" w:hAnsi="Arial" w:cs="Arial"/>
          <w:sz w:val="20"/>
          <w:szCs w:val="20"/>
        </w:rPr>
        <w:t>面试流程：</w:t>
      </w:r>
      <w:r w:rsidRPr="0059439A">
        <w:rPr>
          <w:rFonts w:ascii="Arial" w:eastAsia="Microsoft YaHei" w:hAnsi="Arial" w:cs="Arial"/>
          <w:b/>
          <w:noProof/>
          <w:sz w:val="20"/>
          <w:szCs w:val="20"/>
        </w:rPr>
        <w:t>在线申请</w:t>
      </w:r>
      <w:r w:rsidRPr="0059439A">
        <w:rPr>
          <w:rFonts w:ascii="Arial" w:eastAsia="Microsoft YaHei" w:hAnsi="Arial" w:cs="Arial"/>
          <w:b/>
          <w:noProof/>
          <w:sz w:val="20"/>
          <w:szCs w:val="20"/>
        </w:rPr>
        <w:t xml:space="preserve">  → </w:t>
      </w:r>
      <w:r w:rsidRPr="0059439A">
        <w:rPr>
          <w:rFonts w:ascii="Arial" w:eastAsia="Microsoft YaHei" w:hAnsi="Arial" w:cs="Arial"/>
          <w:b/>
          <w:noProof/>
          <w:sz w:val="20"/>
          <w:szCs w:val="20"/>
        </w:rPr>
        <w:t>简历筛选</w:t>
      </w:r>
      <w:r w:rsidRPr="0059439A">
        <w:rPr>
          <w:rFonts w:ascii="Arial" w:eastAsia="Microsoft YaHei" w:hAnsi="Arial" w:cs="Arial"/>
          <w:b/>
          <w:noProof/>
          <w:sz w:val="20"/>
          <w:szCs w:val="20"/>
        </w:rPr>
        <w:t xml:space="preserve"> → </w:t>
      </w:r>
      <w:r w:rsidRPr="0059439A">
        <w:rPr>
          <w:rFonts w:ascii="Arial" w:eastAsia="Microsoft YaHei" w:hAnsi="Arial" w:cs="Arial"/>
          <w:b/>
          <w:noProof/>
          <w:sz w:val="20"/>
          <w:szCs w:val="20"/>
        </w:rPr>
        <w:t>在线测评</w:t>
      </w:r>
      <w:r w:rsidRPr="0059439A">
        <w:rPr>
          <w:rFonts w:ascii="Arial" w:eastAsia="Microsoft YaHei" w:hAnsi="Arial" w:cs="Arial"/>
          <w:b/>
          <w:noProof/>
          <w:sz w:val="20"/>
          <w:szCs w:val="20"/>
        </w:rPr>
        <w:t xml:space="preserve"> → </w:t>
      </w:r>
      <w:r w:rsidRPr="0059439A">
        <w:rPr>
          <w:rFonts w:ascii="Arial" w:eastAsia="Microsoft YaHei" w:hAnsi="Arial" w:cs="Arial"/>
          <w:b/>
          <w:noProof/>
          <w:sz w:val="20"/>
          <w:szCs w:val="20"/>
        </w:rPr>
        <w:t>面试</w:t>
      </w:r>
      <w:r w:rsidRPr="0059439A">
        <w:rPr>
          <w:rFonts w:ascii="Arial" w:eastAsia="Microsoft YaHei" w:hAnsi="Arial" w:cs="Arial"/>
          <w:b/>
          <w:noProof/>
          <w:sz w:val="20"/>
          <w:szCs w:val="20"/>
        </w:rPr>
        <w:t xml:space="preserve"> → </w:t>
      </w:r>
      <w:r w:rsidRPr="0059439A">
        <w:rPr>
          <w:rFonts w:ascii="Arial" w:eastAsia="Microsoft YaHei" w:hAnsi="Arial" w:cs="Arial"/>
          <w:b/>
          <w:noProof/>
          <w:sz w:val="20"/>
          <w:szCs w:val="20"/>
        </w:rPr>
        <w:t>体检</w:t>
      </w:r>
      <w:r w:rsidRPr="0059439A">
        <w:rPr>
          <w:rFonts w:ascii="Arial" w:eastAsia="Microsoft YaHei" w:hAnsi="Arial" w:cs="Arial"/>
          <w:b/>
          <w:noProof/>
          <w:sz w:val="20"/>
          <w:szCs w:val="20"/>
        </w:rPr>
        <w:t xml:space="preserve"> → </w:t>
      </w:r>
      <w:r w:rsidRPr="0059439A">
        <w:rPr>
          <w:rFonts w:ascii="Arial" w:eastAsia="Microsoft YaHei" w:hAnsi="Arial" w:cs="Arial"/>
          <w:b/>
          <w:noProof/>
          <w:sz w:val="20"/>
          <w:szCs w:val="20"/>
        </w:rPr>
        <w:t>录用</w:t>
      </w:r>
    </w:p>
    <w:p w:rsidR="003D0CB7" w:rsidRPr="0059439A" w:rsidRDefault="003D0CB7" w:rsidP="003D0CB7">
      <w:pPr>
        <w:rPr>
          <w:rFonts w:ascii="Arial" w:eastAsia="Microsoft YaHei" w:hAnsi="Arial" w:cs="Arial"/>
          <w:b/>
          <w:sz w:val="20"/>
          <w:szCs w:val="20"/>
        </w:rPr>
      </w:pPr>
      <w:r w:rsidRPr="0059439A">
        <w:rPr>
          <w:rFonts w:ascii="Arial" w:eastAsia="Microsoft YaHei" w:hAnsi="Arial" w:cs="Arial"/>
          <w:b/>
          <w:sz w:val="20"/>
          <w:szCs w:val="20"/>
        </w:rPr>
        <w:t>注：</w:t>
      </w:r>
      <w:r w:rsidRPr="0059439A">
        <w:rPr>
          <w:rFonts w:ascii="Arial" w:eastAsia="Microsoft YaHei" w:hAnsi="Arial" w:cs="Arial"/>
          <w:b/>
          <w:sz w:val="20"/>
          <w:szCs w:val="20"/>
          <w:highlight w:val="yellow"/>
        </w:rPr>
        <w:t>只有</w:t>
      </w:r>
      <w:proofErr w:type="gramStart"/>
      <w:r w:rsidRPr="0059439A">
        <w:rPr>
          <w:rFonts w:ascii="Arial" w:eastAsia="Microsoft YaHei" w:hAnsi="Arial" w:cs="Arial"/>
          <w:b/>
          <w:sz w:val="20"/>
          <w:szCs w:val="20"/>
          <w:highlight w:val="yellow"/>
        </w:rPr>
        <w:t>经过网申的</w:t>
      </w:r>
      <w:proofErr w:type="gramEnd"/>
      <w:r w:rsidR="007E018D">
        <w:rPr>
          <w:rFonts w:ascii="Arial" w:eastAsia="Microsoft YaHei" w:hAnsi="Arial" w:cs="Arial"/>
          <w:b/>
          <w:sz w:val="20"/>
          <w:szCs w:val="20"/>
          <w:highlight w:val="yellow"/>
        </w:rPr>
        <w:t>简历才</w:t>
      </w:r>
      <w:r w:rsidR="007E018D">
        <w:rPr>
          <w:rFonts w:ascii="Arial" w:eastAsia="Microsoft YaHei" w:hAnsi="Arial" w:cs="Arial" w:hint="eastAsia"/>
          <w:b/>
          <w:sz w:val="20"/>
          <w:szCs w:val="20"/>
          <w:highlight w:val="yellow"/>
        </w:rPr>
        <w:t>会</w:t>
      </w:r>
      <w:r w:rsidRPr="0059439A">
        <w:rPr>
          <w:rFonts w:ascii="Arial" w:eastAsia="Microsoft YaHei" w:hAnsi="Arial" w:cs="Arial"/>
          <w:b/>
          <w:sz w:val="20"/>
          <w:szCs w:val="20"/>
          <w:highlight w:val="yellow"/>
        </w:rPr>
        <w:t>进入面试流程</w:t>
      </w:r>
      <w:r w:rsidRPr="0059439A">
        <w:rPr>
          <w:rFonts w:ascii="Arial" w:eastAsia="Microsoft YaHei" w:hAnsi="Arial" w:cs="Arial"/>
          <w:b/>
          <w:sz w:val="20"/>
          <w:szCs w:val="20"/>
        </w:rPr>
        <w:t xml:space="preserve"> </w:t>
      </w:r>
    </w:p>
    <w:p w:rsidR="0010143B" w:rsidRDefault="0010143B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9B36D2" w:rsidRDefault="009B36D2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9B36D2" w:rsidRDefault="009B36D2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6A75F2" w:rsidRPr="006A75F2" w:rsidRDefault="006A75F2" w:rsidP="002B1F67">
      <w:pPr>
        <w:rPr>
          <w:rFonts w:ascii="Arial" w:eastAsia="Microsoft YaHei" w:hAnsi="Arial" w:cs="Arial"/>
          <w:b/>
          <w:sz w:val="20"/>
          <w:szCs w:val="20"/>
        </w:rPr>
      </w:pPr>
      <w:r w:rsidRPr="006A75F2">
        <w:rPr>
          <w:rFonts w:ascii="Arial" w:eastAsia="Microsoft YaHei" w:hAnsi="Arial" w:cs="Arial" w:hint="eastAsia"/>
          <w:b/>
          <w:sz w:val="20"/>
          <w:szCs w:val="20"/>
        </w:rPr>
        <w:t>招聘职位</w:t>
      </w:r>
    </w:p>
    <w:p w:rsidR="002B1F67" w:rsidRDefault="002B1F67" w:rsidP="002B1F67">
      <w:r>
        <w:rPr>
          <w:rFonts w:hint="eastAsia"/>
        </w:rPr>
        <w:t>BCL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>
        <w:rPr>
          <w:rFonts w:hint="eastAsia"/>
        </w:rPr>
        <w:t>Junior Accountant (</w:t>
      </w:r>
      <w:r>
        <w:rPr>
          <w:rFonts w:hint="eastAsia"/>
        </w:rPr>
        <w:t>支持类</w:t>
      </w:r>
      <w:r>
        <w:rPr>
          <w:rFonts w:hint="eastAsia"/>
        </w:rPr>
        <w:t xml:space="preserve">)  </w:t>
      </w:r>
      <w:r>
        <w:rPr>
          <w:rFonts w:hint="eastAsia"/>
        </w:rPr>
        <w:t>上海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>
        <w:rPr>
          <w:rFonts w:hint="eastAsia"/>
        </w:rPr>
        <w:t>HR Associate (</w:t>
      </w:r>
      <w:r>
        <w:rPr>
          <w:rFonts w:hint="eastAsia"/>
        </w:rPr>
        <w:t>支持类</w:t>
      </w:r>
      <w:r>
        <w:rPr>
          <w:rFonts w:hint="eastAsia"/>
        </w:rPr>
        <w:t xml:space="preserve">)  </w:t>
      </w:r>
      <w:r>
        <w:rPr>
          <w:rFonts w:hint="eastAsia"/>
        </w:rPr>
        <w:t>上海</w:t>
      </w:r>
    </w:p>
    <w:p w:rsidR="002B1F67" w:rsidRDefault="002B1F67" w:rsidP="002B1F67"/>
    <w:p w:rsidR="002B1F67" w:rsidRDefault="002B1F67" w:rsidP="002B1F67">
      <w:r>
        <w:rPr>
          <w:rFonts w:hint="eastAsia"/>
        </w:rPr>
        <w:t>BMS</w:t>
      </w:r>
    </w:p>
    <w:p w:rsidR="002B1F67" w:rsidRDefault="009B36D2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>
        <w:t xml:space="preserve">Polycarbonates </w:t>
      </w:r>
      <w:r>
        <w:rPr>
          <w:rFonts w:hint="eastAsia"/>
        </w:rPr>
        <w:t>Lab Day Technician Intern</w:t>
      </w:r>
      <w:r w:rsidR="002B1F67">
        <w:rPr>
          <w:rFonts w:hint="eastAsia"/>
        </w:rPr>
        <w:t xml:space="preserve"> (</w:t>
      </w:r>
      <w:r w:rsidR="002B1F67">
        <w:rPr>
          <w:rFonts w:hint="eastAsia"/>
        </w:rPr>
        <w:t>工程类</w:t>
      </w:r>
      <w:r w:rsidR="002B1F67">
        <w:rPr>
          <w:rFonts w:hint="eastAsia"/>
        </w:rPr>
        <w:t xml:space="preserve">)  </w:t>
      </w:r>
      <w:r w:rsidR="002B1F67" w:rsidRPr="00E505D4">
        <w:rPr>
          <w:rFonts w:hint="eastAsia"/>
        </w:rPr>
        <w:t>上海</w:t>
      </w:r>
    </w:p>
    <w:p w:rsidR="009B36D2" w:rsidRDefault="009B36D2" w:rsidP="009B36D2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 w:rsidRPr="00F62F71">
        <w:t xml:space="preserve">Polycarbonates </w:t>
      </w:r>
      <w:proofErr w:type="spellStart"/>
      <w:r w:rsidRPr="00F62F71">
        <w:t>Makrotiger</w:t>
      </w:r>
      <w:proofErr w:type="spellEnd"/>
      <w:r w:rsidRPr="00F62F71">
        <w:t xml:space="preserve"> </w:t>
      </w:r>
      <w:proofErr w:type="spellStart"/>
      <w:r w:rsidRPr="00F62F71">
        <w:t>Wetside</w:t>
      </w:r>
      <w:proofErr w:type="spellEnd"/>
      <w:r w:rsidRPr="00F62F71">
        <w:t xml:space="preserve"> </w:t>
      </w:r>
      <w:r w:rsidRPr="00F62F71">
        <w:rPr>
          <w:rFonts w:hint="eastAsia"/>
        </w:rPr>
        <w:t>P</w:t>
      </w:r>
      <w:r w:rsidRPr="00F62F71">
        <w:t>lant Intern</w:t>
      </w:r>
      <w:r>
        <w:rPr>
          <w:rFonts w:hint="eastAsia"/>
        </w:rPr>
        <w:t xml:space="preserve"> (</w:t>
      </w:r>
      <w:r>
        <w:rPr>
          <w:rFonts w:hint="eastAsia"/>
        </w:rPr>
        <w:t>工程类</w:t>
      </w:r>
      <w:r>
        <w:rPr>
          <w:rFonts w:hint="eastAsia"/>
        </w:rPr>
        <w:t xml:space="preserve">)  </w:t>
      </w:r>
      <w:r w:rsidRPr="00E505D4">
        <w:rPr>
          <w:rFonts w:hint="eastAsia"/>
        </w:rPr>
        <w:t>上海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 w:rsidRPr="00F62F71">
        <w:t xml:space="preserve">Polycarbonates </w:t>
      </w:r>
      <w:r w:rsidRPr="00F62F71">
        <w:rPr>
          <w:rFonts w:hint="eastAsia"/>
        </w:rPr>
        <w:t xml:space="preserve">Run Engineer </w:t>
      </w:r>
      <w:r w:rsidRPr="00F62F71">
        <w:t>Intern</w:t>
      </w:r>
      <w:r>
        <w:rPr>
          <w:rFonts w:hint="eastAsia"/>
        </w:rPr>
        <w:t xml:space="preserve"> (</w:t>
      </w:r>
      <w:r>
        <w:rPr>
          <w:rFonts w:hint="eastAsia"/>
        </w:rPr>
        <w:t>工程类</w:t>
      </w:r>
      <w:r>
        <w:rPr>
          <w:rFonts w:hint="eastAsia"/>
        </w:rPr>
        <w:t xml:space="preserve">)  </w:t>
      </w:r>
      <w:r w:rsidRPr="00E505D4">
        <w:rPr>
          <w:rFonts w:hint="eastAsia"/>
        </w:rPr>
        <w:t>上海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 w:rsidRPr="00F62F71">
        <w:t xml:space="preserve">Polycarbonates </w:t>
      </w:r>
      <w:proofErr w:type="spellStart"/>
      <w:r w:rsidRPr="00F62F71">
        <w:rPr>
          <w:rFonts w:hint="eastAsia"/>
        </w:rPr>
        <w:t>W</w:t>
      </w:r>
      <w:r w:rsidRPr="00F62F71">
        <w:t>etside</w:t>
      </w:r>
      <w:proofErr w:type="spellEnd"/>
      <w:r w:rsidRPr="00F62F71">
        <w:t xml:space="preserve"> </w:t>
      </w:r>
      <w:r w:rsidRPr="00F62F71">
        <w:rPr>
          <w:rFonts w:hint="eastAsia"/>
        </w:rPr>
        <w:t>P</w:t>
      </w:r>
      <w:r w:rsidRPr="00F62F71">
        <w:t>lant Intern</w:t>
      </w:r>
      <w:r>
        <w:rPr>
          <w:rFonts w:hint="eastAsia"/>
        </w:rPr>
        <w:t xml:space="preserve"> (</w:t>
      </w:r>
      <w:r>
        <w:rPr>
          <w:rFonts w:hint="eastAsia"/>
        </w:rPr>
        <w:t>工程类</w:t>
      </w:r>
      <w:r>
        <w:rPr>
          <w:rFonts w:hint="eastAsia"/>
        </w:rPr>
        <w:t xml:space="preserve">)  </w:t>
      </w:r>
      <w:r w:rsidRPr="00E505D4">
        <w:rPr>
          <w:rFonts w:hint="eastAsia"/>
        </w:rPr>
        <w:t>上海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after="200" w:line="276" w:lineRule="auto"/>
        <w:ind w:firstLineChars="0"/>
        <w:contextualSpacing/>
        <w:jc w:val="left"/>
      </w:pPr>
      <w:r w:rsidRPr="00F62F71">
        <w:t>Process Control Technology Maintenance Intern</w:t>
      </w:r>
      <w:r>
        <w:rPr>
          <w:rFonts w:hint="eastAsia"/>
        </w:rPr>
        <w:t xml:space="preserve"> (</w:t>
      </w:r>
      <w:r>
        <w:rPr>
          <w:rFonts w:hint="eastAsia"/>
        </w:rPr>
        <w:t>工程类</w:t>
      </w:r>
      <w:r>
        <w:rPr>
          <w:rFonts w:hint="eastAsia"/>
        </w:rPr>
        <w:t xml:space="preserve">)  </w:t>
      </w:r>
      <w:r w:rsidRPr="00E505D4">
        <w:rPr>
          <w:rFonts w:hint="eastAsia"/>
        </w:rPr>
        <w:t>上海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after="200" w:line="276" w:lineRule="auto"/>
        <w:ind w:firstLineChars="0"/>
        <w:contextualSpacing/>
        <w:jc w:val="left"/>
      </w:pPr>
      <w:r w:rsidRPr="00F62F71">
        <w:t>Polyurethanes MDI Cluster 1 Intern</w:t>
      </w:r>
      <w:r>
        <w:rPr>
          <w:rFonts w:hint="eastAsia"/>
        </w:rPr>
        <w:t xml:space="preserve"> (</w:t>
      </w:r>
      <w:r>
        <w:rPr>
          <w:rFonts w:hint="eastAsia"/>
        </w:rPr>
        <w:t>工程类</w:t>
      </w:r>
      <w:r>
        <w:rPr>
          <w:rFonts w:hint="eastAsia"/>
        </w:rPr>
        <w:t xml:space="preserve">)  </w:t>
      </w:r>
      <w:r w:rsidRPr="00E505D4">
        <w:rPr>
          <w:rFonts w:hint="eastAsia"/>
        </w:rPr>
        <w:t>上海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after="200" w:line="276" w:lineRule="auto"/>
        <w:ind w:firstLineChars="0"/>
        <w:contextualSpacing/>
        <w:jc w:val="left"/>
      </w:pPr>
      <w:r w:rsidRPr="00F62F71">
        <w:t>Polyurethanes</w:t>
      </w:r>
      <w:r w:rsidRPr="00F62F71">
        <w:rPr>
          <w:rFonts w:hint="eastAsia"/>
        </w:rPr>
        <w:t xml:space="preserve"> </w:t>
      </w:r>
      <w:r w:rsidRPr="00F62F71">
        <w:t xml:space="preserve">MDI Cluster 2 </w:t>
      </w:r>
      <w:r w:rsidRPr="00F62F71">
        <w:rPr>
          <w:rFonts w:hint="eastAsia"/>
        </w:rPr>
        <w:t>Trainee</w:t>
      </w:r>
      <w:r>
        <w:rPr>
          <w:rFonts w:hint="eastAsia"/>
        </w:rPr>
        <w:t xml:space="preserve"> (</w:t>
      </w:r>
      <w:r>
        <w:rPr>
          <w:rFonts w:hint="eastAsia"/>
        </w:rPr>
        <w:t>工程类</w:t>
      </w:r>
      <w:r>
        <w:rPr>
          <w:rFonts w:hint="eastAsia"/>
        </w:rPr>
        <w:t xml:space="preserve">)  </w:t>
      </w:r>
      <w:r w:rsidRPr="00E505D4">
        <w:rPr>
          <w:rFonts w:hint="eastAsia"/>
        </w:rPr>
        <w:t>上海</w:t>
      </w:r>
      <w:bookmarkStart w:id="0" w:name="_GoBack"/>
      <w:bookmarkEnd w:id="0"/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after="200" w:line="276" w:lineRule="auto"/>
        <w:ind w:firstLineChars="0"/>
        <w:contextualSpacing/>
        <w:jc w:val="left"/>
      </w:pPr>
      <w:r w:rsidRPr="00F62F71">
        <w:t>Site Procurement &amp; Services Intern</w:t>
      </w:r>
      <w:r>
        <w:rPr>
          <w:rFonts w:hint="eastAsia"/>
        </w:rPr>
        <w:t xml:space="preserve"> (</w:t>
      </w:r>
      <w:r>
        <w:rPr>
          <w:rFonts w:hint="eastAsia"/>
        </w:rPr>
        <w:t>支持类</w:t>
      </w:r>
      <w:r>
        <w:rPr>
          <w:rFonts w:hint="eastAsia"/>
        </w:rPr>
        <w:t xml:space="preserve">)  </w:t>
      </w:r>
      <w:r w:rsidRPr="00E505D4">
        <w:rPr>
          <w:rFonts w:hint="eastAsia"/>
        </w:rPr>
        <w:t>上海</w:t>
      </w:r>
    </w:p>
    <w:p w:rsidR="002B1F67" w:rsidRDefault="002B1F67" w:rsidP="002B1F67">
      <w:r>
        <w:rPr>
          <w:rFonts w:hint="eastAsia"/>
        </w:rPr>
        <w:t>BTES</w:t>
      </w:r>
    </w:p>
    <w:p w:rsidR="002B1F67" w:rsidRDefault="00B14B6E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>
        <w:t xml:space="preserve">Process Control Technology </w:t>
      </w:r>
      <w:r w:rsidR="002B1F67" w:rsidRPr="00F62F71">
        <w:t>Engineer</w:t>
      </w:r>
      <w:r w:rsidR="002B1F67">
        <w:rPr>
          <w:rFonts w:hint="eastAsia"/>
        </w:rPr>
        <w:t xml:space="preserve"> (</w:t>
      </w:r>
      <w:r w:rsidR="002B1F67">
        <w:rPr>
          <w:rFonts w:hint="eastAsia"/>
        </w:rPr>
        <w:t>工程类</w:t>
      </w:r>
      <w:r w:rsidR="002B1F67">
        <w:rPr>
          <w:rFonts w:hint="eastAsia"/>
        </w:rPr>
        <w:t xml:space="preserve">)  </w:t>
      </w:r>
      <w:r w:rsidR="002B1F67">
        <w:rPr>
          <w:rFonts w:hint="eastAsia"/>
        </w:rPr>
        <w:t>上海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>
        <w:rPr>
          <w:rFonts w:hint="eastAsia"/>
        </w:rPr>
        <w:t>Process Engineer (</w:t>
      </w:r>
      <w:r>
        <w:rPr>
          <w:rFonts w:hint="eastAsia"/>
        </w:rPr>
        <w:t>工程类</w:t>
      </w:r>
      <w:r>
        <w:rPr>
          <w:rFonts w:hint="eastAsia"/>
        </w:rPr>
        <w:t xml:space="preserve">)  </w:t>
      </w:r>
      <w:r>
        <w:rPr>
          <w:rFonts w:hint="eastAsia"/>
        </w:rPr>
        <w:t>上海</w:t>
      </w:r>
    </w:p>
    <w:p w:rsidR="002B1F67" w:rsidRDefault="002B1F67" w:rsidP="002B1F67"/>
    <w:p w:rsidR="002B1F67" w:rsidRDefault="002B1F67" w:rsidP="002B1F67">
      <w:r>
        <w:rPr>
          <w:rFonts w:hint="eastAsia"/>
        </w:rPr>
        <w:t>BHC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>
        <w:rPr>
          <w:rFonts w:hint="eastAsia"/>
        </w:rPr>
        <w:t>Sales Intern (</w:t>
      </w:r>
      <w:r>
        <w:rPr>
          <w:rFonts w:hint="eastAsia"/>
        </w:rPr>
        <w:t>销售类</w:t>
      </w:r>
      <w:r>
        <w:rPr>
          <w:rFonts w:hint="eastAsia"/>
        </w:rPr>
        <w:t xml:space="preserve">)  </w:t>
      </w:r>
      <w:r>
        <w:rPr>
          <w:rFonts w:hint="eastAsia"/>
        </w:rPr>
        <w:t>北区</w:t>
      </w:r>
      <w:r>
        <w:rPr>
          <w:rFonts w:hint="eastAsia"/>
        </w:rPr>
        <w:t>:</w:t>
      </w:r>
      <w:r>
        <w:rPr>
          <w:rFonts w:hint="eastAsia"/>
        </w:rPr>
        <w:t>唐山</w:t>
      </w:r>
      <w:r>
        <w:rPr>
          <w:rFonts w:hint="eastAsia"/>
        </w:rPr>
        <w:t>/</w:t>
      </w:r>
      <w:r>
        <w:rPr>
          <w:rFonts w:hint="eastAsia"/>
        </w:rPr>
        <w:t>临汾</w:t>
      </w:r>
      <w:r>
        <w:rPr>
          <w:rFonts w:hint="eastAsia"/>
        </w:rPr>
        <w:t>/</w:t>
      </w:r>
      <w:r>
        <w:rPr>
          <w:rFonts w:hint="eastAsia"/>
        </w:rPr>
        <w:t>北京</w:t>
      </w:r>
      <w:r>
        <w:rPr>
          <w:rFonts w:hint="eastAsia"/>
        </w:rPr>
        <w:t>/</w:t>
      </w:r>
      <w:r>
        <w:rPr>
          <w:rFonts w:hint="eastAsia"/>
        </w:rPr>
        <w:t>沈阳</w:t>
      </w:r>
      <w:r>
        <w:rPr>
          <w:rFonts w:hint="eastAsia"/>
        </w:rPr>
        <w:t>/</w:t>
      </w:r>
      <w:r>
        <w:rPr>
          <w:rFonts w:hint="eastAsia"/>
        </w:rPr>
        <w:t>大连</w:t>
      </w:r>
      <w:r>
        <w:rPr>
          <w:rFonts w:hint="eastAsia"/>
        </w:rPr>
        <w:t>/</w:t>
      </w:r>
      <w:r>
        <w:rPr>
          <w:rFonts w:hint="eastAsia"/>
        </w:rPr>
        <w:t>哈尔滨</w:t>
      </w:r>
      <w:r>
        <w:rPr>
          <w:rFonts w:hint="eastAsia"/>
        </w:rPr>
        <w:t>/</w:t>
      </w:r>
      <w:r>
        <w:rPr>
          <w:rFonts w:hint="eastAsia"/>
        </w:rPr>
        <w:t>太原</w:t>
      </w:r>
      <w:r>
        <w:rPr>
          <w:rFonts w:hint="eastAsia"/>
        </w:rPr>
        <w:t>/</w:t>
      </w:r>
      <w:r>
        <w:rPr>
          <w:rFonts w:hint="eastAsia"/>
        </w:rPr>
        <w:t>济南</w:t>
      </w:r>
      <w:r>
        <w:rPr>
          <w:rFonts w:hint="eastAsia"/>
        </w:rPr>
        <w:t>/</w:t>
      </w:r>
      <w:r>
        <w:rPr>
          <w:rFonts w:hint="eastAsia"/>
        </w:rPr>
        <w:t>石家庄</w:t>
      </w:r>
      <w:r>
        <w:rPr>
          <w:rFonts w:hint="eastAsia"/>
        </w:rPr>
        <w:t>/</w:t>
      </w:r>
      <w:r>
        <w:rPr>
          <w:rFonts w:hint="eastAsia"/>
        </w:rPr>
        <w:t>济宁</w:t>
      </w:r>
      <w:r>
        <w:rPr>
          <w:rFonts w:hint="eastAsia"/>
        </w:rPr>
        <w:t>/</w:t>
      </w:r>
      <w:r>
        <w:rPr>
          <w:rFonts w:hint="eastAsia"/>
        </w:rPr>
        <w:t>泰安</w:t>
      </w:r>
      <w:r>
        <w:rPr>
          <w:rFonts w:hint="eastAsia"/>
        </w:rPr>
        <w:t>/</w:t>
      </w:r>
      <w:r>
        <w:rPr>
          <w:rFonts w:hint="eastAsia"/>
        </w:rPr>
        <w:t>潍坊</w:t>
      </w:r>
      <w:r>
        <w:rPr>
          <w:rFonts w:hint="eastAsia"/>
        </w:rPr>
        <w:t>/</w:t>
      </w:r>
      <w:r>
        <w:rPr>
          <w:rFonts w:hint="eastAsia"/>
        </w:rPr>
        <w:t>通化</w:t>
      </w:r>
      <w:r>
        <w:rPr>
          <w:rFonts w:hint="eastAsia"/>
        </w:rPr>
        <w:t>/</w:t>
      </w:r>
      <w:r>
        <w:rPr>
          <w:rFonts w:hint="eastAsia"/>
        </w:rPr>
        <w:t>牡丹江</w:t>
      </w:r>
      <w:r>
        <w:rPr>
          <w:rFonts w:hint="eastAsia"/>
        </w:rPr>
        <w:t>/</w:t>
      </w:r>
      <w:r>
        <w:rPr>
          <w:rFonts w:hint="eastAsia"/>
        </w:rPr>
        <w:t>鞍山</w:t>
      </w:r>
      <w:r>
        <w:rPr>
          <w:rFonts w:hint="eastAsia"/>
        </w:rPr>
        <w:t xml:space="preserve">;  </w:t>
      </w:r>
      <w:r>
        <w:rPr>
          <w:rFonts w:hint="eastAsia"/>
        </w:rPr>
        <w:t>西区</w:t>
      </w:r>
      <w:r>
        <w:rPr>
          <w:rFonts w:hint="eastAsia"/>
        </w:rPr>
        <w:t>:</w:t>
      </w:r>
      <w:r>
        <w:rPr>
          <w:rFonts w:hint="eastAsia"/>
        </w:rPr>
        <w:t>洛阳</w:t>
      </w:r>
      <w:r>
        <w:rPr>
          <w:rFonts w:hint="eastAsia"/>
        </w:rPr>
        <w:t>/</w:t>
      </w:r>
      <w:r>
        <w:rPr>
          <w:rFonts w:hint="eastAsia"/>
        </w:rPr>
        <w:t>武汉</w:t>
      </w:r>
      <w:r>
        <w:rPr>
          <w:rFonts w:hint="eastAsia"/>
        </w:rPr>
        <w:t>/</w:t>
      </w:r>
      <w:r>
        <w:rPr>
          <w:rFonts w:hint="eastAsia"/>
        </w:rPr>
        <w:t>乌鲁木齐</w:t>
      </w:r>
      <w:r>
        <w:rPr>
          <w:rFonts w:hint="eastAsia"/>
        </w:rPr>
        <w:t>/</w:t>
      </w:r>
      <w:r>
        <w:rPr>
          <w:rFonts w:hint="eastAsia"/>
        </w:rPr>
        <w:t>兰州</w:t>
      </w:r>
      <w:r>
        <w:rPr>
          <w:rFonts w:hint="eastAsia"/>
        </w:rPr>
        <w:t>/</w:t>
      </w:r>
      <w:r>
        <w:rPr>
          <w:rFonts w:hint="eastAsia"/>
        </w:rPr>
        <w:t>长沙</w:t>
      </w:r>
      <w:r>
        <w:rPr>
          <w:rFonts w:hint="eastAsia"/>
        </w:rPr>
        <w:t>/</w:t>
      </w:r>
      <w:r>
        <w:rPr>
          <w:rFonts w:hint="eastAsia"/>
        </w:rPr>
        <w:t>成都</w:t>
      </w:r>
      <w:r>
        <w:rPr>
          <w:rFonts w:hint="eastAsia"/>
        </w:rPr>
        <w:t>/</w:t>
      </w:r>
      <w:r>
        <w:rPr>
          <w:rFonts w:hint="eastAsia"/>
        </w:rPr>
        <w:t>昆明</w:t>
      </w:r>
      <w:r>
        <w:rPr>
          <w:rFonts w:hint="eastAsia"/>
        </w:rPr>
        <w:t>/</w:t>
      </w:r>
      <w:r>
        <w:rPr>
          <w:rFonts w:hint="eastAsia"/>
        </w:rPr>
        <w:t>重庆</w:t>
      </w:r>
      <w:r>
        <w:rPr>
          <w:rFonts w:hint="eastAsia"/>
        </w:rPr>
        <w:t>/</w:t>
      </w:r>
      <w:r>
        <w:rPr>
          <w:rFonts w:hint="eastAsia"/>
        </w:rPr>
        <w:t>贵阳</w:t>
      </w:r>
      <w:r>
        <w:rPr>
          <w:rFonts w:hint="eastAsia"/>
        </w:rPr>
        <w:t xml:space="preserve">;  </w:t>
      </w:r>
      <w:r>
        <w:rPr>
          <w:rFonts w:hint="eastAsia"/>
        </w:rPr>
        <w:t>南区</w:t>
      </w:r>
      <w:r>
        <w:rPr>
          <w:rFonts w:hint="eastAsia"/>
        </w:rPr>
        <w:t>:</w:t>
      </w:r>
      <w:r>
        <w:rPr>
          <w:rFonts w:hint="eastAsia"/>
        </w:rPr>
        <w:t>南京</w:t>
      </w:r>
      <w:r>
        <w:rPr>
          <w:rFonts w:hint="eastAsia"/>
        </w:rPr>
        <w:t>/</w:t>
      </w:r>
      <w:r>
        <w:rPr>
          <w:rFonts w:hint="eastAsia"/>
        </w:rPr>
        <w:t>杭州</w:t>
      </w:r>
      <w:r>
        <w:rPr>
          <w:rFonts w:hint="eastAsia"/>
        </w:rPr>
        <w:t>/</w:t>
      </w:r>
      <w:r>
        <w:rPr>
          <w:rFonts w:hint="eastAsia"/>
        </w:rPr>
        <w:t>上海</w:t>
      </w:r>
      <w:r>
        <w:rPr>
          <w:rFonts w:hint="eastAsia"/>
        </w:rPr>
        <w:t>/</w:t>
      </w:r>
      <w:r>
        <w:rPr>
          <w:rFonts w:hint="eastAsia"/>
        </w:rPr>
        <w:t>广州</w:t>
      </w:r>
      <w:r>
        <w:rPr>
          <w:rFonts w:hint="eastAsia"/>
        </w:rPr>
        <w:t>/</w:t>
      </w:r>
      <w:r>
        <w:rPr>
          <w:rFonts w:hint="eastAsia"/>
        </w:rPr>
        <w:t>福州</w:t>
      </w:r>
      <w:r>
        <w:rPr>
          <w:rFonts w:hint="eastAsia"/>
        </w:rPr>
        <w:t>/</w:t>
      </w:r>
      <w:r>
        <w:rPr>
          <w:rFonts w:hint="eastAsia"/>
        </w:rPr>
        <w:t>厦门</w:t>
      </w:r>
      <w:r>
        <w:rPr>
          <w:rFonts w:hint="eastAsia"/>
        </w:rPr>
        <w:t>/</w:t>
      </w:r>
      <w:r>
        <w:rPr>
          <w:rFonts w:hint="eastAsia"/>
        </w:rPr>
        <w:t>温州（瑞安）</w:t>
      </w:r>
      <w:r>
        <w:rPr>
          <w:rFonts w:hint="eastAsia"/>
        </w:rPr>
        <w:t>/</w:t>
      </w:r>
      <w:r>
        <w:rPr>
          <w:rFonts w:hint="eastAsia"/>
        </w:rPr>
        <w:t>苏州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>
        <w:rPr>
          <w:rFonts w:hint="eastAsia"/>
        </w:rPr>
        <w:t>Marketing Intern (</w:t>
      </w:r>
      <w:r>
        <w:rPr>
          <w:rFonts w:hint="eastAsia"/>
        </w:rPr>
        <w:t>支持类</w:t>
      </w:r>
      <w:r>
        <w:rPr>
          <w:rFonts w:hint="eastAsia"/>
        </w:rPr>
        <w:t xml:space="preserve">)  </w:t>
      </w:r>
      <w:r>
        <w:rPr>
          <w:rFonts w:hint="eastAsia"/>
        </w:rPr>
        <w:t>上海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>
        <w:rPr>
          <w:rFonts w:hint="eastAsia"/>
        </w:rPr>
        <w:t>Technical Launch Specialist (</w:t>
      </w:r>
      <w:r>
        <w:rPr>
          <w:rFonts w:hint="eastAsia"/>
        </w:rPr>
        <w:t>支持类</w:t>
      </w:r>
      <w:r>
        <w:rPr>
          <w:rFonts w:hint="eastAsia"/>
        </w:rPr>
        <w:t xml:space="preserve">)  </w:t>
      </w:r>
      <w:r>
        <w:rPr>
          <w:rFonts w:hint="eastAsia"/>
        </w:rPr>
        <w:t>上海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>
        <w:rPr>
          <w:rFonts w:hint="eastAsia"/>
        </w:rPr>
        <w:t>Supply Chain Specialist (</w:t>
      </w:r>
      <w:r>
        <w:rPr>
          <w:rFonts w:hint="eastAsia"/>
        </w:rPr>
        <w:t>支持类</w:t>
      </w:r>
      <w:r>
        <w:rPr>
          <w:rFonts w:hint="eastAsia"/>
        </w:rPr>
        <w:t xml:space="preserve">)  </w:t>
      </w:r>
      <w:r w:rsidR="00720507">
        <w:rPr>
          <w:rFonts w:hint="eastAsia"/>
        </w:rPr>
        <w:t>上海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>
        <w:rPr>
          <w:rFonts w:hint="eastAsia"/>
        </w:rPr>
        <w:t>Engineering Technician (</w:t>
      </w:r>
      <w:r>
        <w:rPr>
          <w:rFonts w:hint="eastAsia"/>
        </w:rPr>
        <w:t>工程类</w:t>
      </w:r>
      <w:r>
        <w:rPr>
          <w:rFonts w:hint="eastAsia"/>
        </w:rPr>
        <w:t xml:space="preserve">)  </w:t>
      </w:r>
      <w:r>
        <w:rPr>
          <w:rFonts w:hint="eastAsia"/>
        </w:rPr>
        <w:t>启东</w:t>
      </w:r>
    </w:p>
    <w:p w:rsidR="002B1F67" w:rsidRDefault="002B1F67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>
        <w:rPr>
          <w:rFonts w:hint="eastAsia"/>
        </w:rPr>
        <w:t>Global Regulatory Affairs Internship (</w:t>
      </w:r>
      <w:r>
        <w:rPr>
          <w:rFonts w:hint="eastAsia"/>
        </w:rPr>
        <w:t>支持类</w:t>
      </w:r>
      <w:r>
        <w:rPr>
          <w:rFonts w:hint="eastAsia"/>
        </w:rPr>
        <w:t xml:space="preserve">)  </w:t>
      </w:r>
      <w:r>
        <w:rPr>
          <w:rFonts w:hint="eastAsia"/>
        </w:rPr>
        <w:t>北京</w:t>
      </w:r>
    </w:p>
    <w:p w:rsidR="009B36D2" w:rsidRDefault="009B36D2" w:rsidP="002B1F67">
      <w:pPr>
        <w:pStyle w:val="ListParagraph"/>
        <w:widowControl/>
        <w:numPr>
          <w:ilvl w:val="0"/>
          <w:numId w:val="42"/>
        </w:numPr>
        <w:spacing w:line="276" w:lineRule="auto"/>
        <w:ind w:firstLineChars="0"/>
        <w:contextualSpacing/>
        <w:jc w:val="left"/>
      </w:pPr>
      <w:r>
        <w:rPr>
          <w:rFonts w:hint="eastAsia"/>
        </w:rPr>
        <w:t>Medical Intern (</w:t>
      </w:r>
      <w:r>
        <w:rPr>
          <w:rFonts w:hint="eastAsia"/>
        </w:rPr>
        <w:t>支持类</w:t>
      </w:r>
      <w:r>
        <w:rPr>
          <w:rFonts w:hint="eastAsia"/>
        </w:rPr>
        <w:t xml:space="preserve">)  </w:t>
      </w:r>
      <w:r>
        <w:rPr>
          <w:rFonts w:hint="eastAsia"/>
        </w:rPr>
        <w:t>北京</w:t>
      </w:r>
      <w:r>
        <w:rPr>
          <w:rFonts w:hint="eastAsia"/>
        </w:rPr>
        <w:t>/</w:t>
      </w:r>
      <w:r>
        <w:rPr>
          <w:rFonts w:hint="eastAsia"/>
        </w:rPr>
        <w:t>上海</w:t>
      </w:r>
    </w:p>
    <w:p w:rsidR="009B36D2" w:rsidRDefault="009B36D2" w:rsidP="002B1F67"/>
    <w:p w:rsidR="002B1F67" w:rsidRDefault="002B1F67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9B36D2" w:rsidRDefault="009B36D2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9B36D2" w:rsidRDefault="009B36D2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9B36D2" w:rsidRDefault="009B36D2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9B36D2" w:rsidRDefault="009B36D2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9B36D2" w:rsidRDefault="009B36D2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9B36D2" w:rsidRDefault="009B36D2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9B36D2" w:rsidRDefault="009B36D2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9B36D2" w:rsidRDefault="009B36D2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9B36D2" w:rsidRDefault="009B36D2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9B36D2" w:rsidRDefault="009B36D2" w:rsidP="006A73CC">
      <w:pPr>
        <w:rPr>
          <w:rFonts w:ascii="Arial" w:eastAsia="Microsoft YaHei" w:hAnsi="Arial" w:cs="Arial"/>
          <w:color w:val="1F497D"/>
          <w:sz w:val="20"/>
          <w:szCs w:val="20"/>
        </w:rPr>
      </w:pPr>
    </w:p>
    <w:p w:rsidR="0009520A" w:rsidRDefault="00F14786" w:rsidP="003D0CB7">
      <w:pPr>
        <w:rPr>
          <w:rFonts w:ascii="Arial" w:eastAsia="Microsoft YaHei" w:hAnsi="Arial" w:cs="Arial"/>
          <w:b/>
          <w:sz w:val="20"/>
          <w:szCs w:val="20"/>
        </w:rPr>
      </w:pPr>
      <w:r w:rsidRPr="0059439A">
        <w:rPr>
          <w:rFonts w:ascii="Arial" w:eastAsia="Microsoft YaHei" w:hAnsi="Arial" w:cs="Arial"/>
          <w:b/>
          <w:sz w:val="20"/>
          <w:szCs w:val="20"/>
        </w:rPr>
        <w:t>校园行程</w:t>
      </w:r>
    </w:p>
    <w:tbl>
      <w:tblPr>
        <w:tblW w:w="864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079"/>
        <w:gridCol w:w="1078"/>
        <w:gridCol w:w="1078"/>
        <w:gridCol w:w="1078"/>
        <w:gridCol w:w="1225"/>
        <w:gridCol w:w="1838"/>
        <w:gridCol w:w="1269"/>
      </w:tblGrid>
      <w:tr w:rsidR="0009520A" w:rsidRPr="0009520A" w:rsidTr="00757E5B">
        <w:trPr>
          <w:trHeight w:val="570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C5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color w:val="FFFFFF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b/>
                <w:bCs/>
                <w:color w:val="FFFFFF"/>
                <w:kern w:val="0"/>
                <w:sz w:val="18"/>
                <w:szCs w:val="18"/>
              </w:rPr>
              <w:t>城市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0C5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color w:val="FFFFFF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b/>
                <w:bCs/>
                <w:color w:val="FFFFFF"/>
                <w:kern w:val="0"/>
                <w:sz w:val="18"/>
                <w:szCs w:val="18"/>
              </w:rPr>
              <w:t>院校</w:t>
            </w:r>
          </w:p>
        </w:tc>
        <w:tc>
          <w:tcPr>
            <w:tcW w:w="52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0C5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color w:val="FFFFFF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b/>
                <w:bCs/>
                <w:color w:val="FFFFFF"/>
                <w:kern w:val="0"/>
                <w:sz w:val="18"/>
                <w:szCs w:val="18"/>
              </w:rPr>
              <w:t>校园宣讲会安排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0C5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color w:val="FFFFFF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b/>
                <w:bCs/>
                <w:color w:val="FFFFFF"/>
                <w:kern w:val="0"/>
                <w:sz w:val="18"/>
                <w:szCs w:val="18"/>
              </w:rPr>
              <w:t>面试安排（暂定）</w:t>
            </w:r>
          </w:p>
        </w:tc>
      </w:tr>
      <w:tr w:rsidR="0009520A" w:rsidRPr="0009520A" w:rsidTr="00757E5B">
        <w:trPr>
          <w:trHeight w:val="285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0A" w:rsidRPr="0009520A" w:rsidRDefault="0009520A" w:rsidP="0009520A">
            <w:pPr>
              <w:widowControl/>
              <w:jc w:val="left"/>
              <w:rPr>
                <w:rFonts w:ascii="Microsoft YaHei" w:eastAsia="Microsoft YaHei" w:hAnsi="Microsoft YaHei" w:cs="SimSun"/>
                <w:b/>
                <w:bCs/>
                <w:color w:val="FFFFFF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0A" w:rsidRPr="0009520A" w:rsidRDefault="0009520A" w:rsidP="0009520A">
            <w:pPr>
              <w:widowControl/>
              <w:jc w:val="left"/>
              <w:rPr>
                <w:rFonts w:ascii="Microsoft YaHei" w:eastAsia="Microsoft YaHei" w:hAnsi="Microsoft YaHei" w:cs="SimSun"/>
                <w:b/>
                <w:bCs/>
                <w:color w:val="FFFFFF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0C5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color w:val="FFFFFF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b/>
                <w:bCs/>
                <w:color w:val="FFFFFF"/>
                <w:kern w:val="0"/>
                <w:sz w:val="18"/>
                <w:szCs w:val="18"/>
              </w:rPr>
              <w:t>日期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0C5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color w:val="FFFFFF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b/>
                <w:bCs/>
                <w:color w:val="FFFFFF"/>
                <w:kern w:val="0"/>
                <w:sz w:val="18"/>
                <w:szCs w:val="18"/>
              </w:rPr>
              <w:t>星期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0C5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color w:val="FFFFFF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b/>
                <w:bCs/>
                <w:color w:val="FFFFFF"/>
                <w:kern w:val="0"/>
                <w:sz w:val="18"/>
                <w:szCs w:val="18"/>
              </w:rPr>
              <w:t>具体时间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0C5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color w:val="FFFFFF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b/>
                <w:bCs/>
                <w:color w:val="FFFFFF"/>
                <w:kern w:val="0"/>
                <w:sz w:val="18"/>
                <w:szCs w:val="18"/>
              </w:rPr>
              <w:t>场地名称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0C5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color w:val="FFFFFF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b/>
                <w:bCs/>
                <w:color w:val="FFFFFF"/>
                <w:kern w:val="0"/>
                <w:sz w:val="18"/>
                <w:szCs w:val="18"/>
              </w:rPr>
              <w:t>日期</w:t>
            </w:r>
          </w:p>
        </w:tc>
      </w:tr>
      <w:tr w:rsidR="0009520A" w:rsidRPr="0009520A" w:rsidTr="00757E5B">
        <w:trPr>
          <w:trHeight w:val="855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黑龙江中医药大学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9月16日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proofErr w:type="gramStart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大学生活动中心第一活动室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757E5B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（待定）</w:t>
            </w:r>
          </w:p>
        </w:tc>
      </w:tr>
      <w:tr w:rsidR="0009520A" w:rsidRPr="0009520A" w:rsidTr="00757E5B">
        <w:trPr>
          <w:trHeight w:val="57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长春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长春中医药大学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9月23日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proofErr w:type="gramStart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四</w:t>
            </w:r>
            <w:proofErr w:type="gramStart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象</w:t>
            </w:r>
            <w:proofErr w:type="gramEnd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城3305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757E5B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（待定）</w:t>
            </w:r>
          </w:p>
        </w:tc>
      </w:tr>
      <w:tr w:rsidR="0009520A" w:rsidRPr="0009520A" w:rsidTr="00757E5B">
        <w:trPr>
          <w:trHeight w:val="57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沈阳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沈阳药科大学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10月15日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二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D116C2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新</w:t>
            </w:r>
            <w:r w:rsidR="00D116C2">
              <w:rPr>
                <w:rFonts w:ascii="Microsoft YaHei" w:hAnsi="Microsoft YaHei" w:cs="SimSun" w:hint="eastAsia"/>
                <w:color w:val="0090C5"/>
                <w:kern w:val="0"/>
                <w:sz w:val="18"/>
                <w:szCs w:val="18"/>
              </w:rPr>
              <w:t>四</w:t>
            </w: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教室（本部）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757E5B" w:rsidP="00757E5B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（待定）</w:t>
            </w:r>
          </w:p>
        </w:tc>
      </w:tr>
      <w:tr w:rsidR="0009520A" w:rsidRPr="0009520A" w:rsidTr="00757E5B">
        <w:trPr>
          <w:trHeight w:val="57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济南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山东中医药大学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9月23日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proofErr w:type="gramStart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JT12教室(长清校区)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757E5B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（待定）</w:t>
            </w:r>
          </w:p>
        </w:tc>
      </w:tr>
      <w:tr w:rsidR="0009520A" w:rsidRPr="0009520A" w:rsidTr="00757E5B">
        <w:trPr>
          <w:trHeight w:val="57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天津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天津中医药大学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10月9日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三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天中宾馆二楼多功能厅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757E5B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（待定）</w:t>
            </w:r>
          </w:p>
        </w:tc>
      </w:tr>
      <w:tr w:rsidR="0009520A" w:rsidRPr="0009520A" w:rsidTr="00757E5B">
        <w:trPr>
          <w:trHeight w:val="570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北京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北京中医药大学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10月9日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三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proofErr w:type="gramStart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逸夫馆一层</w:t>
            </w:r>
            <w:proofErr w:type="gramEnd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报告厅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757E5B" w:rsidP="00757E5B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10/14-16</w:t>
            </w:r>
          </w:p>
        </w:tc>
      </w:tr>
      <w:tr w:rsidR="0009520A" w:rsidRPr="0009520A" w:rsidTr="00757E5B">
        <w:trPr>
          <w:trHeight w:val="570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0A" w:rsidRPr="0009520A" w:rsidRDefault="0009520A" w:rsidP="0009520A">
            <w:pPr>
              <w:widowControl/>
              <w:jc w:val="left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首都医科大学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11月4日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proofErr w:type="gramStart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二教第五阶梯教室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（待定）</w:t>
            </w:r>
          </w:p>
        </w:tc>
      </w:tr>
      <w:tr w:rsidR="0009520A" w:rsidRPr="0009520A" w:rsidTr="00757E5B">
        <w:trPr>
          <w:trHeight w:val="57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石家庄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河北医科大学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10月14日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proofErr w:type="gramStart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主楼一层洽谈室1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757E5B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（待定）</w:t>
            </w:r>
          </w:p>
        </w:tc>
      </w:tr>
      <w:tr w:rsidR="0009520A" w:rsidRPr="0009520A" w:rsidTr="00757E5B">
        <w:trPr>
          <w:trHeight w:val="57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武汉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湖北中医药大学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9月24日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二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757E5B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4号楼C408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757E5B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9/25-</w:t>
            </w:r>
            <w:r w:rsidR="0009520A"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27</w:t>
            </w:r>
          </w:p>
        </w:tc>
      </w:tr>
      <w:tr w:rsidR="0009520A" w:rsidRPr="0009520A" w:rsidTr="00757E5B">
        <w:trPr>
          <w:trHeight w:val="855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南京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中国药科大学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10月9日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proofErr w:type="gramStart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757E5B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江宁校区C</w:t>
            </w:r>
            <w:r w:rsidR="00757E5B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2</w:t>
            </w: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01教室(江宁校区)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</w:t>
            </w:r>
            <w:r w:rsidR="00757E5B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/10</w:t>
            </w: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-12</w:t>
            </w:r>
          </w:p>
        </w:tc>
      </w:tr>
      <w:tr w:rsidR="0009520A" w:rsidRPr="0009520A" w:rsidTr="00757E5B">
        <w:trPr>
          <w:trHeight w:val="114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广州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中山大学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10月9日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三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B774FC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757E5B"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  <w:t>公共教学楼D403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9520A"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(大学城校区）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757E5B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</w:t>
            </w:r>
            <w:r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/10</w:t>
            </w: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-12</w:t>
            </w:r>
          </w:p>
        </w:tc>
      </w:tr>
      <w:tr w:rsidR="0009520A" w:rsidRPr="0009520A" w:rsidTr="00757E5B">
        <w:trPr>
          <w:trHeight w:val="855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杭州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浙江大学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10月14日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proofErr w:type="gramStart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国会中心223（紫金港校区）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757E5B" w:rsidP="00757E5B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10/15</w:t>
            </w:r>
            <w:r w:rsidR="0009520A"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-17</w:t>
            </w:r>
          </w:p>
        </w:tc>
      </w:tr>
      <w:tr w:rsidR="0009520A" w:rsidRPr="0009520A" w:rsidTr="00757E5B">
        <w:trPr>
          <w:trHeight w:val="855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成都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四川大学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10月15日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二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逸夫楼一楼演播厅(华西校区)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757E5B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10/16-18</w:t>
            </w:r>
          </w:p>
        </w:tc>
      </w:tr>
      <w:tr w:rsidR="0009520A" w:rsidRPr="0009520A" w:rsidTr="00757E5B">
        <w:trPr>
          <w:trHeight w:val="855"/>
        </w:trPr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上海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华东理工大学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10月21日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proofErr w:type="gramStart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proofErr w:type="gramStart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八教</w:t>
            </w:r>
            <w:proofErr w:type="gramEnd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110（徐汇校区）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(待定）</w:t>
            </w:r>
          </w:p>
        </w:tc>
      </w:tr>
      <w:tr w:rsidR="0009520A" w:rsidRPr="0009520A" w:rsidTr="00757E5B">
        <w:trPr>
          <w:trHeight w:val="855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0A" w:rsidRPr="0009520A" w:rsidRDefault="0009520A" w:rsidP="0009520A">
            <w:pPr>
              <w:widowControl/>
              <w:jc w:val="left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华东师范大学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10月22日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二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757E5B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757E5B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3教109 (闵行校区)</w:t>
            </w: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0A" w:rsidRPr="0009520A" w:rsidRDefault="0009520A" w:rsidP="0009520A">
            <w:pPr>
              <w:widowControl/>
              <w:jc w:val="left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</w:p>
        </w:tc>
      </w:tr>
      <w:tr w:rsidR="0009520A" w:rsidRPr="0009520A" w:rsidTr="00757E5B">
        <w:trPr>
          <w:trHeight w:val="855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0A" w:rsidRPr="0009520A" w:rsidRDefault="0009520A" w:rsidP="0009520A">
            <w:pPr>
              <w:widowControl/>
              <w:jc w:val="left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复旦大学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10月30日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三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09520A" w:rsidRPr="0009520A" w:rsidRDefault="0009520A" w:rsidP="0009520A">
            <w:pPr>
              <w:widowControl/>
              <w:jc w:val="center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  <w:proofErr w:type="gramStart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老逸夫</w:t>
            </w:r>
            <w:proofErr w:type="gramEnd"/>
            <w:r w:rsidRPr="0009520A">
              <w:rPr>
                <w:rFonts w:ascii="Microsoft YaHei" w:eastAsia="Microsoft YaHei" w:hAnsi="Microsoft YaHei" w:cs="SimSun" w:hint="eastAsia"/>
                <w:color w:val="0090C5"/>
                <w:kern w:val="0"/>
                <w:sz w:val="18"/>
                <w:szCs w:val="18"/>
              </w:rPr>
              <w:t>楼报告厅(邯郸校区)</w:t>
            </w: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20A" w:rsidRPr="0009520A" w:rsidRDefault="0009520A" w:rsidP="0009520A">
            <w:pPr>
              <w:widowControl/>
              <w:jc w:val="left"/>
              <w:rPr>
                <w:rFonts w:ascii="Microsoft YaHei" w:eastAsia="Microsoft YaHei" w:hAnsi="Microsoft YaHei" w:cs="SimSun"/>
                <w:color w:val="0090C5"/>
                <w:kern w:val="0"/>
                <w:sz w:val="18"/>
                <w:szCs w:val="18"/>
              </w:rPr>
            </w:pPr>
          </w:p>
        </w:tc>
      </w:tr>
    </w:tbl>
    <w:p w:rsidR="00D3099A" w:rsidRPr="0009520A" w:rsidRDefault="00D3099A" w:rsidP="003D0CB7">
      <w:pPr>
        <w:rPr>
          <w:rFonts w:ascii="Arial" w:eastAsia="Microsoft YaHei" w:hAnsi="Arial" w:cs="Arial"/>
          <w:b/>
          <w:sz w:val="20"/>
          <w:szCs w:val="20"/>
        </w:rPr>
      </w:pPr>
    </w:p>
    <w:p w:rsidR="002B1F67" w:rsidRDefault="002B1F67" w:rsidP="002B1F67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SimSun" w:eastAsia="SimSun" w:hAnsi="SimSun" w:hint="eastAsia"/>
          <w:i/>
          <w:iCs/>
          <w:sz w:val="20"/>
          <w:szCs w:val="20"/>
        </w:rPr>
        <w:t>注：具体测评和面试时间安排，请留意拜耳招聘新</w:t>
      </w:r>
      <w:proofErr w:type="gramStart"/>
      <w:r>
        <w:rPr>
          <w:rFonts w:ascii="SimSun" w:eastAsia="SimSun" w:hAnsi="SimSun" w:hint="eastAsia"/>
          <w:i/>
          <w:iCs/>
          <w:sz w:val="20"/>
          <w:szCs w:val="20"/>
        </w:rPr>
        <w:t>浪微博</w:t>
      </w:r>
      <w:proofErr w:type="gramEnd"/>
      <w:r>
        <w:rPr>
          <w:rFonts w:ascii="SimSun" w:eastAsia="SimSun" w:hAnsi="SimSun" w:hint="eastAsia"/>
          <w:i/>
          <w:iCs/>
          <w:sz w:val="20"/>
          <w:szCs w:val="20"/>
        </w:rPr>
        <w:t>和短信通知。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2B1F67" w:rsidRPr="0009520A" w:rsidRDefault="002B1F67" w:rsidP="003D0CB7">
      <w:pPr>
        <w:rPr>
          <w:rFonts w:ascii="Arial" w:eastAsia="Microsoft YaHei" w:hAnsi="Arial" w:cs="Arial"/>
          <w:b/>
          <w:sz w:val="20"/>
          <w:szCs w:val="20"/>
        </w:rPr>
      </w:pPr>
    </w:p>
    <w:sectPr w:rsidR="002B1F67" w:rsidRPr="0009520A" w:rsidSect="00D73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9F" w:rsidRDefault="00F4569F" w:rsidP="00FD3F3E">
      <w:r>
        <w:separator/>
      </w:r>
    </w:p>
  </w:endnote>
  <w:endnote w:type="continuationSeparator" w:id="0">
    <w:p w:rsidR="00F4569F" w:rsidRDefault="00F4569F" w:rsidP="00FD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altName w:val="Times New Roman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9F" w:rsidRDefault="00F4569F" w:rsidP="00FD3F3E">
      <w:r>
        <w:separator/>
      </w:r>
    </w:p>
  </w:footnote>
  <w:footnote w:type="continuationSeparator" w:id="0">
    <w:p w:rsidR="00F4569F" w:rsidRDefault="00F4569F" w:rsidP="00FD3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D5A"/>
    <w:multiLevelType w:val="hybridMultilevel"/>
    <w:tmpl w:val="25DE2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566A9"/>
    <w:multiLevelType w:val="hybridMultilevel"/>
    <w:tmpl w:val="9F9216F8"/>
    <w:lvl w:ilvl="0" w:tplc="7E8E9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0131D"/>
    <w:multiLevelType w:val="hybridMultilevel"/>
    <w:tmpl w:val="3710BE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B1C8C"/>
    <w:multiLevelType w:val="hybridMultilevel"/>
    <w:tmpl w:val="CCAEE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121B6"/>
    <w:multiLevelType w:val="hybridMultilevel"/>
    <w:tmpl w:val="C48A8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31F93"/>
    <w:multiLevelType w:val="hybridMultilevel"/>
    <w:tmpl w:val="DF8A2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77962"/>
    <w:multiLevelType w:val="hybridMultilevel"/>
    <w:tmpl w:val="CF6AAA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4B0FAB"/>
    <w:multiLevelType w:val="hybridMultilevel"/>
    <w:tmpl w:val="FCA87E82"/>
    <w:lvl w:ilvl="0" w:tplc="A88A600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A0578EE"/>
    <w:multiLevelType w:val="hybridMultilevel"/>
    <w:tmpl w:val="2200C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5552AC"/>
    <w:multiLevelType w:val="hybridMultilevel"/>
    <w:tmpl w:val="F64AFD38"/>
    <w:lvl w:ilvl="0" w:tplc="2C1448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93E73"/>
    <w:multiLevelType w:val="hybridMultilevel"/>
    <w:tmpl w:val="257A4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22149"/>
    <w:multiLevelType w:val="hybridMultilevel"/>
    <w:tmpl w:val="DB001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7431E"/>
    <w:multiLevelType w:val="hybridMultilevel"/>
    <w:tmpl w:val="4CF49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D0D2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1EA536C"/>
    <w:multiLevelType w:val="hybridMultilevel"/>
    <w:tmpl w:val="2B42DA54"/>
    <w:lvl w:ilvl="0" w:tplc="5B02F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0FC84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F38380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260979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A1D61E0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B32DCD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C401A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A1067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A1CC72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5">
    <w:nsid w:val="29C7030A"/>
    <w:multiLevelType w:val="hybridMultilevel"/>
    <w:tmpl w:val="6C22E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BD277E"/>
    <w:multiLevelType w:val="hybridMultilevel"/>
    <w:tmpl w:val="9A86AA48"/>
    <w:lvl w:ilvl="0" w:tplc="22768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AA32B8"/>
    <w:multiLevelType w:val="hybridMultilevel"/>
    <w:tmpl w:val="4A0E4912"/>
    <w:lvl w:ilvl="0" w:tplc="9244D390">
      <w:numFmt w:val="bullet"/>
      <w:lvlText w:val="•"/>
      <w:lvlJc w:val="left"/>
      <w:pPr>
        <w:ind w:left="720" w:hanging="360"/>
      </w:pPr>
      <w:rPr>
        <w:rFonts w:ascii="Microsoft YaHei" w:eastAsia="Microsoft YaHei" w:hAnsi="Microsoft YaHei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3C6164"/>
    <w:multiLevelType w:val="hybridMultilevel"/>
    <w:tmpl w:val="2F5C6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A26D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2FAE7510"/>
    <w:multiLevelType w:val="hybridMultilevel"/>
    <w:tmpl w:val="8280EB00"/>
    <w:lvl w:ilvl="0" w:tplc="333CE3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11125C3"/>
    <w:multiLevelType w:val="hybridMultilevel"/>
    <w:tmpl w:val="E93422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1B5345E"/>
    <w:multiLevelType w:val="hybridMultilevel"/>
    <w:tmpl w:val="54FCC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E26F2"/>
    <w:multiLevelType w:val="hybridMultilevel"/>
    <w:tmpl w:val="56045CE2"/>
    <w:lvl w:ilvl="0" w:tplc="A386E17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0E005B"/>
    <w:multiLevelType w:val="hybridMultilevel"/>
    <w:tmpl w:val="B8587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7D6D02"/>
    <w:multiLevelType w:val="hybridMultilevel"/>
    <w:tmpl w:val="8AA4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B5262A"/>
    <w:multiLevelType w:val="hybridMultilevel"/>
    <w:tmpl w:val="276CB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73CFA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852F7F4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BF7ACF"/>
    <w:multiLevelType w:val="hybridMultilevel"/>
    <w:tmpl w:val="61DEE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3C3447"/>
    <w:multiLevelType w:val="hybridMultilevel"/>
    <w:tmpl w:val="27D09AA2"/>
    <w:lvl w:ilvl="0" w:tplc="1EC4CAB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44AB1B11"/>
    <w:multiLevelType w:val="hybridMultilevel"/>
    <w:tmpl w:val="AFB67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2841CE"/>
    <w:multiLevelType w:val="hybridMultilevel"/>
    <w:tmpl w:val="DBA617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A171D92"/>
    <w:multiLevelType w:val="hybridMultilevel"/>
    <w:tmpl w:val="4B50C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263812"/>
    <w:multiLevelType w:val="hybridMultilevel"/>
    <w:tmpl w:val="B0703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6B4980"/>
    <w:multiLevelType w:val="hybridMultilevel"/>
    <w:tmpl w:val="D480F34C"/>
    <w:lvl w:ilvl="0" w:tplc="5A4EC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10C5F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CC8BD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9EEA0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9122A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8E06F22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BC02220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C46E74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526E5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4">
    <w:nsid w:val="520C5790"/>
    <w:multiLevelType w:val="hybridMultilevel"/>
    <w:tmpl w:val="FFD08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2D4FF5"/>
    <w:multiLevelType w:val="hybridMultilevel"/>
    <w:tmpl w:val="7DF8124C"/>
    <w:lvl w:ilvl="0" w:tplc="BC383A2A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8160634"/>
    <w:multiLevelType w:val="hybridMultilevel"/>
    <w:tmpl w:val="6ABC27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C3418F"/>
    <w:multiLevelType w:val="hybridMultilevel"/>
    <w:tmpl w:val="DC86A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845B31"/>
    <w:multiLevelType w:val="hybridMultilevel"/>
    <w:tmpl w:val="2A52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DD109D"/>
    <w:multiLevelType w:val="hybridMultilevel"/>
    <w:tmpl w:val="0032F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BD5DEC"/>
    <w:multiLevelType w:val="hybridMultilevel"/>
    <w:tmpl w:val="0B040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0F078E"/>
    <w:multiLevelType w:val="hybridMultilevel"/>
    <w:tmpl w:val="1DD25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8"/>
  </w:num>
  <w:num w:numId="3">
    <w:abstractNumId w:val="3"/>
  </w:num>
  <w:num w:numId="4">
    <w:abstractNumId w:val="35"/>
  </w:num>
  <w:num w:numId="5">
    <w:abstractNumId w:val="34"/>
  </w:num>
  <w:num w:numId="6">
    <w:abstractNumId w:val="0"/>
  </w:num>
  <w:num w:numId="7">
    <w:abstractNumId w:val="12"/>
  </w:num>
  <w:num w:numId="8">
    <w:abstractNumId w:val="18"/>
  </w:num>
  <w:num w:numId="9">
    <w:abstractNumId w:val="41"/>
  </w:num>
  <w:num w:numId="10">
    <w:abstractNumId w:val="11"/>
  </w:num>
  <w:num w:numId="11">
    <w:abstractNumId w:val="32"/>
  </w:num>
  <w:num w:numId="12">
    <w:abstractNumId w:val="25"/>
  </w:num>
  <w:num w:numId="13">
    <w:abstractNumId w:val="39"/>
  </w:num>
  <w:num w:numId="14">
    <w:abstractNumId w:val="5"/>
  </w:num>
  <w:num w:numId="15">
    <w:abstractNumId w:val="29"/>
  </w:num>
  <w:num w:numId="16">
    <w:abstractNumId w:val="17"/>
  </w:num>
  <w:num w:numId="17">
    <w:abstractNumId w:val="4"/>
  </w:num>
  <w:num w:numId="18">
    <w:abstractNumId w:val="40"/>
  </w:num>
  <w:num w:numId="19">
    <w:abstractNumId w:val="38"/>
  </w:num>
  <w:num w:numId="20">
    <w:abstractNumId w:val="24"/>
  </w:num>
  <w:num w:numId="21">
    <w:abstractNumId w:val="22"/>
  </w:num>
  <w:num w:numId="22">
    <w:abstractNumId w:val="2"/>
  </w:num>
  <w:num w:numId="23">
    <w:abstractNumId w:val="31"/>
  </w:num>
  <w:num w:numId="24">
    <w:abstractNumId w:val="27"/>
  </w:num>
  <w:num w:numId="25">
    <w:abstractNumId w:val="15"/>
  </w:num>
  <w:num w:numId="26">
    <w:abstractNumId w:val="37"/>
  </w:num>
  <w:num w:numId="27">
    <w:abstractNumId w:val="10"/>
  </w:num>
  <w:num w:numId="28">
    <w:abstractNumId w:val="26"/>
  </w:num>
  <w:num w:numId="29">
    <w:abstractNumId w:val="21"/>
  </w:num>
  <w:num w:numId="30">
    <w:abstractNumId w:val="36"/>
  </w:num>
  <w:num w:numId="31">
    <w:abstractNumId w:val="8"/>
  </w:num>
  <w:num w:numId="32">
    <w:abstractNumId w:val="30"/>
  </w:num>
  <w:num w:numId="33">
    <w:abstractNumId w:val="9"/>
  </w:num>
  <w:num w:numId="34">
    <w:abstractNumId w:val="13"/>
  </w:num>
  <w:num w:numId="35">
    <w:abstractNumId w:val="19"/>
  </w:num>
  <w:num w:numId="36">
    <w:abstractNumId w:val="20"/>
  </w:num>
  <w:num w:numId="37">
    <w:abstractNumId w:val="16"/>
  </w:num>
  <w:num w:numId="38">
    <w:abstractNumId w:val="1"/>
  </w:num>
  <w:num w:numId="39">
    <w:abstractNumId w:val="6"/>
  </w:num>
  <w:num w:numId="40">
    <w:abstractNumId w:val="14"/>
  </w:num>
  <w:num w:numId="41">
    <w:abstractNumId w:val="33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2B"/>
    <w:rsid w:val="00025736"/>
    <w:rsid w:val="000549CC"/>
    <w:rsid w:val="0009520A"/>
    <w:rsid w:val="000A2AD4"/>
    <w:rsid w:val="000E192D"/>
    <w:rsid w:val="000F3E33"/>
    <w:rsid w:val="0010143B"/>
    <w:rsid w:val="00112170"/>
    <w:rsid w:val="001219A5"/>
    <w:rsid w:val="001405BE"/>
    <w:rsid w:val="001513BF"/>
    <w:rsid w:val="001723AB"/>
    <w:rsid w:val="001B0C6F"/>
    <w:rsid w:val="001B4E59"/>
    <w:rsid w:val="001B713B"/>
    <w:rsid w:val="00213390"/>
    <w:rsid w:val="00270CB6"/>
    <w:rsid w:val="002713CB"/>
    <w:rsid w:val="0029036A"/>
    <w:rsid w:val="002A1DCB"/>
    <w:rsid w:val="002B1F67"/>
    <w:rsid w:val="002B610C"/>
    <w:rsid w:val="002C0F99"/>
    <w:rsid w:val="002C19C9"/>
    <w:rsid w:val="002D700B"/>
    <w:rsid w:val="002E0A8A"/>
    <w:rsid w:val="002F5ADF"/>
    <w:rsid w:val="002F7DBE"/>
    <w:rsid w:val="003120D3"/>
    <w:rsid w:val="00322F79"/>
    <w:rsid w:val="003239F6"/>
    <w:rsid w:val="003368AC"/>
    <w:rsid w:val="003A4C3A"/>
    <w:rsid w:val="003B3BA5"/>
    <w:rsid w:val="003D0CB7"/>
    <w:rsid w:val="003D14E8"/>
    <w:rsid w:val="00405453"/>
    <w:rsid w:val="00411D6B"/>
    <w:rsid w:val="00414CCC"/>
    <w:rsid w:val="00434E21"/>
    <w:rsid w:val="00444422"/>
    <w:rsid w:val="0047520B"/>
    <w:rsid w:val="004852CA"/>
    <w:rsid w:val="004A696D"/>
    <w:rsid w:val="004D043E"/>
    <w:rsid w:val="004E01EA"/>
    <w:rsid w:val="004F6121"/>
    <w:rsid w:val="00503703"/>
    <w:rsid w:val="00503F80"/>
    <w:rsid w:val="00524967"/>
    <w:rsid w:val="00545185"/>
    <w:rsid w:val="0056687F"/>
    <w:rsid w:val="0059439A"/>
    <w:rsid w:val="005B14A8"/>
    <w:rsid w:val="005B3D28"/>
    <w:rsid w:val="005F2D1D"/>
    <w:rsid w:val="006416C6"/>
    <w:rsid w:val="00641C1A"/>
    <w:rsid w:val="00654310"/>
    <w:rsid w:val="0065645E"/>
    <w:rsid w:val="0068602B"/>
    <w:rsid w:val="00690D8F"/>
    <w:rsid w:val="006A73CC"/>
    <w:rsid w:val="006A75F2"/>
    <w:rsid w:val="006F2ED5"/>
    <w:rsid w:val="006F571D"/>
    <w:rsid w:val="00720507"/>
    <w:rsid w:val="00734F21"/>
    <w:rsid w:val="00752522"/>
    <w:rsid w:val="00757E5B"/>
    <w:rsid w:val="0078255F"/>
    <w:rsid w:val="007B0EA1"/>
    <w:rsid w:val="007B330E"/>
    <w:rsid w:val="007B3A41"/>
    <w:rsid w:val="007C45FD"/>
    <w:rsid w:val="007E018D"/>
    <w:rsid w:val="008023D4"/>
    <w:rsid w:val="00803F22"/>
    <w:rsid w:val="008220C3"/>
    <w:rsid w:val="008336B7"/>
    <w:rsid w:val="0083375F"/>
    <w:rsid w:val="00850D4D"/>
    <w:rsid w:val="00871244"/>
    <w:rsid w:val="00871618"/>
    <w:rsid w:val="0089454D"/>
    <w:rsid w:val="008B041D"/>
    <w:rsid w:val="008C20D9"/>
    <w:rsid w:val="008F4DC7"/>
    <w:rsid w:val="009016BB"/>
    <w:rsid w:val="00932FB5"/>
    <w:rsid w:val="0094109A"/>
    <w:rsid w:val="00953C58"/>
    <w:rsid w:val="0095667E"/>
    <w:rsid w:val="00965FE3"/>
    <w:rsid w:val="00972AA8"/>
    <w:rsid w:val="00993C5F"/>
    <w:rsid w:val="009A12F1"/>
    <w:rsid w:val="009A1D79"/>
    <w:rsid w:val="009B36D2"/>
    <w:rsid w:val="009D4267"/>
    <w:rsid w:val="00A1065B"/>
    <w:rsid w:val="00A3020F"/>
    <w:rsid w:val="00A501A0"/>
    <w:rsid w:val="00A71527"/>
    <w:rsid w:val="00A72E35"/>
    <w:rsid w:val="00A77935"/>
    <w:rsid w:val="00A9324A"/>
    <w:rsid w:val="00AC4B14"/>
    <w:rsid w:val="00AE3A02"/>
    <w:rsid w:val="00AE7568"/>
    <w:rsid w:val="00B06068"/>
    <w:rsid w:val="00B14B6E"/>
    <w:rsid w:val="00B162BE"/>
    <w:rsid w:val="00B35F6A"/>
    <w:rsid w:val="00B55410"/>
    <w:rsid w:val="00B71D41"/>
    <w:rsid w:val="00B774FC"/>
    <w:rsid w:val="00B77EBF"/>
    <w:rsid w:val="00B8759E"/>
    <w:rsid w:val="00B90F51"/>
    <w:rsid w:val="00B942E4"/>
    <w:rsid w:val="00BA6A55"/>
    <w:rsid w:val="00BC1C17"/>
    <w:rsid w:val="00BC223A"/>
    <w:rsid w:val="00BD5A4F"/>
    <w:rsid w:val="00BF219C"/>
    <w:rsid w:val="00C10717"/>
    <w:rsid w:val="00C173A1"/>
    <w:rsid w:val="00C17F41"/>
    <w:rsid w:val="00C5137D"/>
    <w:rsid w:val="00C52369"/>
    <w:rsid w:val="00CA3783"/>
    <w:rsid w:val="00CB2CF3"/>
    <w:rsid w:val="00CC0AED"/>
    <w:rsid w:val="00CC7D09"/>
    <w:rsid w:val="00CD3C34"/>
    <w:rsid w:val="00D00512"/>
    <w:rsid w:val="00D116C2"/>
    <w:rsid w:val="00D2126E"/>
    <w:rsid w:val="00D278D6"/>
    <w:rsid w:val="00D3099A"/>
    <w:rsid w:val="00D407A3"/>
    <w:rsid w:val="00D632CB"/>
    <w:rsid w:val="00D73C9C"/>
    <w:rsid w:val="00D813A8"/>
    <w:rsid w:val="00D824DF"/>
    <w:rsid w:val="00D935D9"/>
    <w:rsid w:val="00DA5C6C"/>
    <w:rsid w:val="00DC21B3"/>
    <w:rsid w:val="00DC72D6"/>
    <w:rsid w:val="00DD7098"/>
    <w:rsid w:val="00DE399F"/>
    <w:rsid w:val="00DF41EA"/>
    <w:rsid w:val="00DF57A4"/>
    <w:rsid w:val="00E06D22"/>
    <w:rsid w:val="00E1080B"/>
    <w:rsid w:val="00E3341E"/>
    <w:rsid w:val="00E354B7"/>
    <w:rsid w:val="00E35F2D"/>
    <w:rsid w:val="00E55656"/>
    <w:rsid w:val="00E63B7C"/>
    <w:rsid w:val="00E87052"/>
    <w:rsid w:val="00E87CD0"/>
    <w:rsid w:val="00E90390"/>
    <w:rsid w:val="00E925EF"/>
    <w:rsid w:val="00ED04A5"/>
    <w:rsid w:val="00EE57E9"/>
    <w:rsid w:val="00EF3763"/>
    <w:rsid w:val="00F12E55"/>
    <w:rsid w:val="00F14786"/>
    <w:rsid w:val="00F15E63"/>
    <w:rsid w:val="00F22F92"/>
    <w:rsid w:val="00F2314E"/>
    <w:rsid w:val="00F27B4D"/>
    <w:rsid w:val="00F350FD"/>
    <w:rsid w:val="00F4569F"/>
    <w:rsid w:val="00F7249A"/>
    <w:rsid w:val="00F93EE2"/>
    <w:rsid w:val="00FB5779"/>
    <w:rsid w:val="00FC5C75"/>
    <w:rsid w:val="00FD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C9C"/>
    <w:pPr>
      <w:widowControl w:val="0"/>
      <w:jc w:val="both"/>
    </w:pPr>
  </w:style>
  <w:style w:type="paragraph" w:styleId="Heading4">
    <w:name w:val="heading 4"/>
    <w:basedOn w:val="Normal"/>
    <w:link w:val="Heading4Char"/>
    <w:uiPriority w:val="9"/>
    <w:qFormat/>
    <w:rsid w:val="00871618"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D3F3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D3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D3F3E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D3F3E"/>
    <w:pPr>
      <w:ind w:firstLineChars="200" w:firstLine="420"/>
    </w:pPr>
  </w:style>
  <w:style w:type="paragraph" w:styleId="NormalWeb">
    <w:name w:val="Normal (Web)"/>
    <w:basedOn w:val="Normal"/>
    <w:uiPriority w:val="99"/>
    <w:unhideWhenUsed/>
    <w:rsid w:val="00FD3F3E"/>
    <w:pPr>
      <w:widowControl/>
      <w:spacing w:before="100" w:beforeAutospacing="1" w:after="100" w:afterAutospacing="1" w:line="402" w:lineRule="atLeast"/>
      <w:jc w:val="left"/>
    </w:pPr>
    <w:rPr>
      <w:rFonts w:ascii="ˎ̥" w:eastAsia="SimSun" w:hAnsi="ˎ̥" w:cs="SimSun"/>
      <w:kern w:val="0"/>
      <w:sz w:val="20"/>
      <w:szCs w:val="20"/>
    </w:rPr>
  </w:style>
  <w:style w:type="character" w:styleId="Strong">
    <w:name w:val="Strong"/>
    <w:basedOn w:val="DefaultParagraphFont"/>
    <w:qFormat/>
    <w:rsid w:val="008220C3"/>
    <w:rPr>
      <w:b/>
      <w:bCs/>
    </w:rPr>
  </w:style>
  <w:style w:type="paragraph" w:customStyle="1" w:styleId="style1">
    <w:name w:val="style1"/>
    <w:basedOn w:val="Normal"/>
    <w:rsid w:val="00F14786"/>
    <w:pPr>
      <w:widowControl/>
      <w:spacing w:before="100" w:beforeAutospacing="1" w:after="100" w:afterAutospacing="1" w:line="402" w:lineRule="atLeast"/>
      <w:jc w:val="left"/>
    </w:pPr>
    <w:rPr>
      <w:rFonts w:ascii="ˎ̥" w:eastAsia="SimSun" w:hAnsi="ˎ̥" w:cs="SimSun"/>
      <w:b/>
      <w:bCs/>
      <w:color w:val="FFFFFF"/>
      <w:ker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871618"/>
    <w:rPr>
      <w:rFonts w:ascii="SimSun" w:eastAsia="SimSun" w:hAnsi="SimSun" w:cs="SimSu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7DB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03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C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C75"/>
    <w:rPr>
      <w:sz w:val="18"/>
      <w:szCs w:val="18"/>
    </w:rPr>
  </w:style>
  <w:style w:type="character" w:customStyle="1" w:styleId="plaintext">
    <w:name w:val="plaintext"/>
    <w:basedOn w:val="DefaultParagraphFont"/>
    <w:rsid w:val="00654310"/>
  </w:style>
  <w:style w:type="paragraph" w:customStyle="1" w:styleId="text">
    <w:name w:val="text"/>
    <w:basedOn w:val="Normal"/>
    <w:rsid w:val="000549CC"/>
    <w:pPr>
      <w:widowControl/>
      <w:spacing w:after="240"/>
      <w:jc w:val="left"/>
    </w:pPr>
    <w:rPr>
      <w:rFonts w:ascii="Arial" w:eastAsia="SimSun" w:hAnsi="Arial" w:cs="Times New Roman"/>
      <w:kern w:val="0"/>
      <w:sz w:val="20"/>
      <w:szCs w:val="20"/>
      <w:lang w:val="de-DE" w:eastAsia="en-US"/>
    </w:rPr>
  </w:style>
  <w:style w:type="paragraph" w:customStyle="1" w:styleId="ausfllen">
    <w:name w:val="ausfüllen"/>
    <w:basedOn w:val="text"/>
    <w:rsid w:val="000549CC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0549CC"/>
    <w:pPr>
      <w:widowControl/>
      <w:spacing w:after="240"/>
      <w:jc w:val="left"/>
    </w:pPr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0549CC"/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de-DE"/>
    </w:rPr>
  </w:style>
  <w:style w:type="character" w:customStyle="1" w:styleId="cursor">
    <w:name w:val="cursor"/>
    <w:basedOn w:val="DefaultParagraphFont"/>
    <w:rsid w:val="00BC1C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C9C"/>
    <w:pPr>
      <w:widowControl w:val="0"/>
      <w:jc w:val="both"/>
    </w:pPr>
  </w:style>
  <w:style w:type="paragraph" w:styleId="Heading4">
    <w:name w:val="heading 4"/>
    <w:basedOn w:val="Normal"/>
    <w:link w:val="Heading4Char"/>
    <w:uiPriority w:val="9"/>
    <w:qFormat/>
    <w:rsid w:val="00871618"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D3F3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D3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D3F3E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D3F3E"/>
    <w:pPr>
      <w:ind w:firstLineChars="200" w:firstLine="420"/>
    </w:pPr>
  </w:style>
  <w:style w:type="paragraph" w:styleId="NormalWeb">
    <w:name w:val="Normal (Web)"/>
    <w:basedOn w:val="Normal"/>
    <w:uiPriority w:val="99"/>
    <w:unhideWhenUsed/>
    <w:rsid w:val="00FD3F3E"/>
    <w:pPr>
      <w:widowControl/>
      <w:spacing w:before="100" w:beforeAutospacing="1" w:after="100" w:afterAutospacing="1" w:line="402" w:lineRule="atLeast"/>
      <w:jc w:val="left"/>
    </w:pPr>
    <w:rPr>
      <w:rFonts w:ascii="ˎ̥" w:eastAsia="SimSun" w:hAnsi="ˎ̥" w:cs="SimSun"/>
      <w:kern w:val="0"/>
      <w:sz w:val="20"/>
      <w:szCs w:val="20"/>
    </w:rPr>
  </w:style>
  <w:style w:type="character" w:styleId="Strong">
    <w:name w:val="Strong"/>
    <w:basedOn w:val="DefaultParagraphFont"/>
    <w:qFormat/>
    <w:rsid w:val="008220C3"/>
    <w:rPr>
      <w:b/>
      <w:bCs/>
    </w:rPr>
  </w:style>
  <w:style w:type="paragraph" w:customStyle="1" w:styleId="style1">
    <w:name w:val="style1"/>
    <w:basedOn w:val="Normal"/>
    <w:rsid w:val="00F14786"/>
    <w:pPr>
      <w:widowControl/>
      <w:spacing w:before="100" w:beforeAutospacing="1" w:after="100" w:afterAutospacing="1" w:line="402" w:lineRule="atLeast"/>
      <w:jc w:val="left"/>
    </w:pPr>
    <w:rPr>
      <w:rFonts w:ascii="ˎ̥" w:eastAsia="SimSun" w:hAnsi="ˎ̥" w:cs="SimSun"/>
      <w:b/>
      <w:bCs/>
      <w:color w:val="FFFFFF"/>
      <w:ker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871618"/>
    <w:rPr>
      <w:rFonts w:ascii="SimSun" w:eastAsia="SimSun" w:hAnsi="SimSun" w:cs="SimSu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7DB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03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C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C75"/>
    <w:rPr>
      <w:sz w:val="18"/>
      <w:szCs w:val="18"/>
    </w:rPr>
  </w:style>
  <w:style w:type="character" w:customStyle="1" w:styleId="plaintext">
    <w:name w:val="plaintext"/>
    <w:basedOn w:val="DefaultParagraphFont"/>
    <w:rsid w:val="00654310"/>
  </w:style>
  <w:style w:type="paragraph" w:customStyle="1" w:styleId="text">
    <w:name w:val="text"/>
    <w:basedOn w:val="Normal"/>
    <w:rsid w:val="000549CC"/>
    <w:pPr>
      <w:widowControl/>
      <w:spacing w:after="240"/>
      <w:jc w:val="left"/>
    </w:pPr>
    <w:rPr>
      <w:rFonts w:ascii="Arial" w:eastAsia="SimSun" w:hAnsi="Arial" w:cs="Times New Roman"/>
      <w:kern w:val="0"/>
      <w:sz w:val="20"/>
      <w:szCs w:val="20"/>
      <w:lang w:val="de-DE" w:eastAsia="en-US"/>
    </w:rPr>
  </w:style>
  <w:style w:type="paragraph" w:customStyle="1" w:styleId="ausfllen">
    <w:name w:val="ausfüllen"/>
    <w:basedOn w:val="text"/>
    <w:rsid w:val="000549CC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0549CC"/>
    <w:pPr>
      <w:widowControl/>
      <w:spacing w:after="240"/>
      <w:jc w:val="left"/>
    </w:pPr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0549CC"/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de-DE"/>
    </w:rPr>
  </w:style>
  <w:style w:type="character" w:customStyle="1" w:styleId="cursor">
    <w:name w:val="cursor"/>
    <w:basedOn w:val="DefaultParagraphFont"/>
    <w:rsid w:val="00BC1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8926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4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9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0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73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2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2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51job.com/baye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ampus.51job.com/bayer/job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ibo.com/bayerjob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Bayer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wenhui.wang</dc:creator>
  <cp:lastModifiedBy>Yepo Huang</cp:lastModifiedBy>
  <cp:revision>2</cp:revision>
  <dcterms:created xsi:type="dcterms:W3CDTF">2013-09-29T09:36:00Z</dcterms:created>
  <dcterms:modified xsi:type="dcterms:W3CDTF">2013-09-29T09:36:00Z</dcterms:modified>
</cp:coreProperties>
</file>