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5FF" w:rsidRPr="00100E13" w:rsidRDefault="00100E13" w:rsidP="00100E13">
      <w:pPr>
        <w:jc w:val="center"/>
        <w:rPr>
          <w:rFonts w:ascii="华文中宋" w:eastAsia="华文中宋" w:hAnsi="华文中宋"/>
          <w:sz w:val="28"/>
          <w:szCs w:val="28"/>
        </w:rPr>
      </w:pPr>
      <w:r w:rsidRPr="00100E13">
        <w:rPr>
          <w:rFonts w:ascii="华文中宋" w:eastAsia="华文中宋" w:hAnsi="华文中宋" w:hint="eastAsia"/>
          <w:sz w:val="28"/>
          <w:szCs w:val="28"/>
        </w:rPr>
        <w:t>2015年中国科学院海洋研究所招聘公告</w:t>
      </w:r>
    </w:p>
    <w:p w:rsidR="00100E13" w:rsidRPr="00100E13" w:rsidRDefault="00100E13" w:rsidP="00100E13">
      <w:pPr>
        <w:widowControl/>
        <w:spacing w:line="375" w:lineRule="atLeast"/>
        <w:ind w:firstLine="420"/>
        <w:jc w:val="left"/>
        <w:rPr>
          <w:rFonts w:ascii="宋体" w:eastAsia="宋体" w:hAnsi="宋体" w:cs="宋体"/>
          <w:color w:val="424242"/>
          <w:kern w:val="0"/>
          <w:sz w:val="24"/>
          <w:szCs w:val="24"/>
        </w:rPr>
      </w:pPr>
      <w:r w:rsidRPr="00100E13">
        <w:rPr>
          <w:rFonts w:ascii="Arial" w:eastAsia="宋体" w:hAnsi="Arial" w:cs="Arial" w:hint="eastAsia"/>
          <w:color w:val="424242"/>
          <w:kern w:val="0"/>
          <w:sz w:val="24"/>
          <w:szCs w:val="21"/>
        </w:rPr>
        <w:t>中国科学院海洋研究所始建于</w:t>
      </w:r>
      <w:r w:rsidRPr="00100E13">
        <w:rPr>
          <w:rFonts w:ascii="Arial" w:eastAsia="宋体" w:hAnsi="Arial" w:cs="Arial"/>
          <w:color w:val="424242"/>
          <w:kern w:val="0"/>
          <w:sz w:val="24"/>
          <w:szCs w:val="21"/>
        </w:rPr>
        <w:t xml:space="preserve">1950 </w:t>
      </w:r>
      <w:r w:rsidRPr="00100E13">
        <w:rPr>
          <w:rFonts w:ascii="Arial" w:eastAsia="宋体" w:hAnsi="Arial" w:cs="Arial" w:hint="eastAsia"/>
          <w:color w:val="424242"/>
          <w:kern w:val="0"/>
          <w:sz w:val="24"/>
          <w:szCs w:val="21"/>
        </w:rPr>
        <w:t>年</w:t>
      </w:r>
      <w:r w:rsidRPr="00100E13">
        <w:rPr>
          <w:rFonts w:ascii="Arial" w:eastAsia="宋体" w:hAnsi="Arial" w:cs="Arial"/>
          <w:color w:val="424242"/>
          <w:kern w:val="0"/>
          <w:sz w:val="24"/>
          <w:szCs w:val="21"/>
        </w:rPr>
        <w:t>8</w:t>
      </w:r>
      <w:r w:rsidRPr="00100E13">
        <w:rPr>
          <w:rFonts w:ascii="Arial" w:eastAsia="宋体" w:hAnsi="Arial" w:cs="Arial" w:hint="eastAsia"/>
          <w:color w:val="424242"/>
          <w:kern w:val="0"/>
          <w:sz w:val="24"/>
          <w:szCs w:val="21"/>
        </w:rPr>
        <w:t>月</w:t>
      </w:r>
      <w:r w:rsidRPr="00100E13">
        <w:rPr>
          <w:rFonts w:ascii="Arial" w:eastAsia="宋体" w:hAnsi="Arial" w:cs="Arial"/>
          <w:color w:val="424242"/>
          <w:kern w:val="0"/>
          <w:sz w:val="24"/>
          <w:szCs w:val="21"/>
        </w:rPr>
        <w:t>1</w:t>
      </w:r>
      <w:r w:rsidRPr="00100E13">
        <w:rPr>
          <w:rFonts w:ascii="Arial" w:eastAsia="宋体" w:hAnsi="Arial" w:cs="Arial" w:hint="eastAsia"/>
          <w:color w:val="424242"/>
          <w:kern w:val="0"/>
          <w:sz w:val="24"/>
          <w:szCs w:val="21"/>
        </w:rPr>
        <w:t>日，是从事海洋科学基础研究与应用基础研究、高新技术研发的综合性海洋科研机构。研究所现有在职职工</w:t>
      </w:r>
      <w:r w:rsidR="007D4D3C">
        <w:rPr>
          <w:rFonts w:ascii="Arial" w:eastAsia="宋体" w:hAnsi="Arial" w:cs="Arial" w:hint="eastAsia"/>
          <w:color w:val="424242"/>
          <w:kern w:val="0"/>
          <w:sz w:val="24"/>
          <w:szCs w:val="21"/>
        </w:rPr>
        <w:t>715</w:t>
      </w:r>
      <w:r w:rsidRPr="00100E13">
        <w:rPr>
          <w:rFonts w:ascii="Arial" w:eastAsia="宋体" w:hAnsi="Arial" w:cs="Arial" w:hint="eastAsia"/>
          <w:color w:val="424242"/>
          <w:kern w:val="0"/>
          <w:sz w:val="24"/>
          <w:szCs w:val="21"/>
        </w:rPr>
        <w:t>人，其中专业技术人员</w:t>
      </w:r>
      <w:r w:rsidR="007D4D3C">
        <w:rPr>
          <w:rFonts w:ascii="Arial" w:eastAsia="宋体" w:hAnsi="Arial" w:cs="Arial" w:hint="eastAsia"/>
          <w:color w:val="424242"/>
          <w:kern w:val="0"/>
          <w:sz w:val="24"/>
          <w:szCs w:val="21"/>
        </w:rPr>
        <w:t>605</w:t>
      </w:r>
      <w:r w:rsidRPr="00100E13">
        <w:rPr>
          <w:rFonts w:ascii="Arial" w:eastAsia="宋体" w:hAnsi="Arial" w:cs="Arial" w:hint="eastAsia"/>
          <w:color w:val="424242"/>
          <w:kern w:val="0"/>
          <w:sz w:val="24"/>
          <w:szCs w:val="21"/>
        </w:rPr>
        <w:t>人，中科院院士</w:t>
      </w:r>
      <w:r w:rsidRPr="00100E13">
        <w:rPr>
          <w:rFonts w:ascii="Arial" w:eastAsia="宋体" w:hAnsi="Arial" w:cs="Arial"/>
          <w:color w:val="424242"/>
          <w:kern w:val="0"/>
          <w:sz w:val="24"/>
          <w:szCs w:val="21"/>
        </w:rPr>
        <w:t>4</w:t>
      </w:r>
      <w:r w:rsidRPr="00100E13">
        <w:rPr>
          <w:rFonts w:ascii="Arial" w:eastAsia="宋体" w:hAnsi="Arial" w:cs="Arial" w:hint="eastAsia"/>
          <w:color w:val="424242"/>
          <w:kern w:val="0"/>
          <w:sz w:val="24"/>
          <w:szCs w:val="21"/>
        </w:rPr>
        <w:t>人、工程</w:t>
      </w:r>
      <w:proofErr w:type="gramStart"/>
      <w:r w:rsidRPr="00100E13">
        <w:rPr>
          <w:rFonts w:ascii="Arial" w:eastAsia="宋体" w:hAnsi="Arial" w:cs="Arial" w:hint="eastAsia"/>
          <w:color w:val="424242"/>
          <w:kern w:val="0"/>
          <w:sz w:val="24"/>
          <w:szCs w:val="21"/>
        </w:rPr>
        <w:t>院</w:t>
      </w:r>
      <w:proofErr w:type="gramEnd"/>
      <w:r w:rsidRPr="00100E13">
        <w:rPr>
          <w:rFonts w:ascii="Arial" w:eastAsia="宋体" w:hAnsi="Arial" w:cs="Arial" w:hint="eastAsia"/>
          <w:color w:val="424242"/>
          <w:kern w:val="0"/>
          <w:sz w:val="24"/>
          <w:szCs w:val="21"/>
        </w:rPr>
        <w:t>院士</w:t>
      </w:r>
      <w:r w:rsidRPr="00100E13">
        <w:rPr>
          <w:rFonts w:ascii="Arial" w:eastAsia="宋体" w:hAnsi="Arial" w:cs="Arial"/>
          <w:color w:val="424242"/>
          <w:kern w:val="0"/>
          <w:sz w:val="24"/>
          <w:szCs w:val="21"/>
        </w:rPr>
        <w:t>2</w:t>
      </w:r>
      <w:r w:rsidRPr="00100E13">
        <w:rPr>
          <w:rFonts w:ascii="Arial" w:eastAsia="宋体" w:hAnsi="Arial" w:cs="Arial" w:hint="eastAsia"/>
          <w:color w:val="424242"/>
          <w:kern w:val="0"/>
          <w:sz w:val="24"/>
          <w:szCs w:val="21"/>
        </w:rPr>
        <w:t>人，博士生导师</w:t>
      </w:r>
      <w:r w:rsidRPr="00100E13">
        <w:rPr>
          <w:rFonts w:ascii="Arial" w:eastAsia="宋体" w:hAnsi="Arial" w:cs="Arial"/>
          <w:color w:val="424242"/>
          <w:kern w:val="0"/>
          <w:sz w:val="24"/>
          <w:szCs w:val="21"/>
        </w:rPr>
        <w:t>95</w:t>
      </w:r>
      <w:r w:rsidRPr="00100E13">
        <w:rPr>
          <w:rFonts w:ascii="Arial" w:eastAsia="宋体" w:hAnsi="Arial" w:cs="Arial" w:hint="eastAsia"/>
          <w:color w:val="424242"/>
          <w:kern w:val="0"/>
          <w:sz w:val="24"/>
          <w:szCs w:val="21"/>
        </w:rPr>
        <w:t>人，硕士生导师</w:t>
      </w:r>
      <w:r w:rsidRPr="00100E13">
        <w:rPr>
          <w:rFonts w:ascii="Arial" w:eastAsia="宋体" w:hAnsi="Arial" w:cs="Arial"/>
          <w:color w:val="424242"/>
          <w:kern w:val="0"/>
          <w:sz w:val="24"/>
          <w:szCs w:val="21"/>
        </w:rPr>
        <w:t>154</w:t>
      </w:r>
      <w:r w:rsidRPr="00100E13">
        <w:rPr>
          <w:rFonts w:ascii="Arial" w:eastAsia="宋体" w:hAnsi="Arial" w:cs="Arial" w:hint="eastAsia"/>
          <w:color w:val="424242"/>
          <w:kern w:val="0"/>
          <w:sz w:val="24"/>
          <w:szCs w:val="21"/>
        </w:rPr>
        <w:t>人，设有博士学位点</w:t>
      </w:r>
      <w:r w:rsidRPr="00100E13">
        <w:rPr>
          <w:rFonts w:ascii="Arial" w:eastAsia="宋体" w:hAnsi="Arial" w:cs="Arial"/>
          <w:color w:val="424242"/>
          <w:kern w:val="0"/>
          <w:sz w:val="24"/>
          <w:szCs w:val="21"/>
        </w:rPr>
        <w:t>10</w:t>
      </w:r>
      <w:r w:rsidRPr="00100E13">
        <w:rPr>
          <w:rFonts w:ascii="Arial" w:eastAsia="宋体" w:hAnsi="Arial" w:cs="Arial" w:hint="eastAsia"/>
          <w:color w:val="424242"/>
          <w:kern w:val="0"/>
          <w:sz w:val="24"/>
          <w:szCs w:val="21"/>
        </w:rPr>
        <w:t>个，硕士学位点</w:t>
      </w:r>
      <w:r w:rsidRPr="00100E13">
        <w:rPr>
          <w:rFonts w:ascii="Arial" w:eastAsia="宋体" w:hAnsi="Arial" w:cs="Arial"/>
          <w:color w:val="424242"/>
          <w:kern w:val="0"/>
          <w:sz w:val="24"/>
          <w:szCs w:val="21"/>
        </w:rPr>
        <w:t>12</w:t>
      </w:r>
      <w:r w:rsidRPr="00100E13">
        <w:rPr>
          <w:rFonts w:ascii="Arial" w:eastAsia="宋体" w:hAnsi="Arial" w:cs="Arial" w:hint="eastAsia"/>
          <w:color w:val="424242"/>
          <w:kern w:val="0"/>
          <w:sz w:val="24"/>
          <w:szCs w:val="21"/>
        </w:rPr>
        <w:t>个、专业工程硕士学位点</w:t>
      </w:r>
      <w:r w:rsidRPr="00100E13">
        <w:rPr>
          <w:rFonts w:ascii="Arial" w:eastAsia="宋体" w:hAnsi="Arial" w:cs="Arial"/>
          <w:color w:val="424242"/>
          <w:kern w:val="0"/>
          <w:sz w:val="24"/>
          <w:szCs w:val="21"/>
        </w:rPr>
        <w:t>3</w:t>
      </w:r>
      <w:r w:rsidRPr="00100E13">
        <w:rPr>
          <w:rFonts w:ascii="Arial" w:eastAsia="宋体" w:hAnsi="Arial" w:cs="Arial" w:hint="eastAsia"/>
          <w:color w:val="424242"/>
          <w:kern w:val="0"/>
          <w:sz w:val="24"/>
          <w:szCs w:val="21"/>
        </w:rPr>
        <w:t>个和海洋科学博士后流动站，是我国海洋科研机构中唯一的海洋科学一级学科博士学位授予单位。</w:t>
      </w:r>
    </w:p>
    <w:p w:rsidR="00100E13" w:rsidRPr="00100E13" w:rsidRDefault="00100E13" w:rsidP="00100E13">
      <w:pPr>
        <w:widowControl/>
        <w:spacing w:line="375" w:lineRule="atLeast"/>
        <w:ind w:firstLine="420"/>
        <w:jc w:val="left"/>
        <w:rPr>
          <w:rFonts w:ascii="宋体" w:eastAsia="宋体" w:hAnsi="宋体" w:cs="宋体"/>
          <w:color w:val="424242"/>
          <w:kern w:val="0"/>
          <w:sz w:val="24"/>
          <w:szCs w:val="24"/>
        </w:rPr>
      </w:pPr>
      <w:r w:rsidRPr="00100E13">
        <w:rPr>
          <w:rFonts w:ascii="Arial" w:eastAsia="宋体" w:hAnsi="Arial" w:cs="Arial" w:hint="eastAsia"/>
          <w:color w:val="424242"/>
          <w:kern w:val="0"/>
          <w:sz w:val="24"/>
          <w:szCs w:val="21"/>
        </w:rPr>
        <w:t>建所</w:t>
      </w:r>
      <w:r w:rsidRPr="00100E13">
        <w:rPr>
          <w:rFonts w:ascii="Arial" w:eastAsia="宋体" w:hAnsi="Arial" w:cs="Arial"/>
          <w:color w:val="424242"/>
          <w:kern w:val="0"/>
          <w:sz w:val="24"/>
          <w:szCs w:val="21"/>
        </w:rPr>
        <w:t xml:space="preserve"> 60 </w:t>
      </w:r>
      <w:r w:rsidRPr="00100E13">
        <w:rPr>
          <w:rFonts w:ascii="Arial" w:eastAsia="宋体" w:hAnsi="Arial" w:cs="Arial" w:hint="eastAsia"/>
          <w:color w:val="424242"/>
          <w:kern w:val="0"/>
          <w:sz w:val="24"/>
          <w:szCs w:val="21"/>
        </w:rPr>
        <w:t>多年来，面向国家需求和国际海洋科学前沿，在</w:t>
      </w:r>
      <w:r w:rsidR="007D4D3C">
        <w:rPr>
          <w:rFonts w:ascii="Arial" w:eastAsia="宋体" w:hAnsi="Arial" w:cs="Arial" w:hint="eastAsia"/>
          <w:color w:val="424242"/>
          <w:kern w:val="0"/>
          <w:sz w:val="24"/>
          <w:szCs w:val="21"/>
        </w:rPr>
        <w:t>海洋科学各主要</w:t>
      </w:r>
      <w:r w:rsidRPr="00100E13">
        <w:rPr>
          <w:rFonts w:ascii="Arial" w:eastAsia="宋体" w:hAnsi="Arial" w:cs="Arial" w:hint="eastAsia"/>
          <w:color w:val="424242"/>
          <w:kern w:val="0"/>
          <w:sz w:val="24"/>
          <w:szCs w:val="21"/>
        </w:rPr>
        <w:t>领域开展了许多开创性和奠基性工作，取得了</w:t>
      </w:r>
      <w:r w:rsidRPr="00100E13">
        <w:rPr>
          <w:rFonts w:ascii="Arial" w:eastAsia="宋体" w:hAnsi="Arial" w:cs="Arial"/>
          <w:color w:val="424242"/>
          <w:kern w:val="0"/>
          <w:sz w:val="24"/>
          <w:szCs w:val="21"/>
        </w:rPr>
        <w:t xml:space="preserve"> 900 </w:t>
      </w:r>
      <w:r w:rsidRPr="00100E13">
        <w:rPr>
          <w:rFonts w:ascii="Arial" w:eastAsia="宋体" w:hAnsi="Arial" w:cs="Arial" w:hint="eastAsia"/>
          <w:color w:val="424242"/>
          <w:kern w:val="0"/>
          <w:sz w:val="24"/>
          <w:szCs w:val="21"/>
        </w:rPr>
        <w:t>多项科研成果，为我国国民经济建设、国家安全和海洋科学技术的发展做出了重大创新性贡献。</w:t>
      </w:r>
    </w:p>
    <w:p w:rsidR="00100E13" w:rsidRPr="00100E13" w:rsidRDefault="00100E13" w:rsidP="00100E13">
      <w:pPr>
        <w:widowControl/>
        <w:spacing w:line="375" w:lineRule="atLeast"/>
        <w:ind w:firstLine="420"/>
        <w:jc w:val="left"/>
        <w:rPr>
          <w:rFonts w:ascii="宋体" w:eastAsia="宋体" w:hAnsi="宋体" w:cs="宋体"/>
          <w:color w:val="424242"/>
          <w:kern w:val="0"/>
          <w:sz w:val="24"/>
          <w:szCs w:val="24"/>
        </w:rPr>
      </w:pPr>
      <w:r w:rsidRPr="00100E13">
        <w:rPr>
          <w:rFonts w:ascii="Arial" w:eastAsia="宋体" w:hAnsi="Arial" w:cs="Arial" w:hint="eastAsia"/>
          <w:color w:val="424242"/>
          <w:kern w:val="0"/>
          <w:sz w:val="24"/>
          <w:szCs w:val="21"/>
        </w:rPr>
        <w:t>面向未来，中国科学院海洋研究所致力于综合性海洋科学基础研究和技术研发，立足近海环境演变与生物资源可持续利用的理论创新与关键技术的综合交叉与系统集成，拓展深海环境与战略性资源探索的先导性研究，取得具有国际影响力的系统性和原创性成果，成为国际一流的海洋科学和技术研究机构，在我国海洋科技领域发挥不可替代的引领作用。</w:t>
      </w:r>
    </w:p>
    <w:p w:rsidR="00100E13" w:rsidRPr="00100E13" w:rsidRDefault="00100E13" w:rsidP="00100E13">
      <w:pPr>
        <w:widowControl/>
        <w:spacing w:line="375" w:lineRule="atLeast"/>
        <w:ind w:firstLine="420"/>
        <w:jc w:val="left"/>
        <w:rPr>
          <w:rFonts w:ascii="宋体" w:eastAsia="宋体" w:hAnsi="宋体" w:cs="宋体"/>
          <w:color w:val="424242"/>
          <w:kern w:val="0"/>
          <w:sz w:val="24"/>
          <w:szCs w:val="24"/>
        </w:rPr>
      </w:pPr>
      <w:r w:rsidRPr="00100E13">
        <w:rPr>
          <w:rFonts w:ascii="Arial" w:eastAsia="宋体" w:hAnsi="Arial" w:cs="Arial" w:hint="eastAsia"/>
          <w:color w:val="424242"/>
          <w:kern w:val="0"/>
          <w:sz w:val="24"/>
          <w:szCs w:val="21"/>
        </w:rPr>
        <w:t>根据工作需要，</w:t>
      </w:r>
      <w:r>
        <w:rPr>
          <w:rFonts w:ascii="Arial" w:eastAsia="宋体" w:hAnsi="Arial" w:cs="Arial"/>
          <w:color w:val="424242"/>
          <w:kern w:val="0"/>
          <w:sz w:val="24"/>
          <w:szCs w:val="21"/>
        </w:rPr>
        <w:t>20</w:t>
      </w:r>
      <w:r>
        <w:rPr>
          <w:rFonts w:ascii="Arial" w:eastAsia="宋体" w:hAnsi="Arial" w:cs="Arial" w:hint="eastAsia"/>
          <w:color w:val="424242"/>
          <w:kern w:val="0"/>
          <w:sz w:val="24"/>
          <w:szCs w:val="21"/>
        </w:rPr>
        <w:t>15</w:t>
      </w:r>
      <w:r w:rsidRPr="00100E13">
        <w:rPr>
          <w:rFonts w:ascii="Arial" w:eastAsia="宋体" w:hAnsi="Arial" w:cs="Arial" w:hint="eastAsia"/>
          <w:color w:val="424242"/>
          <w:kern w:val="0"/>
          <w:sz w:val="24"/>
          <w:szCs w:val="21"/>
        </w:rPr>
        <w:t>年中国科学院海洋研究所面向社会公开招聘研究、支撑和管理人员，现将招聘相关事宜公布如下：</w:t>
      </w:r>
    </w:p>
    <w:p w:rsidR="00100E13" w:rsidRDefault="00100E13" w:rsidP="00100E13">
      <w:pPr>
        <w:widowControl/>
        <w:spacing w:line="375" w:lineRule="atLeast"/>
        <w:ind w:firstLine="420"/>
        <w:jc w:val="left"/>
        <w:rPr>
          <w:rFonts w:ascii="Arial" w:eastAsia="宋体" w:hAnsi="Arial" w:cs="Arial"/>
          <w:color w:val="424242"/>
          <w:kern w:val="0"/>
          <w:sz w:val="24"/>
          <w:szCs w:val="21"/>
        </w:rPr>
      </w:pPr>
      <w:r w:rsidRPr="00100E13">
        <w:rPr>
          <w:rFonts w:ascii="Arial" w:eastAsia="宋体" w:hAnsi="Arial" w:cs="Arial" w:hint="eastAsia"/>
          <w:color w:val="424242"/>
          <w:kern w:val="0"/>
          <w:sz w:val="24"/>
          <w:szCs w:val="21"/>
        </w:rPr>
        <w:t>一、招聘岗位信息</w:t>
      </w:r>
    </w:p>
    <w:p w:rsidR="001A1824" w:rsidRDefault="001A1824" w:rsidP="00100E13">
      <w:pPr>
        <w:widowControl/>
        <w:spacing w:line="375" w:lineRule="atLeast"/>
        <w:ind w:firstLine="420"/>
        <w:jc w:val="left"/>
      </w:pPr>
      <w:r>
        <w:fldChar w:fldCharType="begin"/>
      </w:r>
      <w:r>
        <w:instrText xml:space="preserve"> LINK </w:instrText>
      </w:r>
      <w:r w:rsidR="002A5861">
        <w:instrText>Excel.Sheet.12</w:instrText>
      </w:r>
      <w:r w:rsidR="002A5861">
        <w:rPr>
          <w:rFonts w:hint="eastAsia"/>
        </w:rPr>
        <w:instrText xml:space="preserve"> C:\\Users\\NJ\\Desktop\\2015</w:instrText>
      </w:r>
      <w:r w:rsidR="002A5861">
        <w:rPr>
          <w:rFonts w:hint="eastAsia"/>
        </w:rPr>
        <w:instrText>年招聘</w:instrText>
      </w:r>
      <w:r w:rsidR="002A5861">
        <w:rPr>
          <w:rFonts w:hint="eastAsia"/>
        </w:rPr>
        <w:instrText>\\2015</w:instrText>
      </w:r>
      <w:r w:rsidR="002A5861">
        <w:rPr>
          <w:rFonts w:hint="eastAsia"/>
        </w:rPr>
        <w:instrText>年招聘岗位汇总表</w:instrText>
      </w:r>
      <w:r w:rsidR="002A5861">
        <w:rPr>
          <w:rFonts w:hint="eastAsia"/>
        </w:rPr>
        <w:instrText>.xlsx</w:instrText>
      </w:r>
      <w:r w:rsidR="002A5861">
        <w:instrText xml:space="preserve"> Sheet1!R2C1:R40C6 </w:instrText>
      </w:r>
      <w:r>
        <w:instrText xml:space="preserve">\a \f 4 \h </w:instrText>
      </w:r>
      <w:r w:rsidR="00E31830">
        <w:instrText xml:space="preserve"> \* MERGEFORMAT </w:instrText>
      </w:r>
      <w:r>
        <w:fldChar w:fldCharType="separate"/>
      </w:r>
    </w:p>
    <w:tbl>
      <w:tblPr>
        <w:tblW w:w="10220" w:type="dxa"/>
        <w:jc w:val="center"/>
        <w:tblInd w:w="108" w:type="dxa"/>
        <w:tblLook w:val="04A0" w:firstRow="1" w:lastRow="0" w:firstColumn="1" w:lastColumn="0" w:noHBand="0" w:noVBand="1"/>
      </w:tblPr>
      <w:tblGrid>
        <w:gridCol w:w="520"/>
        <w:gridCol w:w="760"/>
        <w:gridCol w:w="2380"/>
        <w:gridCol w:w="660"/>
        <w:gridCol w:w="660"/>
        <w:gridCol w:w="5240"/>
      </w:tblGrid>
      <w:tr w:rsidR="001A1824" w:rsidRPr="001A1824" w:rsidTr="001A1824">
        <w:trPr>
          <w:trHeight w:val="576"/>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序号</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所属部门</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rsidR="001A1824" w:rsidRPr="001A1824" w:rsidRDefault="001A1824" w:rsidP="001A1824">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岗位名称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岗位性质</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招聘数量</w:t>
            </w:r>
          </w:p>
        </w:tc>
        <w:tc>
          <w:tcPr>
            <w:tcW w:w="5240" w:type="dxa"/>
            <w:tcBorders>
              <w:top w:val="single" w:sz="4" w:space="0" w:color="auto"/>
              <w:left w:val="nil"/>
              <w:bottom w:val="single" w:sz="4" w:space="0" w:color="auto"/>
              <w:right w:val="single" w:sz="4" w:space="0" w:color="auto"/>
            </w:tcBorders>
            <w:shd w:val="clear" w:color="auto" w:fill="auto"/>
            <w:noWrap/>
            <w:vAlign w:val="center"/>
            <w:hideMark/>
          </w:tcPr>
          <w:p w:rsidR="001A1824" w:rsidRPr="001A1824" w:rsidRDefault="001A1824" w:rsidP="001A1824">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岗位要求</w:t>
            </w:r>
          </w:p>
        </w:tc>
      </w:tr>
      <w:tr w:rsidR="001A1824" w:rsidRPr="001A1824" w:rsidTr="001A1824">
        <w:trPr>
          <w:trHeight w:val="1152"/>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1</w:t>
            </w:r>
          </w:p>
        </w:tc>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1A1824" w:rsidRPr="001A1824" w:rsidRDefault="00E31830" w:rsidP="001A1824">
            <w:pPr>
              <w:widowControl/>
              <w:jc w:val="left"/>
              <w:rPr>
                <w:rFonts w:ascii="仿宋" w:eastAsia="仿宋" w:hAnsi="仿宋" w:cs="宋体"/>
                <w:color w:val="000000"/>
                <w:kern w:val="0"/>
                <w:sz w:val="22"/>
              </w:rPr>
            </w:pPr>
            <w:r w:rsidRPr="00E31830">
              <w:rPr>
                <w:rFonts w:ascii="仿宋" w:eastAsia="仿宋" w:hAnsi="仿宋" w:cs="宋体" w:hint="eastAsia"/>
                <w:color w:val="000000"/>
                <w:kern w:val="0"/>
                <w:sz w:val="22"/>
              </w:rPr>
              <w:t>中国科学院海洋环流与波动重点实验室</w:t>
            </w:r>
          </w:p>
        </w:tc>
        <w:tc>
          <w:tcPr>
            <w:tcW w:w="238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海洋数据管理、处理与分析</w:t>
            </w:r>
          </w:p>
        </w:tc>
        <w:tc>
          <w:tcPr>
            <w:tcW w:w="66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支撑岗位</w:t>
            </w:r>
          </w:p>
        </w:tc>
        <w:tc>
          <w:tcPr>
            <w:tcW w:w="66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1</w:t>
            </w:r>
          </w:p>
        </w:tc>
        <w:tc>
          <w:tcPr>
            <w:tcW w:w="524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本科及以上学历，物理海洋学专业，具有比较丰富的相关科研、项目管理等工作经验，有较强的沟通协调能力，有一定的文字写作处理能力，能熟练使用office等办公软件。英语六级。</w:t>
            </w:r>
          </w:p>
        </w:tc>
      </w:tr>
      <w:tr w:rsidR="001A1824" w:rsidRPr="001A1824" w:rsidTr="001A1824">
        <w:trPr>
          <w:trHeight w:val="864"/>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2</w:t>
            </w:r>
          </w:p>
        </w:tc>
        <w:tc>
          <w:tcPr>
            <w:tcW w:w="760" w:type="dxa"/>
            <w:vMerge/>
            <w:tcBorders>
              <w:top w:val="nil"/>
              <w:left w:val="single" w:sz="4" w:space="0" w:color="auto"/>
              <w:bottom w:val="single" w:sz="4" w:space="0" w:color="auto"/>
              <w:right w:val="single" w:sz="4" w:space="0" w:color="auto"/>
            </w:tcBorders>
            <w:vAlign w:val="center"/>
            <w:hideMark/>
          </w:tcPr>
          <w:p w:rsidR="001A1824" w:rsidRPr="001A1824" w:rsidRDefault="001A1824" w:rsidP="001A1824">
            <w:pPr>
              <w:widowControl/>
              <w:jc w:val="left"/>
              <w:rPr>
                <w:rFonts w:ascii="仿宋" w:eastAsia="仿宋" w:hAnsi="仿宋" w:cs="宋体"/>
                <w:color w:val="000000"/>
                <w:kern w:val="0"/>
                <w:sz w:val="22"/>
              </w:rPr>
            </w:pPr>
          </w:p>
        </w:tc>
        <w:tc>
          <w:tcPr>
            <w:tcW w:w="238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气候变化的数值模拟研究</w:t>
            </w:r>
          </w:p>
        </w:tc>
        <w:tc>
          <w:tcPr>
            <w:tcW w:w="66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研究岗位</w:t>
            </w:r>
          </w:p>
        </w:tc>
        <w:tc>
          <w:tcPr>
            <w:tcW w:w="66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1</w:t>
            </w:r>
          </w:p>
        </w:tc>
        <w:tc>
          <w:tcPr>
            <w:tcW w:w="524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物理海洋、大气科学等专业，能够熟练运用气候模式进行各类数值试验，在国际知名专业杂志上发表文章2篇以上，能用英语进行专业写作和口头交流。</w:t>
            </w:r>
          </w:p>
        </w:tc>
      </w:tr>
      <w:tr w:rsidR="001A1824" w:rsidRPr="001A1824" w:rsidTr="001A1824">
        <w:trPr>
          <w:trHeight w:val="864"/>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3</w:t>
            </w:r>
          </w:p>
        </w:tc>
        <w:tc>
          <w:tcPr>
            <w:tcW w:w="760" w:type="dxa"/>
            <w:vMerge/>
            <w:tcBorders>
              <w:top w:val="nil"/>
              <w:left w:val="single" w:sz="4" w:space="0" w:color="auto"/>
              <w:bottom w:val="single" w:sz="4" w:space="0" w:color="auto"/>
              <w:right w:val="single" w:sz="4" w:space="0" w:color="auto"/>
            </w:tcBorders>
            <w:vAlign w:val="center"/>
            <w:hideMark/>
          </w:tcPr>
          <w:p w:rsidR="001A1824" w:rsidRPr="001A1824" w:rsidRDefault="001A1824" w:rsidP="001A1824">
            <w:pPr>
              <w:widowControl/>
              <w:jc w:val="left"/>
              <w:rPr>
                <w:rFonts w:ascii="仿宋" w:eastAsia="仿宋" w:hAnsi="仿宋" w:cs="宋体"/>
                <w:color w:val="000000"/>
                <w:kern w:val="0"/>
                <w:sz w:val="22"/>
              </w:rPr>
            </w:pPr>
          </w:p>
        </w:tc>
        <w:tc>
          <w:tcPr>
            <w:tcW w:w="238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黑潮变异及与中国近海环流的相互作用</w:t>
            </w:r>
          </w:p>
        </w:tc>
        <w:tc>
          <w:tcPr>
            <w:tcW w:w="66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研究岗位</w:t>
            </w:r>
          </w:p>
        </w:tc>
        <w:tc>
          <w:tcPr>
            <w:tcW w:w="66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1</w:t>
            </w:r>
          </w:p>
        </w:tc>
        <w:tc>
          <w:tcPr>
            <w:tcW w:w="524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物理海洋专业，掌握海洋动力学基本理论、资料分析方法及熟练掌握一个海洋环流模式，在国际一流期刊上发表过高水平文章。</w:t>
            </w:r>
          </w:p>
        </w:tc>
      </w:tr>
      <w:tr w:rsidR="001A1824" w:rsidRPr="001A1824" w:rsidTr="001A1824">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4</w:t>
            </w:r>
          </w:p>
        </w:tc>
        <w:tc>
          <w:tcPr>
            <w:tcW w:w="760" w:type="dxa"/>
            <w:vMerge/>
            <w:tcBorders>
              <w:top w:val="nil"/>
              <w:left w:val="single" w:sz="4" w:space="0" w:color="auto"/>
              <w:bottom w:val="single" w:sz="4" w:space="0" w:color="auto"/>
              <w:right w:val="single" w:sz="4" w:space="0" w:color="auto"/>
            </w:tcBorders>
            <w:vAlign w:val="center"/>
            <w:hideMark/>
          </w:tcPr>
          <w:p w:rsidR="001A1824" w:rsidRPr="001A1824" w:rsidRDefault="001A1824" w:rsidP="001A1824">
            <w:pPr>
              <w:widowControl/>
              <w:jc w:val="left"/>
              <w:rPr>
                <w:rFonts w:ascii="仿宋" w:eastAsia="仿宋" w:hAnsi="仿宋" w:cs="宋体"/>
                <w:color w:val="000000"/>
                <w:kern w:val="0"/>
                <w:sz w:val="22"/>
              </w:rPr>
            </w:pPr>
          </w:p>
        </w:tc>
        <w:tc>
          <w:tcPr>
            <w:tcW w:w="238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海洋数值模拟</w:t>
            </w:r>
          </w:p>
        </w:tc>
        <w:tc>
          <w:tcPr>
            <w:tcW w:w="660" w:type="dxa"/>
            <w:vMerge w:val="restart"/>
            <w:tcBorders>
              <w:top w:val="nil"/>
              <w:left w:val="single" w:sz="4" w:space="0" w:color="auto"/>
              <w:bottom w:val="single" w:sz="4" w:space="0" w:color="000000"/>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研究岗位</w:t>
            </w:r>
          </w:p>
        </w:tc>
        <w:tc>
          <w:tcPr>
            <w:tcW w:w="660" w:type="dxa"/>
            <w:vMerge w:val="restart"/>
            <w:tcBorders>
              <w:top w:val="nil"/>
              <w:left w:val="single" w:sz="4" w:space="0" w:color="auto"/>
              <w:bottom w:val="single" w:sz="4" w:space="0" w:color="000000"/>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2</w:t>
            </w:r>
          </w:p>
        </w:tc>
        <w:tc>
          <w:tcPr>
            <w:tcW w:w="5240" w:type="dxa"/>
            <w:vMerge w:val="restart"/>
            <w:tcBorders>
              <w:top w:val="nil"/>
              <w:left w:val="single" w:sz="4" w:space="0" w:color="auto"/>
              <w:bottom w:val="single" w:sz="4" w:space="0" w:color="000000"/>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大气科学专业和物理海洋专业博士，有较强的大尺度海洋环流模式经验和计算机编程能力，开展过海洋动力学过程模拟研究；以第一作者在国际上有影响的专业期刊上发表过学术论文。有博士后/海外学习工作经历者优先。</w:t>
            </w:r>
          </w:p>
        </w:tc>
      </w:tr>
      <w:tr w:rsidR="001A1824" w:rsidRPr="001A1824" w:rsidTr="001A1824">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5</w:t>
            </w:r>
          </w:p>
        </w:tc>
        <w:tc>
          <w:tcPr>
            <w:tcW w:w="760" w:type="dxa"/>
            <w:vMerge/>
            <w:tcBorders>
              <w:top w:val="nil"/>
              <w:left w:val="single" w:sz="4" w:space="0" w:color="auto"/>
              <w:bottom w:val="single" w:sz="4" w:space="0" w:color="auto"/>
              <w:right w:val="single" w:sz="4" w:space="0" w:color="auto"/>
            </w:tcBorders>
            <w:vAlign w:val="center"/>
            <w:hideMark/>
          </w:tcPr>
          <w:p w:rsidR="001A1824" w:rsidRPr="001A1824" w:rsidRDefault="001A1824" w:rsidP="001A1824">
            <w:pPr>
              <w:widowControl/>
              <w:jc w:val="left"/>
              <w:rPr>
                <w:rFonts w:ascii="仿宋" w:eastAsia="仿宋" w:hAnsi="仿宋" w:cs="宋体"/>
                <w:color w:val="000000"/>
                <w:kern w:val="0"/>
                <w:sz w:val="22"/>
              </w:rPr>
            </w:pPr>
          </w:p>
        </w:tc>
        <w:tc>
          <w:tcPr>
            <w:tcW w:w="238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海气相互作用及气候预报</w:t>
            </w:r>
          </w:p>
        </w:tc>
        <w:tc>
          <w:tcPr>
            <w:tcW w:w="660" w:type="dxa"/>
            <w:vMerge/>
            <w:tcBorders>
              <w:top w:val="nil"/>
              <w:left w:val="single" w:sz="4" w:space="0" w:color="auto"/>
              <w:bottom w:val="single" w:sz="4" w:space="0" w:color="000000"/>
              <w:right w:val="single" w:sz="4" w:space="0" w:color="auto"/>
            </w:tcBorders>
            <w:vAlign w:val="center"/>
            <w:hideMark/>
          </w:tcPr>
          <w:p w:rsidR="001A1824" w:rsidRPr="001A1824" w:rsidRDefault="001A1824" w:rsidP="001A1824">
            <w:pPr>
              <w:widowControl/>
              <w:jc w:val="left"/>
              <w:rPr>
                <w:rFonts w:ascii="仿宋" w:eastAsia="仿宋" w:hAnsi="仿宋" w:cs="宋体"/>
                <w:color w:val="000000"/>
                <w:kern w:val="0"/>
                <w:sz w:val="22"/>
              </w:rPr>
            </w:pPr>
          </w:p>
        </w:tc>
        <w:tc>
          <w:tcPr>
            <w:tcW w:w="660" w:type="dxa"/>
            <w:vMerge/>
            <w:tcBorders>
              <w:top w:val="nil"/>
              <w:left w:val="single" w:sz="4" w:space="0" w:color="auto"/>
              <w:bottom w:val="single" w:sz="4" w:space="0" w:color="000000"/>
              <w:right w:val="single" w:sz="4" w:space="0" w:color="auto"/>
            </w:tcBorders>
            <w:vAlign w:val="center"/>
            <w:hideMark/>
          </w:tcPr>
          <w:p w:rsidR="001A1824" w:rsidRPr="001A1824" w:rsidRDefault="001A1824" w:rsidP="001A1824">
            <w:pPr>
              <w:widowControl/>
              <w:jc w:val="left"/>
              <w:rPr>
                <w:rFonts w:ascii="仿宋" w:eastAsia="仿宋" w:hAnsi="仿宋" w:cs="宋体"/>
                <w:b/>
                <w:bCs/>
                <w:color w:val="000000"/>
                <w:kern w:val="0"/>
                <w:sz w:val="22"/>
              </w:rPr>
            </w:pPr>
          </w:p>
        </w:tc>
        <w:tc>
          <w:tcPr>
            <w:tcW w:w="5240" w:type="dxa"/>
            <w:vMerge/>
            <w:tcBorders>
              <w:top w:val="nil"/>
              <w:left w:val="single" w:sz="4" w:space="0" w:color="auto"/>
              <w:bottom w:val="single" w:sz="4" w:space="0" w:color="000000"/>
              <w:right w:val="single" w:sz="4" w:space="0" w:color="auto"/>
            </w:tcBorders>
            <w:vAlign w:val="center"/>
            <w:hideMark/>
          </w:tcPr>
          <w:p w:rsidR="001A1824" w:rsidRPr="001A1824" w:rsidRDefault="001A1824" w:rsidP="001A1824">
            <w:pPr>
              <w:widowControl/>
              <w:jc w:val="left"/>
              <w:rPr>
                <w:rFonts w:ascii="仿宋" w:eastAsia="仿宋" w:hAnsi="仿宋" w:cs="宋体"/>
                <w:color w:val="000000"/>
                <w:kern w:val="0"/>
                <w:sz w:val="22"/>
              </w:rPr>
            </w:pPr>
          </w:p>
        </w:tc>
      </w:tr>
      <w:tr w:rsidR="001A1824" w:rsidRPr="001A1824" w:rsidTr="001A1824">
        <w:trPr>
          <w:trHeight w:val="864"/>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6</w:t>
            </w:r>
          </w:p>
        </w:tc>
        <w:tc>
          <w:tcPr>
            <w:tcW w:w="760" w:type="dxa"/>
            <w:vMerge/>
            <w:tcBorders>
              <w:top w:val="nil"/>
              <w:left w:val="single" w:sz="4" w:space="0" w:color="auto"/>
              <w:bottom w:val="single" w:sz="4" w:space="0" w:color="auto"/>
              <w:right w:val="single" w:sz="4" w:space="0" w:color="auto"/>
            </w:tcBorders>
            <w:vAlign w:val="center"/>
            <w:hideMark/>
          </w:tcPr>
          <w:p w:rsidR="001A1824" w:rsidRPr="001A1824" w:rsidRDefault="001A1824" w:rsidP="001A1824">
            <w:pPr>
              <w:widowControl/>
              <w:jc w:val="left"/>
              <w:rPr>
                <w:rFonts w:ascii="仿宋" w:eastAsia="仿宋" w:hAnsi="仿宋" w:cs="宋体"/>
                <w:color w:val="000000"/>
                <w:kern w:val="0"/>
                <w:sz w:val="22"/>
              </w:rPr>
            </w:pPr>
          </w:p>
        </w:tc>
        <w:tc>
          <w:tcPr>
            <w:tcW w:w="238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西北太平洋海洋环流与气候试验（NPOCE）办公室秘书</w:t>
            </w:r>
          </w:p>
        </w:tc>
        <w:tc>
          <w:tcPr>
            <w:tcW w:w="66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支撑岗位</w:t>
            </w:r>
          </w:p>
        </w:tc>
        <w:tc>
          <w:tcPr>
            <w:tcW w:w="66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1</w:t>
            </w:r>
          </w:p>
        </w:tc>
        <w:tc>
          <w:tcPr>
            <w:tcW w:w="524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硕士及以上学历，具有2年及以上管理工作经验，具有较强的英文交流、表达能力，能熟练应用office等办公软件；英文专业、海外留学者优先。</w:t>
            </w:r>
          </w:p>
        </w:tc>
      </w:tr>
      <w:tr w:rsidR="001A1824" w:rsidRPr="001A1824" w:rsidTr="001A1824">
        <w:trPr>
          <w:trHeight w:val="576"/>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lastRenderedPageBreak/>
              <w:t>7</w:t>
            </w:r>
          </w:p>
        </w:tc>
        <w:tc>
          <w:tcPr>
            <w:tcW w:w="760" w:type="dxa"/>
            <w:vMerge/>
            <w:tcBorders>
              <w:top w:val="nil"/>
              <w:left w:val="single" w:sz="4" w:space="0" w:color="auto"/>
              <w:bottom w:val="single" w:sz="4" w:space="0" w:color="auto"/>
              <w:right w:val="single" w:sz="4" w:space="0" w:color="auto"/>
            </w:tcBorders>
            <w:vAlign w:val="center"/>
            <w:hideMark/>
          </w:tcPr>
          <w:p w:rsidR="001A1824" w:rsidRPr="001A1824" w:rsidRDefault="001A1824" w:rsidP="001A1824">
            <w:pPr>
              <w:widowControl/>
              <w:jc w:val="left"/>
              <w:rPr>
                <w:rFonts w:ascii="仿宋" w:eastAsia="仿宋" w:hAnsi="仿宋" w:cs="宋体"/>
                <w:color w:val="000000"/>
                <w:kern w:val="0"/>
                <w:sz w:val="22"/>
              </w:rPr>
            </w:pPr>
          </w:p>
        </w:tc>
        <w:tc>
          <w:tcPr>
            <w:tcW w:w="2380" w:type="dxa"/>
            <w:tcBorders>
              <w:top w:val="nil"/>
              <w:left w:val="nil"/>
              <w:bottom w:val="single" w:sz="4" w:space="0" w:color="auto"/>
              <w:right w:val="single" w:sz="4" w:space="0" w:color="auto"/>
            </w:tcBorders>
            <w:shd w:val="clear" w:color="000000" w:fill="FFFFFF"/>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中国近海海洋动力环境特征和机制研究</w:t>
            </w:r>
          </w:p>
        </w:tc>
        <w:tc>
          <w:tcPr>
            <w:tcW w:w="660" w:type="dxa"/>
            <w:tcBorders>
              <w:top w:val="nil"/>
              <w:left w:val="nil"/>
              <w:bottom w:val="single" w:sz="4" w:space="0" w:color="auto"/>
              <w:right w:val="single" w:sz="4" w:space="0" w:color="auto"/>
            </w:tcBorders>
            <w:shd w:val="clear" w:color="000000" w:fill="FFFFFF"/>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研究岗位</w:t>
            </w:r>
          </w:p>
        </w:tc>
        <w:tc>
          <w:tcPr>
            <w:tcW w:w="660" w:type="dxa"/>
            <w:tcBorders>
              <w:top w:val="nil"/>
              <w:left w:val="nil"/>
              <w:bottom w:val="single" w:sz="4" w:space="0" w:color="auto"/>
              <w:right w:val="single" w:sz="4" w:space="0" w:color="auto"/>
            </w:tcBorders>
            <w:shd w:val="clear" w:color="000000" w:fill="FFFFFF"/>
            <w:vAlign w:val="center"/>
            <w:hideMark/>
          </w:tcPr>
          <w:p w:rsidR="001A1824" w:rsidRPr="001A1824" w:rsidRDefault="001A1824" w:rsidP="001A1824">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1</w:t>
            </w:r>
          </w:p>
        </w:tc>
        <w:tc>
          <w:tcPr>
            <w:tcW w:w="5240" w:type="dxa"/>
            <w:tcBorders>
              <w:top w:val="nil"/>
              <w:left w:val="nil"/>
              <w:bottom w:val="single" w:sz="4" w:space="0" w:color="auto"/>
              <w:right w:val="single" w:sz="4" w:space="0" w:color="auto"/>
            </w:tcBorders>
            <w:shd w:val="clear" w:color="000000" w:fill="FFFFFF"/>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物理海洋学专业，具有从事中国近海海洋动力过程研究经历</w:t>
            </w:r>
          </w:p>
        </w:tc>
      </w:tr>
      <w:tr w:rsidR="001A1824" w:rsidRPr="001A1824" w:rsidTr="001A1824">
        <w:trPr>
          <w:trHeight w:val="864"/>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8</w:t>
            </w:r>
          </w:p>
        </w:tc>
        <w:tc>
          <w:tcPr>
            <w:tcW w:w="760" w:type="dxa"/>
            <w:vMerge/>
            <w:tcBorders>
              <w:top w:val="nil"/>
              <w:left w:val="single" w:sz="4" w:space="0" w:color="auto"/>
              <w:bottom w:val="single" w:sz="4" w:space="0" w:color="auto"/>
              <w:right w:val="single" w:sz="4" w:space="0" w:color="auto"/>
            </w:tcBorders>
            <w:vAlign w:val="center"/>
            <w:hideMark/>
          </w:tcPr>
          <w:p w:rsidR="001A1824" w:rsidRPr="001A1824" w:rsidRDefault="001A1824" w:rsidP="001A1824">
            <w:pPr>
              <w:widowControl/>
              <w:jc w:val="left"/>
              <w:rPr>
                <w:rFonts w:ascii="仿宋" w:eastAsia="仿宋" w:hAnsi="仿宋" w:cs="宋体"/>
                <w:color w:val="000000"/>
                <w:kern w:val="0"/>
                <w:sz w:val="22"/>
              </w:rPr>
            </w:pPr>
          </w:p>
        </w:tc>
        <w:tc>
          <w:tcPr>
            <w:tcW w:w="238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海洋调查/海洋气候研究</w:t>
            </w:r>
          </w:p>
        </w:tc>
        <w:tc>
          <w:tcPr>
            <w:tcW w:w="66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研究岗位</w:t>
            </w:r>
          </w:p>
        </w:tc>
        <w:tc>
          <w:tcPr>
            <w:tcW w:w="66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1</w:t>
            </w:r>
          </w:p>
        </w:tc>
        <w:tc>
          <w:tcPr>
            <w:tcW w:w="524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具有大洋水团与调查、水文资料的诊断/环流动力学/气候动力学（ENSO动力学优先）/海洋与气候大规模数值模拟与四维同化/大数据管理背景者优先。</w:t>
            </w:r>
          </w:p>
        </w:tc>
      </w:tr>
      <w:tr w:rsidR="001A1824" w:rsidRPr="001A1824" w:rsidTr="001A1824">
        <w:trPr>
          <w:trHeight w:val="1152"/>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9</w:t>
            </w:r>
          </w:p>
        </w:tc>
        <w:tc>
          <w:tcPr>
            <w:tcW w:w="760" w:type="dxa"/>
            <w:vMerge/>
            <w:tcBorders>
              <w:top w:val="nil"/>
              <w:left w:val="single" w:sz="4" w:space="0" w:color="auto"/>
              <w:bottom w:val="single" w:sz="4" w:space="0" w:color="auto"/>
              <w:right w:val="single" w:sz="4" w:space="0" w:color="auto"/>
            </w:tcBorders>
            <w:vAlign w:val="center"/>
            <w:hideMark/>
          </w:tcPr>
          <w:p w:rsidR="001A1824" w:rsidRPr="001A1824" w:rsidRDefault="001A1824" w:rsidP="001A1824">
            <w:pPr>
              <w:widowControl/>
              <w:jc w:val="left"/>
              <w:rPr>
                <w:rFonts w:ascii="仿宋" w:eastAsia="仿宋" w:hAnsi="仿宋" w:cs="宋体"/>
                <w:color w:val="000000"/>
                <w:kern w:val="0"/>
                <w:sz w:val="22"/>
              </w:rPr>
            </w:pPr>
          </w:p>
        </w:tc>
        <w:tc>
          <w:tcPr>
            <w:tcW w:w="238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高影响海-气环境事件研究</w:t>
            </w:r>
          </w:p>
        </w:tc>
        <w:tc>
          <w:tcPr>
            <w:tcW w:w="66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研究岗位</w:t>
            </w:r>
          </w:p>
        </w:tc>
        <w:tc>
          <w:tcPr>
            <w:tcW w:w="66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2</w:t>
            </w:r>
          </w:p>
        </w:tc>
        <w:tc>
          <w:tcPr>
            <w:tcW w:w="524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物理海洋学/大气科学专业，具备高影响海-气环境事件的专业基础知识，擅长ENSO以及大洋西边界的数值模拟分析，具有较强的英文写作和学术交流能力，有博士后/海外学习或数值模拟工作经验者优先。</w:t>
            </w:r>
          </w:p>
        </w:tc>
      </w:tr>
      <w:tr w:rsidR="001A1824" w:rsidRPr="001A1824" w:rsidTr="001A1824">
        <w:trPr>
          <w:trHeight w:val="864"/>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10</w:t>
            </w:r>
          </w:p>
        </w:tc>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1A1824" w:rsidRPr="001A1824" w:rsidRDefault="00E31830" w:rsidP="001A1824">
            <w:pPr>
              <w:widowControl/>
              <w:jc w:val="left"/>
              <w:rPr>
                <w:rFonts w:ascii="仿宋" w:eastAsia="仿宋" w:hAnsi="仿宋" w:cs="宋体"/>
                <w:color w:val="000000"/>
                <w:kern w:val="0"/>
                <w:sz w:val="22"/>
              </w:rPr>
            </w:pPr>
            <w:r w:rsidRPr="00E31830">
              <w:rPr>
                <w:rFonts w:ascii="仿宋" w:eastAsia="仿宋" w:hAnsi="仿宋" w:cs="宋体" w:hint="eastAsia"/>
                <w:color w:val="000000"/>
                <w:kern w:val="0"/>
                <w:sz w:val="22"/>
              </w:rPr>
              <w:t>中国科学院海洋地质与环境重点实验室</w:t>
            </w:r>
          </w:p>
        </w:tc>
        <w:tc>
          <w:tcPr>
            <w:tcW w:w="2380" w:type="dxa"/>
            <w:tcBorders>
              <w:top w:val="nil"/>
              <w:left w:val="nil"/>
              <w:bottom w:val="single" w:sz="4" w:space="0" w:color="auto"/>
              <w:right w:val="single" w:sz="4" w:space="0" w:color="auto"/>
            </w:tcBorders>
            <w:shd w:val="clear" w:color="000000" w:fill="FFFFFF"/>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ICP-MS激光剥蚀分析技术</w:t>
            </w:r>
          </w:p>
        </w:tc>
        <w:tc>
          <w:tcPr>
            <w:tcW w:w="660" w:type="dxa"/>
            <w:tcBorders>
              <w:top w:val="nil"/>
              <w:left w:val="nil"/>
              <w:bottom w:val="single" w:sz="4" w:space="0" w:color="auto"/>
              <w:right w:val="single" w:sz="4" w:space="0" w:color="auto"/>
            </w:tcBorders>
            <w:shd w:val="clear" w:color="000000" w:fill="FFFFFF"/>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支撑岗位</w:t>
            </w:r>
          </w:p>
        </w:tc>
        <w:tc>
          <w:tcPr>
            <w:tcW w:w="660" w:type="dxa"/>
            <w:tcBorders>
              <w:top w:val="nil"/>
              <w:left w:val="nil"/>
              <w:bottom w:val="single" w:sz="4" w:space="0" w:color="auto"/>
              <w:right w:val="single" w:sz="4" w:space="0" w:color="auto"/>
            </w:tcBorders>
            <w:shd w:val="clear" w:color="000000" w:fill="FFFFFF"/>
            <w:vAlign w:val="center"/>
            <w:hideMark/>
          </w:tcPr>
          <w:p w:rsidR="001A1824" w:rsidRPr="001A1824" w:rsidRDefault="001A1824" w:rsidP="001A1824">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1</w:t>
            </w:r>
          </w:p>
        </w:tc>
        <w:tc>
          <w:tcPr>
            <w:tcW w:w="5240" w:type="dxa"/>
            <w:tcBorders>
              <w:top w:val="nil"/>
              <w:left w:val="nil"/>
              <w:bottom w:val="single" w:sz="4" w:space="0" w:color="auto"/>
              <w:right w:val="single" w:sz="4" w:space="0" w:color="auto"/>
            </w:tcBorders>
            <w:shd w:val="clear" w:color="000000" w:fill="FFFFFF"/>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地质学、分析地球化学等相关专业；熟悉相关分析技术；发表过相关论文；具有较好的英语听说读写能力。</w:t>
            </w:r>
          </w:p>
        </w:tc>
      </w:tr>
      <w:tr w:rsidR="001A1824" w:rsidRPr="001A1824" w:rsidTr="001A1824">
        <w:trPr>
          <w:trHeight w:val="144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11</w:t>
            </w:r>
          </w:p>
        </w:tc>
        <w:tc>
          <w:tcPr>
            <w:tcW w:w="760" w:type="dxa"/>
            <w:vMerge/>
            <w:tcBorders>
              <w:top w:val="nil"/>
              <w:left w:val="single" w:sz="4" w:space="0" w:color="auto"/>
              <w:bottom w:val="single" w:sz="4" w:space="0" w:color="auto"/>
              <w:right w:val="single" w:sz="4" w:space="0" w:color="auto"/>
            </w:tcBorders>
            <w:vAlign w:val="center"/>
            <w:hideMark/>
          </w:tcPr>
          <w:p w:rsidR="001A1824" w:rsidRPr="001A1824" w:rsidRDefault="001A1824" w:rsidP="001A1824">
            <w:pPr>
              <w:widowControl/>
              <w:jc w:val="left"/>
              <w:rPr>
                <w:rFonts w:ascii="仿宋" w:eastAsia="仿宋" w:hAnsi="仿宋" w:cs="宋体"/>
                <w:color w:val="000000"/>
                <w:kern w:val="0"/>
                <w:sz w:val="22"/>
              </w:rPr>
            </w:pPr>
          </w:p>
        </w:tc>
        <w:tc>
          <w:tcPr>
            <w:tcW w:w="2380" w:type="dxa"/>
            <w:tcBorders>
              <w:top w:val="nil"/>
              <w:left w:val="nil"/>
              <w:bottom w:val="single" w:sz="4" w:space="0" w:color="auto"/>
              <w:right w:val="single" w:sz="4" w:space="0" w:color="auto"/>
            </w:tcBorders>
            <w:shd w:val="clear" w:color="000000" w:fill="FFFFFF"/>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深海原位探测技术研究</w:t>
            </w:r>
          </w:p>
        </w:tc>
        <w:tc>
          <w:tcPr>
            <w:tcW w:w="660" w:type="dxa"/>
            <w:tcBorders>
              <w:top w:val="nil"/>
              <w:left w:val="nil"/>
              <w:bottom w:val="single" w:sz="4" w:space="0" w:color="auto"/>
              <w:right w:val="single" w:sz="4" w:space="0" w:color="auto"/>
            </w:tcBorders>
            <w:shd w:val="clear" w:color="000000" w:fill="FFFFFF"/>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研究岗位</w:t>
            </w:r>
          </w:p>
        </w:tc>
        <w:tc>
          <w:tcPr>
            <w:tcW w:w="660" w:type="dxa"/>
            <w:tcBorders>
              <w:top w:val="nil"/>
              <w:left w:val="nil"/>
              <w:bottom w:val="single" w:sz="4" w:space="0" w:color="auto"/>
              <w:right w:val="single" w:sz="4" w:space="0" w:color="auto"/>
            </w:tcBorders>
            <w:shd w:val="clear" w:color="000000" w:fill="FFFFFF"/>
            <w:vAlign w:val="center"/>
            <w:hideMark/>
          </w:tcPr>
          <w:p w:rsidR="001A1824" w:rsidRPr="001A1824" w:rsidRDefault="001A1824" w:rsidP="001A1824">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1</w:t>
            </w:r>
          </w:p>
        </w:tc>
        <w:tc>
          <w:tcPr>
            <w:tcW w:w="524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海洋信息探测与处理／海洋物理专业背景，有从事深海环境探测技术的研究基础，具有激光光谱学研究背景，熟悉海洋探测仪器的研发并具有相关经验者优先。以第一作者发表技术领域的SCI文章2篇以上者优先。具备良好的外语交流和写作能力。</w:t>
            </w:r>
          </w:p>
        </w:tc>
      </w:tr>
      <w:tr w:rsidR="001A1824" w:rsidRPr="001A1824" w:rsidTr="001A1824">
        <w:trPr>
          <w:trHeight w:val="576"/>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12</w:t>
            </w:r>
          </w:p>
        </w:tc>
        <w:tc>
          <w:tcPr>
            <w:tcW w:w="760" w:type="dxa"/>
            <w:vMerge/>
            <w:tcBorders>
              <w:top w:val="nil"/>
              <w:left w:val="single" w:sz="4" w:space="0" w:color="auto"/>
              <w:bottom w:val="single" w:sz="4" w:space="0" w:color="auto"/>
              <w:right w:val="single" w:sz="4" w:space="0" w:color="auto"/>
            </w:tcBorders>
            <w:vAlign w:val="center"/>
            <w:hideMark/>
          </w:tcPr>
          <w:p w:rsidR="001A1824" w:rsidRPr="001A1824" w:rsidRDefault="001A1824" w:rsidP="001A1824">
            <w:pPr>
              <w:widowControl/>
              <w:jc w:val="left"/>
              <w:rPr>
                <w:rFonts w:ascii="仿宋" w:eastAsia="仿宋" w:hAnsi="仿宋" w:cs="宋体"/>
                <w:color w:val="000000"/>
                <w:kern w:val="0"/>
                <w:sz w:val="22"/>
              </w:rPr>
            </w:pPr>
          </w:p>
        </w:tc>
        <w:tc>
          <w:tcPr>
            <w:tcW w:w="2380" w:type="dxa"/>
            <w:tcBorders>
              <w:top w:val="nil"/>
              <w:left w:val="nil"/>
              <w:bottom w:val="single" w:sz="4" w:space="0" w:color="auto"/>
              <w:right w:val="single" w:sz="4" w:space="0" w:color="auto"/>
            </w:tcBorders>
            <w:shd w:val="clear" w:color="000000" w:fill="FFFFFF"/>
            <w:noWrap/>
            <w:vAlign w:val="center"/>
            <w:hideMark/>
          </w:tcPr>
          <w:p w:rsidR="001A1824" w:rsidRPr="001A1824" w:rsidRDefault="001A1824" w:rsidP="001A1824">
            <w:pPr>
              <w:widowControl/>
              <w:jc w:val="left"/>
              <w:rPr>
                <w:rFonts w:ascii="仿宋" w:eastAsia="仿宋" w:hAnsi="仿宋" w:cs="宋体"/>
                <w:kern w:val="0"/>
                <w:sz w:val="22"/>
              </w:rPr>
            </w:pPr>
            <w:r w:rsidRPr="001A1824">
              <w:rPr>
                <w:rFonts w:ascii="仿宋" w:eastAsia="仿宋" w:hAnsi="仿宋" w:cs="宋体" w:hint="eastAsia"/>
                <w:kern w:val="0"/>
                <w:sz w:val="22"/>
              </w:rPr>
              <w:t>Fe-Si-</w:t>
            </w:r>
            <w:proofErr w:type="spellStart"/>
            <w:r w:rsidRPr="001A1824">
              <w:rPr>
                <w:rFonts w:ascii="仿宋" w:eastAsia="仿宋" w:hAnsi="仿宋" w:cs="宋体" w:hint="eastAsia"/>
                <w:kern w:val="0"/>
                <w:sz w:val="22"/>
              </w:rPr>
              <w:t>Mn</w:t>
            </w:r>
            <w:proofErr w:type="spellEnd"/>
            <w:r w:rsidRPr="001A1824">
              <w:rPr>
                <w:rFonts w:ascii="仿宋" w:eastAsia="仿宋" w:hAnsi="仿宋" w:cs="宋体" w:hint="eastAsia"/>
                <w:kern w:val="0"/>
                <w:sz w:val="22"/>
              </w:rPr>
              <w:t>氧化物研究</w:t>
            </w:r>
          </w:p>
        </w:tc>
        <w:tc>
          <w:tcPr>
            <w:tcW w:w="660" w:type="dxa"/>
            <w:tcBorders>
              <w:top w:val="nil"/>
              <w:left w:val="nil"/>
              <w:bottom w:val="nil"/>
              <w:right w:val="single" w:sz="4" w:space="0" w:color="auto"/>
            </w:tcBorders>
            <w:shd w:val="clear" w:color="000000" w:fill="FFFFFF"/>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研究岗位</w:t>
            </w:r>
          </w:p>
        </w:tc>
        <w:tc>
          <w:tcPr>
            <w:tcW w:w="660" w:type="dxa"/>
            <w:tcBorders>
              <w:top w:val="nil"/>
              <w:left w:val="nil"/>
              <w:bottom w:val="nil"/>
              <w:right w:val="single" w:sz="4" w:space="0" w:color="auto"/>
            </w:tcBorders>
            <w:shd w:val="clear" w:color="000000" w:fill="FFFFFF"/>
            <w:vAlign w:val="center"/>
            <w:hideMark/>
          </w:tcPr>
          <w:p w:rsidR="001A1824" w:rsidRPr="001A1824" w:rsidRDefault="001A1824" w:rsidP="001A1824">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1</w:t>
            </w:r>
          </w:p>
        </w:tc>
        <w:tc>
          <w:tcPr>
            <w:tcW w:w="5240" w:type="dxa"/>
            <w:tcBorders>
              <w:top w:val="nil"/>
              <w:left w:val="nil"/>
              <w:bottom w:val="single" w:sz="4" w:space="0" w:color="auto"/>
              <w:right w:val="single" w:sz="8" w:space="0" w:color="auto"/>
            </w:tcBorders>
            <w:shd w:val="clear" w:color="auto" w:fill="auto"/>
            <w:noWrap/>
            <w:vAlign w:val="center"/>
            <w:hideMark/>
          </w:tcPr>
          <w:p w:rsidR="001A1824" w:rsidRPr="001A1824" w:rsidRDefault="001A1824" w:rsidP="001A1824">
            <w:pPr>
              <w:widowControl/>
              <w:jc w:val="left"/>
              <w:rPr>
                <w:rFonts w:ascii="仿宋" w:eastAsia="仿宋" w:hAnsi="仿宋" w:cs="宋体"/>
                <w:kern w:val="0"/>
                <w:sz w:val="22"/>
              </w:rPr>
            </w:pPr>
            <w:r w:rsidRPr="001A1824">
              <w:rPr>
                <w:rFonts w:ascii="仿宋" w:eastAsia="仿宋" w:hAnsi="仿宋" w:cs="宋体" w:hint="eastAsia"/>
                <w:kern w:val="0"/>
                <w:sz w:val="22"/>
              </w:rPr>
              <w:t>海洋地质或海洋地球化学专业</w:t>
            </w:r>
          </w:p>
        </w:tc>
      </w:tr>
      <w:tr w:rsidR="001A1824" w:rsidRPr="001A1824" w:rsidTr="001A1824">
        <w:trPr>
          <w:trHeight w:val="864"/>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13</w:t>
            </w:r>
          </w:p>
        </w:tc>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1A1824" w:rsidRPr="001A1824" w:rsidRDefault="002A5861" w:rsidP="001A1824">
            <w:pPr>
              <w:widowControl/>
              <w:jc w:val="left"/>
              <w:rPr>
                <w:rFonts w:ascii="仿宋" w:eastAsia="仿宋" w:hAnsi="仿宋" w:cs="宋体"/>
                <w:color w:val="000000"/>
                <w:kern w:val="0"/>
                <w:sz w:val="22"/>
              </w:rPr>
            </w:pPr>
            <w:hyperlink r:id="rId5" w:tgtFrame="_blank" w:history="1">
              <w:r w:rsidR="00E31830" w:rsidRPr="00E31830">
                <w:rPr>
                  <w:rFonts w:ascii="仿宋" w:eastAsia="仿宋" w:hAnsi="仿宋" w:cs="宋体"/>
                  <w:color w:val="000000"/>
                  <w:kern w:val="0"/>
                  <w:sz w:val="22"/>
                </w:rPr>
                <w:t>中国科学院实验海洋生物学重点实验室</w:t>
              </w:r>
            </w:hyperlink>
          </w:p>
        </w:tc>
        <w:tc>
          <w:tcPr>
            <w:tcW w:w="238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藻类生理生化</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研究岗位</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1</w:t>
            </w:r>
          </w:p>
        </w:tc>
        <w:tc>
          <w:tcPr>
            <w:tcW w:w="524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藻类学或分子生物学相关专业，从事藻类学研发4年以上，在相关国际刊物上发表研究论文，具有较强的英文交流能力</w:t>
            </w:r>
          </w:p>
        </w:tc>
      </w:tr>
      <w:tr w:rsidR="001A1824" w:rsidRPr="001A1824" w:rsidTr="001A1824">
        <w:trPr>
          <w:trHeight w:val="576"/>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14</w:t>
            </w:r>
          </w:p>
        </w:tc>
        <w:tc>
          <w:tcPr>
            <w:tcW w:w="760" w:type="dxa"/>
            <w:vMerge/>
            <w:tcBorders>
              <w:top w:val="nil"/>
              <w:left w:val="single" w:sz="4" w:space="0" w:color="auto"/>
              <w:bottom w:val="single" w:sz="4" w:space="0" w:color="auto"/>
              <w:right w:val="single" w:sz="4" w:space="0" w:color="auto"/>
            </w:tcBorders>
            <w:vAlign w:val="center"/>
            <w:hideMark/>
          </w:tcPr>
          <w:p w:rsidR="001A1824" w:rsidRPr="001A1824" w:rsidRDefault="001A1824" w:rsidP="001A1824">
            <w:pPr>
              <w:widowControl/>
              <w:jc w:val="left"/>
              <w:rPr>
                <w:rFonts w:ascii="仿宋" w:eastAsia="仿宋" w:hAnsi="仿宋" w:cs="宋体"/>
                <w:color w:val="000000"/>
                <w:kern w:val="0"/>
                <w:sz w:val="22"/>
              </w:rPr>
            </w:pPr>
          </w:p>
        </w:tc>
        <w:tc>
          <w:tcPr>
            <w:tcW w:w="2380" w:type="dxa"/>
            <w:tcBorders>
              <w:top w:val="nil"/>
              <w:left w:val="nil"/>
              <w:bottom w:val="single" w:sz="4" w:space="0" w:color="auto"/>
              <w:right w:val="single" w:sz="4" w:space="0" w:color="auto"/>
            </w:tcBorders>
            <w:shd w:val="clear" w:color="auto" w:fill="auto"/>
            <w:vAlign w:val="center"/>
            <w:hideMark/>
          </w:tcPr>
          <w:p w:rsidR="001A1824" w:rsidRPr="001A1824" w:rsidRDefault="00BC7591"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海洋天然产物及其生物合成研究</w:t>
            </w:r>
          </w:p>
        </w:tc>
        <w:tc>
          <w:tcPr>
            <w:tcW w:w="66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研究岗位</w:t>
            </w:r>
          </w:p>
        </w:tc>
        <w:tc>
          <w:tcPr>
            <w:tcW w:w="66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1</w:t>
            </w:r>
          </w:p>
        </w:tc>
        <w:tc>
          <w:tcPr>
            <w:tcW w:w="524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天然产物化学、分子生物学相关专业，具有海洋天然产物或生物合成专业背景，国际SCI论文2篇以上。</w:t>
            </w:r>
          </w:p>
        </w:tc>
      </w:tr>
      <w:tr w:rsidR="001A1824" w:rsidRPr="001A1824" w:rsidTr="001A1824">
        <w:trPr>
          <w:trHeight w:val="864"/>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15</w:t>
            </w:r>
          </w:p>
        </w:tc>
        <w:tc>
          <w:tcPr>
            <w:tcW w:w="760" w:type="dxa"/>
            <w:vMerge/>
            <w:tcBorders>
              <w:top w:val="nil"/>
              <w:left w:val="single" w:sz="4" w:space="0" w:color="auto"/>
              <w:bottom w:val="single" w:sz="4" w:space="0" w:color="auto"/>
              <w:right w:val="single" w:sz="4" w:space="0" w:color="auto"/>
            </w:tcBorders>
            <w:vAlign w:val="center"/>
            <w:hideMark/>
          </w:tcPr>
          <w:p w:rsidR="001A1824" w:rsidRPr="001A1824" w:rsidRDefault="001A1824" w:rsidP="001A1824">
            <w:pPr>
              <w:widowControl/>
              <w:jc w:val="left"/>
              <w:rPr>
                <w:rFonts w:ascii="仿宋" w:eastAsia="仿宋" w:hAnsi="仿宋" w:cs="宋体"/>
                <w:color w:val="000000"/>
                <w:kern w:val="0"/>
                <w:sz w:val="22"/>
              </w:rPr>
            </w:pPr>
          </w:p>
        </w:tc>
        <w:tc>
          <w:tcPr>
            <w:tcW w:w="2380" w:type="dxa"/>
            <w:tcBorders>
              <w:top w:val="nil"/>
              <w:left w:val="nil"/>
              <w:bottom w:val="single" w:sz="4" w:space="0" w:color="auto"/>
              <w:right w:val="single" w:sz="4" w:space="0" w:color="auto"/>
            </w:tcBorders>
            <w:shd w:val="clear" w:color="auto" w:fill="auto"/>
            <w:vAlign w:val="center"/>
            <w:hideMark/>
          </w:tcPr>
          <w:p w:rsidR="001A1824" w:rsidRPr="001A1824" w:rsidRDefault="00256597" w:rsidP="001A1824">
            <w:pPr>
              <w:widowControl/>
              <w:jc w:val="left"/>
              <w:rPr>
                <w:rFonts w:ascii="仿宋" w:eastAsia="仿宋" w:hAnsi="仿宋" w:cs="宋体"/>
                <w:color w:val="000000"/>
                <w:kern w:val="0"/>
                <w:sz w:val="22"/>
              </w:rPr>
            </w:pPr>
            <w:r w:rsidRPr="00256597">
              <w:rPr>
                <w:rFonts w:ascii="仿宋" w:eastAsia="仿宋" w:hAnsi="仿宋" w:cs="宋体" w:hint="eastAsia"/>
                <w:color w:val="000000"/>
                <w:kern w:val="0"/>
                <w:sz w:val="22"/>
              </w:rPr>
              <w:t>鱼类免疫、病原微生物致病机制、深海微生物生存机制</w:t>
            </w:r>
          </w:p>
        </w:tc>
        <w:tc>
          <w:tcPr>
            <w:tcW w:w="66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研究岗位</w:t>
            </w:r>
          </w:p>
        </w:tc>
        <w:tc>
          <w:tcPr>
            <w:tcW w:w="66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1</w:t>
            </w:r>
          </w:p>
        </w:tc>
        <w:tc>
          <w:tcPr>
            <w:tcW w:w="524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须有微生物学/免疫学研究基础，有良好的团队合作精神。</w:t>
            </w:r>
          </w:p>
        </w:tc>
      </w:tr>
      <w:tr w:rsidR="001A1824" w:rsidRPr="001A1824" w:rsidTr="001A1824">
        <w:trPr>
          <w:trHeight w:val="1152"/>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16</w:t>
            </w:r>
          </w:p>
        </w:tc>
        <w:tc>
          <w:tcPr>
            <w:tcW w:w="760" w:type="dxa"/>
            <w:vMerge/>
            <w:tcBorders>
              <w:top w:val="nil"/>
              <w:left w:val="single" w:sz="4" w:space="0" w:color="auto"/>
              <w:bottom w:val="single" w:sz="4" w:space="0" w:color="auto"/>
              <w:right w:val="single" w:sz="4" w:space="0" w:color="auto"/>
            </w:tcBorders>
            <w:vAlign w:val="center"/>
            <w:hideMark/>
          </w:tcPr>
          <w:p w:rsidR="001A1824" w:rsidRPr="001A1824" w:rsidRDefault="001A1824" w:rsidP="001A1824">
            <w:pPr>
              <w:widowControl/>
              <w:jc w:val="left"/>
              <w:rPr>
                <w:rFonts w:ascii="仿宋" w:eastAsia="仿宋" w:hAnsi="仿宋" w:cs="宋体"/>
                <w:color w:val="000000"/>
                <w:kern w:val="0"/>
                <w:sz w:val="22"/>
              </w:rPr>
            </w:pPr>
          </w:p>
        </w:tc>
        <w:tc>
          <w:tcPr>
            <w:tcW w:w="238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海藻分子生物学及应用</w:t>
            </w:r>
          </w:p>
        </w:tc>
        <w:tc>
          <w:tcPr>
            <w:tcW w:w="66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研究岗位</w:t>
            </w:r>
          </w:p>
        </w:tc>
        <w:tc>
          <w:tcPr>
            <w:tcW w:w="66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1</w:t>
            </w:r>
          </w:p>
        </w:tc>
        <w:tc>
          <w:tcPr>
            <w:tcW w:w="524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具有藻类学/细胞生物学/生物信息学专业背景，分子生物学、生物化学、细胞生物学、生物信息学等技能，较熟练运用外语听、说、写，具有博士后研究经历或博士以上留学背景优先考虑。</w:t>
            </w:r>
          </w:p>
        </w:tc>
      </w:tr>
      <w:tr w:rsidR="001A1824" w:rsidRPr="001A1824" w:rsidTr="001A1824">
        <w:trPr>
          <w:trHeight w:val="864"/>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17</w:t>
            </w:r>
          </w:p>
        </w:tc>
        <w:tc>
          <w:tcPr>
            <w:tcW w:w="760" w:type="dxa"/>
            <w:vMerge/>
            <w:tcBorders>
              <w:top w:val="nil"/>
              <w:left w:val="single" w:sz="4" w:space="0" w:color="auto"/>
              <w:bottom w:val="single" w:sz="4" w:space="0" w:color="auto"/>
              <w:right w:val="single" w:sz="4" w:space="0" w:color="auto"/>
            </w:tcBorders>
            <w:vAlign w:val="center"/>
            <w:hideMark/>
          </w:tcPr>
          <w:p w:rsidR="001A1824" w:rsidRPr="001A1824" w:rsidRDefault="001A1824" w:rsidP="001A1824">
            <w:pPr>
              <w:widowControl/>
              <w:jc w:val="left"/>
              <w:rPr>
                <w:rFonts w:ascii="仿宋" w:eastAsia="仿宋" w:hAnsi="仿宋" w:cs="宋体"/>
                <w:color w:val="000000"/>
                <w:kern w:val="0"/>
                <w:sz w:val="22"/>
              </w:rPr>
            </w:pPr>
          </w:p>
        </w:tc>
        <w:tc>
          <w:tcPr>
            <w:tcW w:w="238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海藻种质保存与育种技术研究与应用</w:t>
            </w:r>
          </w:p>
        </w:tc>
        <w:tc>
          <w:tcPr>
            <w:tcW w:w="66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研究岗位</w:t>
            </w:r>
          </w:p>
        </w:tc>
        <w:tc>
          <w:tcPr>
            <w:tcW w:w="66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1</w:t>
            </w:r>
          </w:p>
        </w:tc>
        <w:tc>
          <w:tcPr>
            <w:tcW w:w="524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海洋生物学专业，具备海藻培养和育种技能，已从事海藻培育工作3-4年，参与过大型海藻新品种研发工作，英语六级。</w:t>
            </w:r>
          </w:p>
        </w:tc>
      </w:tr>
      <w:tr w:rsidR="001A1824" w:rsidRPr="001A1824" w:rsidTr="001A1824">
        <w:trPr>
          <w:trHeight w:val="172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18</w:t>
            </w:r>
          </w:p>
        </w:tc>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1A1824" w:rsidRPr="001A1824" w:rsidRDefault="00E31830" w:rsidP="001A1824">
            <w:pPr>
              <w:widowControl/>
              <w:jc w:val="center"/>
              <w:rPr>
                <w:rFonts w:ascii="仿宋" w:eastAsia="仿宋" w:hAnsi="仿宋" w:cs="宋体"/>
                <w:color w:val="000000"/>
                <w:kern w:val="0"/>
                <w:sz w:val="22"/>
              </w:rPr>
            </w:pPr>
            <w:r w:rsidRPr="00E31830">
              <w:rPr>
                <w:rFonts w:ascii="仿宋" w:eastAsia="仿宋" w:hAnsi="仿宋" w:cs="宋体" w:hint="eastAsia"/>
                <w:color w:val="000000"/>
                <w:kern w:val="0"/>
                <w:sz w:val="22"/>
              </w:rPr>
              <w:t>中国科学院海洋生态与环境</w:t>
            </w:r>
            <w:r w:rsidRPr="00E31830">
              <w:rPr>
                <w:rFonts w:ascii="仿宋" w:eastAsia="仿宋" w:hAnsi="仿宋" w:cs="宋体" w:hint="eastAsia"/>
                <w:color w:val="000000"/>
                <w:kern w:val="0"/>
                <w:sz w:val="22"/>
              </w:rPr>
              <w:lastRenderedPageBreak/>
              <w:t>科学重点实验室</w:t>
            </w:r>
          </w:p>
        </w:tc>
        <w:tc>
          <w:tcPr>
            <w:tcW w:w="238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lastRenderedPageBreak/>
              <w:t>浮游动物生态学</w:t>
            </w:r>
          </w:p>
        </w:tc>
        <w:tc>
          <w:tcPr>
            <w:tcW w:w="66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研究岗位</w:t>
            </w:r>
          </w:p>
        </w:tc>
        <w:tc>
          <w:tcPr>
            <w:tcW w:w="66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1</w:t>
            </w:r>
          </w:p>
        </w:tc>
        <w:tc>
          <w:tcPr>
            <w:tcW w:w="524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具有海洋生态学相关专业博士学位，掌握海洋浮游动物生态学研究方法和实验技能，在生态学领域国际SCI收录期刊发表2篇文章，熟练进行英文写作及交流能力。具有独立开展海洋浮游动物</w:t>
            </w:r>
            <w:r w:rsidR="00BC7591">
              <w:rPr>
                <w:rFonts w:ascii="仿宋" w:eastAsia="仿宋" w:hAnsi="仿宋" w:cs="宋体" w:hint="eastAsia"/>
                <w:color w:val="000000"/>
                <w:kern w:val="0"/>
                <w:sz w:val="22"/>
              </w:rPr>
              <w:t>样品分类和鉴定的能力者优先考虑。具有国外博士学位或博士后研究</w:t>
            </w:r>
            <w:r w:rsidRPr="001A1824">
              <w:rPr>
                <w:rFonts w:ascii="仿宋" w:eastAsia="仿宋" w:hAnsi="仿宋" w:cs="宋体" w:hint="eastAsia"/>
                <w:color w:val="000000"/>
                <w:kern w:val="0"/>
                <w:sz w:val="22"/>
              </w:rPr>
              <w:t>经历者优先考虑。</w:t>
            </w:r>
          </w:p>
        </w:tc>
      </w:tr>
      <w:tr w:rsidR="001A1824" w:rsidRPr="001A1824" w:rsidTr="001A1824">
        <w:trPr>
          <w:trHeight w:val="2304"/>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lastRenderedPageBreak/>
              <w:t>19</w:t>
            </w:r>
          </w:p>
        </w:tc>
        <w:tc>
          <w:tcPr>
            <w:tcW w:w="760" w:type="dxa"/>
            <w:vMerge/>
            <w:tcBorders>
              <w:top w:val="nil"/>
              <w:left w:val="single" w:sz="4" w:space="0" w:color="auto"/>
              <w:bottom w:val="single" w:sz="4" w:space="0" w:color="000000"/>
              <w:right w:val="single" w:sz="4" w:space="0" w:color="auto"/>
            </w:tcBorders>
            <w:vAlign w:val="center"/>
            <w:hideMark/>
          </w:tcPr>
          <w:p w:rsidR="001A1824" w:rsidRPr="001A1824" w:rsidRDefault="001A1824" w:rsidP="001A1824">
            <w:pPr>
              <w:widowControl/>
              <w:jc w:val="left"/>
              <w:rPr>
                <w:rFonts w:ascii="仿宋" w:eastAsia="仿宋" w:hAnsi="仿宋" w:cs="宋体"/>
                <w:color w:val="000000"/>
                <w:kern w:val="0"/>
                <w:sz w:val="22"/>
              </w:rPr>
            </w:pPr>
          </w:p>
        </w:tc>
        <w:tc>
          <w:tcPr>
            <w:tcW w:w="238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控制海洋生态系</w:t>
            </w:r>
            <w:proofErr w:type="gramStart"/>
            <w:r w:rsidRPr="001A1824">
              <w:rPr>
                <w:rFonts w:ascii="仿宋" w:eastAsia="仿宋" w:hAnsi="仿宋" w:cs="宋体" w:hint="eastAsia"/>
                <w:color w:val="000000"/>
                <w:kern w:val="0"/>
                <w:sz w:val="22"/>
              </w:rPr>
              <w:t>统变化</w:t>
            </w:r>
            <w:proofErr w:type="gramEnd"/>
            <w:r w:rsidRPr="001A1824">
              <w:rPr>
                <w:rFonts w:ascii="仿宋" w:eastAsia="仿宋" w:hAnsi="仿宋" w:cs="宋体" w:hint="eastAsia"/>
                <w:color w:val="000000"/>
                <w:kern w:val="0"/>
                <w:sz w:val="22"/>
              </w:rPr>
              <w:t>的关键化学过程研究岗位</w:t>
            </w:r>
          </w:p>
        </w:tc>
        <w:tc>
          <w:tcPr>
            <w:tcW w:w="66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研究岗位</w:t>
            </w:r>
          </w:p>
        </w:tc>
        <w:tc>
          <w:tcPr>
            <w:tcW w:w="66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1</w:t>
            </w:r>
          </w:p>
        </w:tc>
        <w:tc>
          <w:tcPr>
            <w:tcW w:w="524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熟悉海洋生物地球化学过程研究，对近海生源要素（如碳、氮、磷、硅等）循环过程与机制有较深刻的认识，具海洋化学/海洋生态学/地球化学/环境科学等相关专业背景，熟练掌握近海生源要素各形态的分析和研究方法，具备独立从事近海生源要素生物地球化学过程研究的能力。第一作者发表2篇以上SCI论文。具备较熟练的英语应用水平，可从事较长时期的出海考察，具博士学位，</w:t>
            </w:r>
            <w:proofErr w:type="gramStart"/>
            <w:r w:rsidRPr="001A1824">
              <w:rPr>
                <w:rFonts w:ascii="仿宋" w:eastAsia="仿宋" w:hAnsi="仿宋" w:cs="宋体" w:hint="eastAsia"/>
                <w:color w:val="000000"/>
                <w:kern w:val="0"/>
                <w:sz w:val="22"/>
              </w:rPr>
              <w:t>博后优先</w:t>
            </w:r>
            <w:proofErr w:type="gramEnd"/>
            <w:r w:rsidRPr="001A1824">
              <w:rPr>
                <w:rFonts w:ascii="仿宋" w:eastAsia="仿宋" w:hAnsi="仿宋" w:cs="宋体" w:hint="eastAsia"/>
                <w:color w:val="000000"/>
                <w:kern w:val="0"/>
                <w:sz w:val="22"/>
              </w:rPr>
              <w:t>。</w:t>
            </w:r>
          </w:p>
        </w:tc>
      </w:tr>
      <w:tr w:rsidR="001A1824" w:rsidRPr="001A1824" w:rsidTr="001A1824">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lastRenderedPageBreak/>
              <w:t>20</w:t>
            </w:r>
          </w:p>
        </w:tc>
        <w:tc>
          <w:tcPr>
            <w:tcW w:w="760" w:type="dxa"/>
            <w:vMerge/>
            <w:tcBorders>
              <w:top w:val="nil"/>
              <w:left w:val="single" w:sz="4" w:space="0" w:color="auto"/>
              <w:bottom w:val="single" w:sz="4" w:space="0" w:color="000000"/>
              <w:right w:val="single" w:sz="4" w:space="0" w:color="auto"/>
            </w:tcBorders>
            <w:vAlign w:val="center"/>
            <w:hideMark/>
          </w:tcPr>
          <w:p w:rsidR="001A1824" w:rsidRPr="001A1824" w:rsidRDefault="001A1824" w:rsidP="001A1824">
            <w:pPr>
              <w:widowControl/>
              <w:jc w:val="left"/>
              <w:rPr>
                <w:rFonts w:ascii="仿宋" w:eastAsia="仿宋" w:hAnsi="仿宋" w:cs="宋体"/>
                <w:color w:val="000000"/>
                <w:kern w:val="0"/>
                <w:sz w:val="22"/>
              </w:rPr>
            </w:pPr>
          </w:p>
        </w:tc>
        <w:tc>
          <w:tcPr>
            <w:tcW w:w="238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关键生源要素生物地球化学循环与富营养化</w:t>
            </w:r>
          </w:p>
        </w:tc>
        <w:tc>
          <w:tcPr>
            <w:tcW w:w="66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研究岗位</w:t>
            </w:r>
          </w:p>
        </w:tc>
        <w:tc>
          <w:tcPr>
            <w:tcW w:w="660" w:type="dxa"/>
            <w:vMerge w:val="restart"/>
            <w:tcBorders>
              <w:top w:val="nil"/>
              <w:left w:val="single" w:sz="4" w:space="0" w:color="auto"/>
              <w:bottom w:val="single" w:sz="4" w:space="0" w:color="000000"/>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2</w:t>
            </w:r>
          </w:p>
        </w:tc>
        <w:tc>
          <w:tcPr>
            <w:tcW w:w="524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具有海洋化学、或海洋环境、或海洋生态学等相关专业博士学位，由博士后经历或国外博士学位者优先考虑。具有海洋富营养化、海洋中主要营养物质生物生物地球化学学循环等方面相关研究基础，能熟练掌握氮氧稳定同位素的分析检测技术。以第一作者在国内外学术期刊上发表论文2-4篇（其中SCI论文2篇以上）。能熟练利用英语进行阅读、写作、和交流。</w:t>
            </w:r>
          </w:p>
        </w:tc>
      </w:tr>
      <w:tr w:rsidR="001A1824" w:rsidRPr="001A1824" w:rsidTr="001A1824">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21</w:t>
            </w:r>
          </w:p>
        </w:tc>
        <w:tc>
          <w:tcPr>
            <w:tcW w:w="760" w:type="dxa"/>
            <w:vMerge/>
            <w:tcBorders>
              <w:top w:val="nil"/>
              <w:left w:val="single" w:sz="4" w:space="0" w:color="auto"/>
              <w:bottom w:val="single" w:sz="4" w:space="0" w:color="000000"/>
              <w:right w:val="single" w:sz="4" w:space="0" w:color="auto"/>
            </w:tcBorders>
            <w:vAlign w:val="center"/>
            <w:hideMark/>
          </w:tcPr>
          <w:p w:rsidR="001A1824" w:rsidRPr="001A1824" w:rsidRDefault="001A1824" w:rsidP="001A1824">
            <w:pPr>
              <w:widowControl/>
              <w:jc w:val="left"/>
              <w:rPr>
                <w:rFonts w:ascii="仿宋" w:eastAsia="仿宋" w:hAnsi="仿宋" w:cs="宋体"/>
                <w:color w:val="000000"/>
                <w:kern w:val="0"/>
                <w:sz w:val="22"/>
              </w:rPr>
            </w:pPr>
          </w:p>
        </w:tc>
        <w:tc>
          <w:tcPr>
            <w:tcW w:w="238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proofErr w:type="gramStart"/>
            <w:r w:rsidRPr="001A1824">
              <w:rPr>
                <w:rFonts w:ascii="仿宋" w:eastAsia="仿宋" w:hAnsi="仿宋" w:cs="宋体" w:hint="eastAsia"/>
                <w:color w:val="000000"/>
                <w:kern w:val="0"/>
                <w:sz w:val="22"/>
              </w:rPr>
              <w:t>有害藻华防控</w:t>
            </w:r>
            <w:proofErr w:type="gramEnd"/>
            <w:r w:rsidRPr="001A1824">
              <w:rPr>
                <w:rFonts w:ascii="仿宋" w:eastAsia="仿宋" w:hAnsi="仿宋" w:cs="宋体" w:hint="eastAsia"/>
                <w:color w:val="000000"/>
                <w:kern w:val="0"/>
                <w:sz w:val="22"/>
              </w:rPr>
              <w:t>原理及其应用研究</w:t>
            </w:r>
          </w:p>
        </w:tc>
        <w:tc>
          <w:tcPr>
            <w:tcW w:w="66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研究岗位</w:t>
            </w:r>
          </w:p>
        </w:tc>
        <w:tc>
          <w:tcPr>
            <w:tcW w:w="660" w:type="dxa"/>
            <w:vMerge/>
            <w:tcBorders>
              <w:top w:val="nil"/>
              <w:left w:val="single" w:sz="4" w:space="0" w:color="auto"/>
              <w:bottom w:val="single" w:sz="4" w:space="0" w:color="000000"/>
              <w:right w:val="single" w:sz="4" w:space="0" w:color="auto"/>
            </w:tcBorders>
            <w:vAlign w:val="center"/>
            <w:hideMark/>
          </w:tcPr>
          <w:p w:rsidR="001A1824" w:rsidRPr="001A1824" w:rsidRDefault="001A1824" w:rsidP="001A1824">
            <w:pPr>
              <w:widowControl/>
              <w:jc w:val="left"/>
              <w:rPr>
                <w:rFonts w:ascii="仿宋" w:eastAsia="仿宋" w:hAnsi="仿宋" w:cs="宋体"/>
                <w:b/>
                <w:bCs/>
                <w:color w:val="000000"/>
                <w:kern w:val="0"/>
                <w:sz w:val="22"/>
              </w:rPr>
            </w:pPr>
          </w:p>
        </w:tc>
        <w:tc>
          <w:tcPr>
            <w:tcW w:w="524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具有海洋化学、或海洋环境、或海洋生态学等相关专业博士学位，由博士后经历或国外博士学位者优先考虑。具有较好的界面化学、材料学、海洋生物等方面相关研究基础。以第一作者在国内外学术期刊上发表论文2-4篇（其中SCI论文2篇以上）。能熟练利用英语进行阅读、写作、和交流。</w:t>
            </w:r>
          </w:p>
        </w:tc>
      </w:tr>
      <w:tr w:rsidR="001A1824" w:rsidRPr="001A1824" w:rsidTr="001A1824">
        <w:trPr>
          <w:trHeight w:val="2016"/>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22</w:t>
            </w:r>
          </w:p>
        </w:tc>
        <w:tc>
          <w:tcPr>
            <w:tcW w:w="760" w:type="dxa"/>
            <w:vMerge/>
            <w:tcBorders>
              <w:top w:val="nil"/>
              <w:left w:val="single" w:sz="4" w:space="0" w:color="auto"/>
              <w:bottom w:val="single" w:sz="4" w:space="0" w:color="000000"/>
              <w:right w:val="single" w:sz="4" w:space="0" w:color="auto"/>
            </w:tcBorders>
            <w:vAlign w:val="center"/>
            <w:hideMark/>
          </w:tcPr>
          <w:p w:rsidR="001A1824" w:rsidRPr="001A1824" w:rsidRDefault="001A1824" w:rsidP="001A1824">
            <w:pPr>
              <w:widowControl/>
              <w:jc w:val="left"/>
              <w:rPr>
                <w:rFonts w:ascii="仿宋" w:eastAsia="仿宋" w:hAnsi="仿宋" w:cs="宋体"/>
                <w:color w:val="000000"/>
                <w:kern w:val="0"/>
                <w:sz w:val="22"/>
              </w:rPr>
            </w:pPr>
          </w:p>
        </w:tc>
        <w:tc>
          <w:tcPr>
            <w:tcW w:w="238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浮游植物生态学</w:t>
            </w:r>
          </w:p>
        </w:tc>
        <w:tc>
          <w:tcPr>
            <w:tcW w:w="660" w:type="dxa"/>
            <w:vMerge w:val="restart"/>
            <w:tcBorders>
              <w:top w:val="nil"/>
              <w:left w:val="single" w:sz="4" w:space="0" w:color="auto"/>
              <w:bottom w:val="single" w:sz="4" w:space="0" w:color="000000"/>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研究岗位</w:t>
            </w:r>
          </w:p>
        </w:tc>
        <w:tc>
          <w:tcPr>
            <w:tcW w:w="660" w:type="dxa"/>
            <w:vMerge w:val="restart"/>
            <w:tcBorders>
              <w:top w:val="nil"/>
              <w:left w:val="single" w:sz="4" w:space="0" w:color="auto"/>
              <w:bottom w:val="single" w:sz="4" w:space="0" w:color="000000"/>
              <w:right w:val="single" w:sz="4" w:space="0" w:color="auto"/>
            </w:tcBorders>
            <w:shd w:val="clear" w:color="auto" w:fill="auto"/>
            <w:vAlign w:val="center"/>
            <w:hideMark/>
          </w:tcPr>
          <w:p w:rsidR="001A1824" w:rsidRPr="001A1824" w:rsidRDefault="001A1824" w:rsidP="001A1824">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2</w:t>
            </w:r>
          </w:p>
        </w:tc>
        <w:tc>
          <w:tcPr>
            <w:tcW w:w="524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 xml:space="preserve">海洋生态学或海洋生物学专业教育背景，具有海洋浮游植物单细胞分离、建立纯培养、种类鉴定与分类、室内外实验生态学的研究经验；具有独立开展研究工作的能力；对浮游植物生态学和 </w:t>
            </w:r>
            <w:proofErr w:type="gramStart"/>
            <w:r w:rsidRPr="001A1824">
              <w:rPr>
                <w:rFonts w:ascii="仿宋" w:eastAsia="仿宋" w:hAnsi="仿宋" w:cs="宋体" w:hint="eastAsia"/>
                <w:color w:val="000000"/>
                <w:kern w:val="0"/>
                <w:sz w:val="22"/>
              </w:rPr>
              <w:t>有害藻华生态学</w:t>
            </w:r>
            <w:proofErr w:type="gramEnd"/>
            <w:r w:rsidRPr="001A1824">
              <w:rPr>
                <w:rFonts w:ascii="仿宋" w:eastAsia="仿宋" w:hAnsi="仿宋" w:cs="宋体" w:hint="eastAsia"/>
                <w:color w:val="000000"/>
                <w:kern w:val="0"/>
                <w:sz w:val="22"/>
              </w:rPr>
              <w:t>有扎实的理论准备和研究经验。至少以第一作者发表ＳＣＩ文章５篇以上。具有独立承担省部级以上科研课题经验者优先。</w:t>
            </w:r>
          </w:p>
        </w:tc>
      </w:tr>
      <w:tr w:rsidR="001A1824" w:rsidRPr="001A1824" w:rsidTr="001A1824">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1A1824" w:rsidRPr="001A1824" w:rsidRDefault="001A1824"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23</w:t>
            </w:r>
          </w:p>
        </w:tc>
        <w:tc>
          <w:tcPr>
            <w:tcW w:w="760" w:type="dxa"/>
            <w:vMerge/>
            <w:tcBorders>
              <w:top w:val="nil"/>
              <w:left w:val="single" w:sz="4" w:space="0" w:color="auto"/>
              <w:bottom w:val="single" w:sz="4" w:space="0" w:color="000000"/>
              <w:right w:val="single" w:sz="4" w:space="0" w:color="auto"/>
            </w:tcBorders>
            <w:vAlign w:val="center"/>
            <w:hideMark/>
          </w:tcPr>
          <w:p w:rsidR="001A1824" w:rsidRPr="001A1824" w:rsidRDefault="001A1824" w:rsidP="001A1824">
            <w:pPr>
              <w:widowControl/>
              <w:jc w:val="left"/>
              <w:rPr>
                <w:rFonts w:ascii="仿宋" w:eastAsia="仿宋" w:hAnsi="仿宋" w:cs="宋体"/>
                <w:color w:val="000000"/>
                <w:kern w:val="0"/>
                <w:sz w:val="22"/>
              </w:rPr>
            </w:pPr>
          </w:p>
        </w:tc>
        <w:tc>
          <w:tcPr>
            <w:tcW w:w="238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浮游植物分子生态学</w:t>
            </w:r>
          </w:p>
        </w:tc>
        <w:tc>
          <w:tcPr>
            <w:tcW w:w="660" w:type="dxa"/>
            <w:vMerge/>
            <w:tcBorders>
              <w:top w:val="nil"/>
              <w:left w:val="single" w:sz="4" w:space="0" w:color="auto"/>
              <w:bottom w:val="single" w:sz="4" w:space="0" w:color="000000"/>
              <w:right w:val="single" w:sz="4" w:space="0" w:color="auto"/>
            </w:tcBorders>
            <w:vAlign w:val="center"/>
            <w:hideMark/>
          </w:tcPr>
          <w:p w:rsidR="001A1824" w:rsidRPr="001A1824" w:rsidRDefault="001A1824" w:rsidP="001A1824">
            <w:pPr>
              <w:widowControl/>
              <w:jc w:val="left"/>
              <w:rPr>
                <w:rFonts w:ascii="仿宋" w:eastAsia="仿宋" w:hAnsi="仿宋" w:cs="宋体"/>
                <w:color w:val="000000"/>
                <w:kern w:val="0"/>
                <w:sz w:val="22"/>
              </w:rPr>
            </w:pPr>
          </w:p>
        </w:tc>
        <w:tc>
          <w:tcPr>
            <w:tcW w:w="660" w:type="dxa"/>
            <w:vMerge/>
            <w:tcBorders>
              <w:top w:val="nil"/>
              <w:left w:val="single" w:sz="4" w:space="0" w:color="auto"/>
              <w:bottom w:val="single" w:sz="4" w:space="0" w:color="000000"/>
              <w:right w:val="single" w:sz="4" w:space="0" w:color="auto"/>
            </w:tcBorders>
            <w:vAlign w:val="center"/>
            <w:hideMark/>
          </w:tcPr>
          <w:p w:rsidR="001A1824" w:rsidRPr="001A1824" w:rsidRDefault="001A1824" w:rsidP="001A1824">
            <w:pPr>
              <w:widowControl/>
              <w:jc w:val="left"/>
              <w:rPr>
                <w:rFonts w:ascii="仿宋" w:eastAsia="仿宋" w:hAnsi="仿宋" w:cs="宋体"/>
                <w:b/>
                <w:bCs/>
                <w:color w:val="000000"/>
                <w:kern w:val="0"/>
                <w:sz w:val="22"/>
              </w:rPr>
            </w:pPr>
          </w:p>
        </w:tc>
        <w:tc>
          <w:tcPr>
            <w:tcW w:w="5240" w:type="dxa"/>
            <w:tcBorders>
              <w:top w:val="nil"/>
              <w:left w:val="nil"/>
              <w:bottom w:val="single" w:sz="4" w:space="0" w:color="auto"/>
              <w:right w:val="single" w:sz="4" w:space="0" w:color="auto"/>
            </w:tcBorders>
            <w:shd w:val="clear" w:color="auto" w:fill="auto"/>
            <w:vAlign w:val="center"/>
            <w:hideMark/>
          </w:tcPr>
          <w:p w:rsidR="001A1824" w:rsidRPr="001A1824" w:rsidRDefault="001A1824"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海洋生态学或海洋生物学专业教育背景，具有应用分子生物学技术如基因组学、</w:t>
            </w:r>
            <w:proofErr w:type="gramStart"/>
            <w:r w:rsidRPr="001A1824">
              <w:rPr>
                <w:rFonts w:ascii="仿宋" w:eastAsia="仿宋" w:hAnsi="仿宋" w:cs="宋体" w:hint="eastAsia"/>
                <w:color w:val="000000"/>
                <w:kern w:val="0"/>
                <w:sz w:val="22"/>
              </w:rPr>
              <w:t>转录组</w:t>
            </w:r>
            <w:proofErr w:type="gramEnd"/>
            <w:r w:rsidRPr="001A1824">
              <w:rPr>
                <w:rFonts w:ascii="仿宋" w:eastAsia="仿宋" w:hAnsi="仿宋" w:cs="宋体" w:hint="eastAsia"/>
                <w:color w:val="000000"/>
                <w:kern w:val="0"/>
                <w:sz w:val="22"/>
              </w:rPr>
              <w:t>学、生物信息分析等与生态学研究的经验；对浮游植物生态学和</w:t>
            </w:r>
            <w:proofErr w:type="gramStart"/>
            <w:r w:rsidRPr="001A1824">
              <w:rPr>
                <w:rFonts w:ascii="仿宋" w:eastAsia="仿宋" w:hAnsi="仿宋" w:cs="宋体" w:hint="eastAsia"/>
                <w:color w:val="000000"/>
                <w:kern w:val="0"/>
                <w:sz w:val="22"/>
              </w:rPr>
              <w:t>有害藻华生态学</w:t>
            </w:r>
            <w:proofErr w:type="gramEnd"/>
            <w:r w:rsidRPr="001A1824">
              <w:rPr>
                <w:rFonts w:ascii="仿宋" w:eastAsia="仿宋" w:hAnsi="仿宋" w:cs="宋体" w:hint="eastAsia"/>
                <w:color w:val="000000"/>
                <w:kern w:val="0"/>
                <w:sz w:val="22"/>
              </w:rPr>
              <w:t>有扎实的理论准备和研究经验；具有独立开展研究工作的能力。至少以第一作者发表ＳＣＩ文章５篇以上。具有独立承担省部级以上科研课题经验者优先。</w:t>
            </w:r>
          </w:p>
        </w:tc>
      </w:tr>
      <w:tr w:rsidR="00D6566F" w:rsidRPr="001A1824" w:rsidTr="002A5861">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tcPr>
          <w:p w:rsidR="00D6566F" w:rsidRPr="001A1824" w:rsidRDefault="00D6566F" w:rsidP="002A5861">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24</w:t>
            </w:r>
          </w:p>
        </w:tc>
        <w:tc>
          <w:tcPr>
            <w:tcW w:w="760" w:type="dxa"/>
            <w:vMerge w:val="restart"/>
            <w:tcBorders>
              <w:top w:val="nil"/>
              <w:left w:val="single" w:sz="4" w:space="0" w:color="auto"/>
              <w:right w:val="single" w:sz="4" w:space="0" w:color="auto"/>
            </w:tcBorders>
            <w:vAlign w:val="center"/>
          </w:tcPr>
          <w:p w:rsidR="00D6566F" w:rsidRPr="001A1824" w:rsidRDefault="00D6566F" w:rsidP="002A5861">
            <w:pPr>
              <w:widowControl/>
              <w:jc w:val="left"/>
              <w:rPr>
                <w:rFonts w:ascii="仿宋" w:eastAsia="仿宋" w:hAnsi="仿宋" w:cs="宋体"/>
                <w:color w:val="000000"/>
                <w:kern w:val="0"/>
                <w:sz w:val="22"/>
              </w:rPr>
            </w:pPr>
            <w:r w:rsidRPr="00E31830">
              <w:rPr>
                <w:rFonts w:ascii="仿宋" w:eastAsia="仿宋" w:hAnsi="仿宋" w:cs="宋体" w:hint="eastAsia"/>
                <w:color w:val="000000"/>
                <w:kern w:val="0"/>
                <w:sz w:val="22"/>
              </w:rPr>
              <w:t>海洋生物分类与系统演化实验室</w:t>
            </w:r>
          </w:p>
        </w:tc>
        <w:tc>
          <w:tcPr>
            <w:tcW w:w="2380" w:type="dxa"/>
            <w:tcBorders>
              <w:top w:val="nil"/>
              <w:left w:val="nil"/>
              <w:bottom w:val="single" w:sz="4" w:space="0" w:color="auto"/>
              <w:right w:val="single" w:sz="4" w:space="0" w:color="auto"/>
            </w:tcBorders>
            <w:shd w:val="clear" w:color="auto" w:fill="auto"/>
            <w:vAlign w:val="center"/>
          </w:tcPr>
          <w:p w:rsidR="00D6566F" w:rsidRPr="001A1824" w:rsidRDefault="00D6566F" w:rsidP="002A5861">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大型海洋无脊椎动物区系与分类学研究</w:t>
            </w:r>
          </w:p>
        </w:tc>
        <w:tc>
          <w:tcPr>
            <w:tcW w:w="660" w:type="dxa"/>
            <w:tcBorders>
              <w:top w:val="nil"/>
              <w:left w:val="single" w:sz="4" w:space="0" w:color="auto"/>
              <w:bottom w:val="single" w:sz="4" w:space="0" w:color="000000"/>
              <w:right w:val="single" w:sz="4" w:space="0" w:color="auto"/>
            </w:tcBorders>
            <w:vAlign w:val="center"/>
          </w:tcPr>
          <w:p w:rsidR="00D6566F" w:rsidRPr="001A1824" w:rsidRDefault="00D6566F" w:rsidP="002A5861">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研究岗位</w:t>
            </w:r>
          </w:p>
        </w:tc>
        <w:tc>
          <w:tcPr>
            <w:tcW w:w="660" w:type="dxa"/>
            <w:tcBorders>
              <w:top w:val="nil"/>
              <w:left w:val="single" w:sz="4" w:space="0" w:color="auto"/>
              <w:bottom w:val="single" w:sz="4" w:space="0" w:color="000000"/>
              <w:right w:val="single" w:sz="4" w:space="0" w:color="auto"/>
            </w:tcBorders>
            <w:vAlign w:val="center"/>
          </w:tcPr>
          <w:p w:rsidR="00D6566F" w:rsidRPr="001A1824" w:rsidRDefault="00D6566F" w:rsidP="002A5861">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1</w:t>
            </w:r>
          </w:p>
        </w:tc>
        <w:tc>
          <w:tcPr>
            <w:tcW w:w="5240" w:type="dxa"/>
            <w:tcBorders>
              <w:top w:val="nil"/>
              <w:left w:val="nil"/>
              <w:bottom w:val="single" w:sz="4" w:space="0" w:color="auto"/>
              <w:right w:val="single" w:sz="4" w:space="0" w:color="auto"/>
            </w:tcBorders>
            <w:shd w:val="clear" w:color="auto" w:fill="auto"/>
            <w:vAlign w:val="center"/>
          </w:tcPr>
          <w:p w:rsidR="00D6566F" w:rsidRPr="001A1824" w:rsidRDefault="00D6566F" w:rsidP="002A5861">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海洋无脊椎动物分类学或海洋大型底栖生物生态学专业，可粗分海洋大型底栖生物门类；能适应出海工作；认识中国近海常见海洋大型底栖生物种类；对某一海洋大型底栖生物门类可以进行准确分类鉴定，多毛类环节动物优先，3篇以上SCI论文，英语国家六级，有海洋无脊椎动物分类学或海洋大型底栖生物生态学工作经验或博士后经历者优先。</w:t>
            </w:r>
          </w:p>
        </w:tc>
      </w:tr>
      <w:tr w:rsidR="00D6566F" w:rsidRPr="001A1824" w:rsidTr="002A5861">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tcPr>
          <w:p w:rsidR="00D6566F" w:rsidRPr="001A1824" w:rsidRDefault="00D6566F" w:rsidP="002A5861">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25</w:t>
            </w:r>
          </w:p>
        </w:tc>
        <w:tc>
          <w:tcPr>
            <w:tcW w:w="760" w:type="dxa"/>
            <w:vMerge/>
            <w:tcBorders>
              <w:left w:val="single" w:sz="4" w:space="0" w:color="auto"/>
              <w:right w:val="single" w:sz="4" w:space="0" w:color="auto"/>
            </w:tcBorders>
            <w:vAlign w:val="center"/>
          </w:tcPr>
          <w:p w:rsidR="00D6566F" w:rsidRPr="001A1824" w:rsidRDefault="00D6566F" w:rsidP="002A5861">
            <w:pPr>
              <w:widowControl/>
              <w:jc w:val="left"/>
              <w:rPr>
                <w:rFonts w:ascii="仿宋" w:eastAsia="仿宋" w:hAnsi="仿宋" w:cs="宋体"/>
                <w:color w:val="000000"/>
                <w:kern w:val="0"/>
                <w:sz w:val="22"/>
              </w:rPr>
            </w:pPr>
          </w:p>
        </w:tc>
        <w:tc>
          <w:tcPr>
            <w:tcW w:w="2380" w:type="dxa"/>
            <w:tcBorders>
              <w:top w:val="nil"/>
              <w:left w:val="nil"/>
              <w:bottom w:val="single" w:sz="4" w:space="0" w:color="auto"/>
              <w:right w:val="single" w:sz="4" w:space="0" w:color="auto"/>
            </w:tcBorders>
            <w:shd w:val="clear" w:color="auto" w:fill="auto"/>
            <w:vAlign w:val="center"/>
          </w:tcPr>
          <w:p w:rsidR="00D6566F" w:rsidRPr="001A1824" w:rsidRDefault="00D6566F" w:rsidP="002A5861">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海洋贝类分类与系统演化</w:t>
            </w:r>
          </w:p>
        </w:tc>
        <w:tc>
          <w:tcPr>
            <w:tcW w:w="660" w:type="dxa"/>
            <w:tcBorders>
              <w:top w:val="nil"/>
              <w:left w:val="single" w:sz="4" w:space="0" w:color="auto"/>
              <w:bottom w:val="single" w:sz="4" w:space="0" w:color="000000"/>
              <w:right w:val="single" w:sz="4" w:space="0" w:color="auto"/>
            </w:tcBorders>
            <w:vAlign w:val="center"/>
          </w:tcPr>
          <w:p w:rsidR="00D6566F" w:rsidRPr="001A1824" w:rsidRDefault="00D6566F" w:rsidP="002A5861">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研究岗位</w:t>
            </w:r>
          </w:p>
        </w:tc>
        <w:tc>
          <w:tcPr>
            <w:tcW w:w="660" w:type="dxa"/>
            <w:tcBorders>
              <w:top w:val="nil"/>
              <w:left w:val="single" w:sz="4" w:space="0" w:color="auto"/>
              <w:bottom w:val="single" w:sz="4" w:space="0" w:color="000000"/>
              <w:right w:val="single" w:sz="4" w:space="0" w:color="auto"/>
            </w:tcBorders>
            <w:vAlign w:val="center"/>
          </w:tcPr>
          <w:p w:rsidR="00D6566F" w:rsidRPr="001A1824" w:rsidRDefault="00D6566F" w:rsidP="002A5861">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1</w:t>
            </w:r>
          </w:p>
        </w:tc>
        <w:tc>
          <w:tcPr>
            <w:tcW w:w="5240" w:type="dxa"/>
            <w:tcBorders>
              <w:top w:val="nil"/>
              <w:left w:val="nil"/>
              <w:bottom w:val="single" w:sz="4" w:space="0" w:color="auto"/>
              <w:right w:val="single" w:sz="4" w:space="0" w:color="auto"/>
            </w:tcBorders>
            <w:shd w:val="clear" w:color="auto" w:fill="auto"/>
            <w:vAlign w:val="center"/>
          </w:tcPr>
          <w:p w:rsidR="00D6566F" w:rsidRPr="001A1824" w:rsidRDefault="00D6566F" w:rsidP="002A5861">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海洋贝类分类与系统演化相关专业，熟练掌握软体动物形态分类学常规方法，已具备海洋腹足类分类工作</w:t>
            </w:r>
            <w:r w:rsidRPr="001A1824">
              <w:rPr>
                <w:rFonts w:ascii="仿宋" w:eastAsia="仿宋" w:hAnsi="仿宋" w:cs="宋体" w:hint="eastAsia"/>
                <w:color w:val="000000"/>
                <w:kern w:val="0"/>
                <w:sz w:val="22"/>
              </w:rPr>
              <w:lastRenderedPageBreak/>
              <w:t>经验和基础，掌握腹足类齿舌和内部解剖技巧，熟练分子生物学实验操作与原理，已发表影响因子较高的腹足</w:t>
            </w:r>
            <w:proofErr w:type="gramStart"/>
            <w:r w:rsidRPr="001A1824">
              <w:rPr>
                <w:rFonts w:ascii="仿宋" w:eastAsia="仿宋" w:hAnsi="仿宋" w:cs="宋体" w:hint="eastAsia"/>
                <w:color w:val="000000"/>
                <w:kern w:val="0"/>
                <w:sz w:val="22"/>
              </w:rPr>
              <w:t>纲</w:t>
            </w:r>
            <w:proofErr w:type="gramEnd"/>
            <w:r w:rsidRPr="001A1824">
              <w:rPr>
                <w:rFonts w:ascii="仿宋" w:eastAsia="仿宋" w:hAnsi="仿宋" w:cs="宋体" w:hint="eastAsia"/>
                <w:color w:val="000000"/>
                <w:kern w:val="0"/>
                <w:sz w:val="22"/>
              </w:rPr>
              <w:t>分类研究论文3篇以上。能够胜任海上调查和采样作业，并有较强的责任心和团队精神。英语六级。</w:t>
            </w:r>
          </w:p>
        </w:tc>
      </w:tr>
      <w:tr w:rsidR="00D6566F" w:rsidRPr="001A1824" w:rsidTr="002A5861">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tcPr>
          <w:p w:rsidR="00D6566F" w:rsidRPr="001A1824" w:rsidRDefault="00D6566F" w:rsidP="002A5861">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lastRenderedPageBreak/>
              <w:t>26</w:t>
            </w:r>
          </w:p>
        </w:tc>
        <w:tc>
          <w:tcPr>
            <w:tcW w:w="760" w:type="dxa"/>
            <w:vMerge/>
            <w:tcBorders>
              <w:left w:val="single" w:sz="4" w:space="0" w:color="auto"/>
              <w:bottom w:val="single" w:sz="4" w:space="0" w:color="000000"/>
              <w:right w:val="single" w:sz="4" w:space="0" w:color="auto"/>
            </w:tcBorders>
            <w:vAlign w:val="center"/>
          </w:tcPr>
          <w:p w:rsidR="00D6566F" w:rsidRPr="001A1824" w:rsidRDefault="00D6566F" w:rsidP="002A5861">
            <w:pPr>
              <w:widowControl/>
              <w:jc w:val="left"/>
              <w:rPr>
                <w:rFonts w:ascii="仿宋" w:eastAsia="仿宋" w:hAnsi="仿宋" w:cs="宋体"/>
                <w:color w:val="000000"/>
                <w:kern w:val="0"/>
                <w:sz w:val="22"/>
              </w:rPr>
            </w:pPr>
          </w:p>
        </w:tc>
        <w:tc>
          <w:tcPr>
            <w:tcW w:w="2380" w:type="dxa"/>
            <w:tcBorders>
              <w:top w:val="nil"/>
              <w:left w:val="nil"/>
              <w:bottom w:val="single" w:sz="4" w:space="0" w:color="auto"/>
              <w:right w:val="single" w:sz="4" w:space="0" w:color="auto"/>
            </w:tcBorders>
            <w:shd w:val="clear" w:color="auto" w:fill="auto"/>
            <w:vAlign w:val="center"/>
          </w:tcPr>
          <w:p w:rsidR="00D6566F" w:rsidRPr="001A1824" w:rsidRDefault="00D6566F" w:rsidP="002A5861">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深海原生动物多样性</w:t>
            </w:r>
          </w:p>
        </w:tc>
        <w:tc>
          <w:tcPr>
            <w:tcW w:w="660" w:type="dxa"/>
            <w:tcBorders>
              <w:top w:val="nil"/>
              <w:left w:val="single" w:sz="4" w:space="0" w:color="auto"/>
              <w:bottom w:val="single" w:sz="4" w:space="0" w:color="000000"/>
              <w:right w:val="single" w:sz="4" w:space="0" w:color="auto"/>
            </w:tcBorders>
            <w:vAlign w:val="center"/>
          </w:tcPr>
          <w:p w:rsidR="00D6566F" w:rsidRPr="001A1824" w:rsidRDefault="00D6566F" w:rsidP="002A5861">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研究岗位</w:t>
            </w:r>
          </w:p>
        </w:tc>
        <w:tc>
          <w:tcPr>
            <w:tcW w:w="660" w:type="dxa"/>
            <w:tcBorders>
              <w:top w:val="nil"/>
              <w:left w:val="single" w:sz="4" w:space="0" w:color="auto"/>
              <w:bottom w:val="single" w:sz="4" w:space="0" w:color="000000"/>
              <w:right w:val="single" w:sz="4" w:space="0" w:color="auto"/>
            </w:tcBorders>
            <w:vAlign w:val="center"/>
          </w:tcPr>
          <w:p w:rsidR="00D6566F" w:rsidRPr="001A1824" w:rsidRDefault="00D6566F" w:rsidP="002A5861">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1</w:t>
            </w:r>
          </w:p>
        </w:tc>
        <w:tc>
          <w:tcPr>
            <w:tcW w:w="5240" w:type="dxa"/>
            <w:tcBorders>
              <w:top w:val="nil"/>
              <w:left w:val="nil"/>
              <w:bottom w:val="single" w:sz="4" w:space="0" w:color="auto"/>
              <w:right w:val="single" w:sz="4" w:space="0" w:color="auto"/>
            </w:tcBorders>
            <w:shd w:val="clear" w:color="auto" w:fill="auto"/>
            <w:vAlign w:val="center"/>
          </w:tcPr>
          <w:p w:rsidR="00D6566F" w:rsidRPr="001A1824" w:rsidRDefault="00D6566F" w:rsidP="002A5861">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具有博士学位，从事海洋原生动物分类与系统发育研究，具有优良的海洋生物分类研究背景，发表SCI收录论文3篇以上，有国外研究背景和出海经验者优先。</w:t>
            </w:r>
          </w:p>
        </w:tc>
      </w:tr>
      <w:tr w:rsidR="00D6566F" w:rsidRPr="001A1824" w:rsidTr="001A1824">
        <w:trPr>
          <w:trHeight w:val="2304"/>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D6566F" w:rsidRPr="001A1824" w:rsidRDefault="00D6566F" w:rsidP="001A1824">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27</w:t>
            </w:r>
          </w:p>
        </w:tc>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D6566F" w:rsidRPr="001A1824" w:rsidRDefault="00D6566F" w:rsidP="001A1824">
            <w:pPr>
              <w:widowControl/>
              <w:jc w:val="left"/>
              <w:rPr>
                <w:rFonts w:ascii="仿宋" w:eastAsia="仿宋" w:hAnsi="仿宋" w:cs="宋体"/>
                <w:color w:val="000000"/>
                <w:kern w:val="0"/>
                <w:sz w:val="22"/>
              </w:rPr>
            </w:pPr>
            <w:r w:rsidRPr="00E31830">
              <w:rPr>
                <w:rFonts w:ascii="仿宋" w:eastAsia="仿宋" w:hAnsi="仿宋" w:cs="宋体" w:hint="eastAsia"/>
                <w:color w:val="000000"/>
                <w:kern w:val="0"/>
                <w:sz w:val="22"/>
              </w:rPr>
              <w:t>中国科学院海洋生物技术工程研究发展中心</w:t>
            </w:r>
          </w:p>
        </w:tc>
        <w:tc>
          <w:tcPr>
            <w:tcW w:w="2380" w:type="dxa"/>
            <w:tcBorders>
              <w:top w:val="nil"/>
              <w:left w:val="nil"/>
              <w:bottom w:val="single" w:sz="4" w:space="0" w:color="auto"/>
              <w:right w:val="single" w:sz="4" w:space="0" w:color="auto"/>
            </w:tcBorders>
            <w:shd w:val="clear" w:color="auto" w:fill="auto"/>
            <w:vAlign w:val="center"/>
            <w:hideMark/>
          </w:tcPr>
          <w:p w:rsidR="00D6566F" w:rsidRPr="001A1824" w:rsidRDefault="00D6566F"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海洋药物研制与开发</w:t>
            </w:r>
          </w:p>
        </w:tc>
        <w:tc>
          <w:tcPr>
            <w:tcW w:w="660" w:type="dxa"/>
            <w:tcBorders>
              <w:top w:val="nil"/>
              <w:left w:val="nil"/>
              <w:bottom w:val="single" w:sz="4" w:space="0" w:color="auto"/>
              <w:right w:val="single" w:sz="4" w:space="0" w:color="auto"/>
            </w:tcBorders>
            <w:shd w:val="clear" w:color="auto" w:fill="auto"/>
            <w:vAlign w:val="center"/>
            <w:hideMark/>
          </w:tcPr>
          <w:p w:rsidR="00D6566F" w:rsidRPr="001A1824" w:rsidRDefault="00D6566F"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研究岗位</w:t>
            </w:r>
          </w:p>
        </w:tc>
        <w:tc>
          <w:tcPr>
            <w:tcW w:w="660" w:type="dxa"/>
            <w:tcBorders>
              <w:top w:val="nil"/>
              <w:left w:val="nil"/>
              <w:bottom w:val="single" w:sz="4" w:space="0" w:color="auto"/>
              <w:right w:val="single" w:sz="4" w:space="0" w:color="auto"/>
            </w:tcBorders>
            <w:shd w:val="clear" w:color="auto" w:fill="auto"/>
            <w:vAlign w:val="center"/>
            <w:hideMark/>
          </w:tcPr>
          <w:p w:rsidR="00D6566F" w:rsidRPr="001A1824" w:rsidRDefault="00D6566F" w:rsidP="001A1824">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1</w:t>
            </w:r>
          </w:p>
        </w:tc>
        <w:tc>
          <w:tcPr>
            <w:tcW w:w="5240" w:type="dxa"/>
            <w:tcBorders>
              <w:top w:val="nil"/>
              <w:left w:val="nil"/>
              <w:bottom w:val="single" w:sz="4" w:space="0" w:color="auto"/>
              <w:right w:val="single" w:sz="4" w:space="0" w:color="auto"/>
            </w:tcBorders>
            <w:shd w:val="clear" w:color="auto" w:fill="auto"/>
            <w:vAlign w:val="center"/>
            <w:hideMark/>
          </w:tcPr>
          <w:p w:rsidR="00D6566F" w:rsidRPr="001A1824" w:rsidRDefault="00D6566F"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药物化学与天然有机化学专业，能够从事海洋药物的研制与开发，新药研究项目目标化合物的合成修饰以及关键步骤化学方法学研究。要求具有药物设计、合成路线设计的基础及能力；熟练掌握药物化学、有机合成相关实验技能，责任心强，工作积极认真，具有良好的团队合作精神和沟通能力；有博士后经历优先。以第一作者发表影响因子大于2.0的SCI论文3篇及以上。</w:t>
            </w:r>
          </w:p>
        </w:tc>
      </w:tr>
      <w:tr w:rsidR="00D6566F" w:rsidRPr="001A1824" w:rsidTr="001A1824">
        <w:trPr>
          <w:trHeight w:val="1152"/>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D6566F" w:rsidRPr="001A1824" w:rsidRDefault="00D6566F" w:rsidP="001A1824">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28</w:t>
            </w:r>
          </w:p>
        </w:tc>
        <w:tc>
          <w:tcPr>
            <w:tcW w:w="760" w:type="dxa"/>
            <w:vMerge/>
            <w:tcBorders>
              <w:top w:val="nil"/>
              <w:left w:val="single" w:sz="4" w:space="0" w:color="auto"/>
              <w:bottom w:val="single" w:sz="4" w:space="0" w:color="auto"/>
              <w:right w:val="single" w:sz="4" w:space="0" w:color="auto"/>
            </w:tcBorders>
            <w:vAlign w:val="center"/>
            <w:hideMark/>
          </w:tcPr>
          <w:p w:rsidR="00D6566F" w:rsidRPr="001A1824" w:rsidRDefault="00D6566F" w:rsidP="001A1824">
            <w:pPr>
              <w:widowControl/>
              <w:jc w:val="left"/>
              <w:rPr>
                <w:rFonts w:ascii="仿宋" w:eastAsia="仿宋" w:hAnsi="仿宋" w:cs="宋体"/>
                <w:color w:val="000000"/>
                <w:kern w:val="0"/>
                <w:sz w:val="22"/>
              </w:rPr>
            </w:pPr>
          </w:p>
        </w:tc>
        <w:tc>
          <w:tcPr>
            <w:tcW w:w="2380" w:type="dxa"/>
            <w:tcBorders>
              <w:top w:val="nil"/>
              <w:left w:val="nil"/>
              <w:bottom w:val="single" w:sz="4" w:space="0" w:color="auto"/>
              <w:right w:val="single" w:sz="4" w:space="0" w:color="auto"/>
            </w:tcBorders>
            <w:shd w:val="clear" w:color="auto" w:fill="auto"/>
            <w:vAlign w:val="center"/>
            <w:hideMark/>
          </w:tcPr>
          <w:p w:rsidR="00D6566F" w:rsidRPr="001A1824" w:rsidRDefault="00D6566F"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水产设施养殖与装备工程</w:t>
            </w:r>
          </w:p>
        </w:tc>
        <w:tc>
          <w:tcPr>
            <w:tcW w:w="660" w:type="dxa"/>
            <w:tcBorders>
              <w:top w:val="nil"/>
              <w:left w:val="nil"/>
              <w:bottom w:val="single" w:sz="4" w:space="0" w:color="auto"/>
              <w:right w:val="single" w:sz="4" w:space="0" w:color="auto"/>
            </w:tcBorders>
            <w:shd w:val="clear" w:color="auto" w:fill="auto"/>
            <w:vAlign w:val="center"/>
            <w:hideMark/>
          </w:tcPr>
          <w:p w:rsidR="00D6566F" w:rsidRPr="001A1824" w:rsidRDefault="00D6566F"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研究岗位</w:t>
            </w:r>
          </w:p>
        </w:tc>
        <w:tc>
          <w:tcPr>
            <w:tcW w:w="660" w:type="dxa"/>
            <w:tcBorders>
              <w:top w:val="nil"/>
              <w:left w:val="nil"/>
              <w:bottom w:val="single" w:sz="4" w:space="0" w:color="auto"/>
              <w:right w:val="single" w:sz="4" w:space="0" w:color="auto"/>
            </w:tcBorders>
            <w:shd w:val="clear" w:color="auto" w:fill="auto"/>
            <w:vAlign w:val="center"/>
            <w:hideMark/>
          </w:tcPr>
          <w:p w:rsidR="00D6566F" w:rsidRPr="001A1824" w:rsidRDefault="00D6566F" w:rsidP="001A1824">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1</w:t>
            </w:r>
          </w:p>
        </w:tc>
        <w:tc>
          <w:tcPr>
            <w:tcW w:w="5240" w:type="dxa"/>
            <w:tcBorders>
              <w:top w:val="nil"/>
              <w:left w:val="nil"/>
              <w:bottom w:val="single" w:sz="4" w:space="0" w:color="auto"/>
              <w:right w:val="single" w:sz="4" w:space="0" w:color="auto"/>
            </w:tcBorders>
            <w:shd w:val="clear" w:color="auto" w:fill="auto"/>
            <w:vAlign w:val="center"/>
            <w:hideMark/>
          </w:tcPr>
          <w:p w:rsidR="00D6566F" w:rsidRPr="001A1824" w:rsidRDefault="00D6566F"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海洋生态、水产养殖、水产工程等专业博士学位，发表SCI英文文章3篇以上，从事过工业化循环水养殖系统研发工作，具有较好的团队合作能力和求真务实的科研精神。</w:t>
            </w:r>
          </w:p>
        </w:tc>
      </w:tr>
      <w:tr w:rsidR="00D6566F" w:rsidRPr="001A1824" w:rsidTr="001A1824">
        <w:trPr>
          <w:trHeight w:val="1152"/>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D6566F" w:rsidRPr="001A1824" w:rsidRDefault="00D6566F" w:rsidP="001A1824">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29</w:t>
            </w:r>
          </w:p>
        </w:tc>
        <w:tc>
          <w:tcPr>
            <w:tcW w:w="760" w:type="dxa"/>
            <w:vMerge/>
            <w:tcBorders>
              <w:top w:val="nil"/>
              <w:left w:val="single" w:sz="4" w:space="0" w:color="auto"/>
              <w:bottom w:val="single" w:sz="4" w:space="0" w:color="auto"/>
              <w:right w:val="single" w:sz="4" w:space="0" w:color="auto"/>
            </w:tcBorders>
            <w:vAlign w:val="center"/>
            <w:hideMark/>
          </w:tcPr>
          <w:p w:rsidR="00D6566F" w:rsidRPr="001A1824" w:rsidRDefault="00D6566F" w:rsidP="001A1824">
            <w:pPr>
              <w:widowControl/>
              <w:jc w:val="left"/>
              <w:rPr>
                <w:rFonts w:ascii="仿宋" w:eastAsia="仿宋" w:hAnsi="仿宋" w:cs="宋体"/>
                <w:color w:val="000000"/>
                <w:kern w:val="0"/>
                <w:sz w:val="22"/>
              </w:rPr>
            </w:pPr>
          </w:p>
        </w:tc>
        <w:tc>
          <w:tcPr>
            <w:tcW w:w="2380" w:type="dxa"/>
            <w:tcBorders>
              <w:top w:val="nil"/>
              <w:left w:val="nil"/>
              <w:bottom w:val="single" w:sz="4" w:space="0" w:color="auto"/>
              <w:right w:val="single" w:sz="4" w:space="0" w:color="auto"/>
            </w:tcBorders>
            <w:shd w:val="clear" w:color="auto" w:fill="auto"/>
            <w:vAlign w:val="center"/>
            <w:hideMark/>
          </w:tcPr>
          <w:p w:rsidR="00D6566F" w:rsidRPr="001A1824" w:rsidRDefault="00D6566F"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海水鱼类</w:t>
            </w:r>
            <w:proofErr w:type="gramStart"/>
            <w:r w:rsidRPr="001A1824">
              <w:rPr>
                <w:rFonts w:ascii="仿宋" w:eastAsia="仿宋" w:hAnsi="仿宋" w:cs="宋体" w:hint="eastAsia"/>
                <w:color w:val="000000"/>
                <w:kern w:val="0"/>
                <w:sz w:val="22"/>
              </w:rPr>
              <w:t>繁</w:t>
            </w:r>
            <w:proofErr w:type="gramEnd"/>
            <w:r w:rsidRPr="001A1824">
              <w:rPr>
                <w:rFonts w:ascii="仿宋" w:eastAsia="仿宋" w:hAnsi="仿宋" w:cs="宋体" w:hint="eastAsia"/>
                <w:color w:val="000000"/>
                <w:kern w:val="0"/>
                <w:sz w:val="22"/>
              </w:rPr>
              <w:t>养殖育种</w:t>
            </w:r>
          </w:p>
        </w:tc>
        <w:tc>
          <w:tcPr>
            <w:tcW w:w="660" w:type="dxa"/>
            <w:tcBorders>
              <w:top w:val="nil"/>
              <w:left w:val="nil"/>
              <w:bottom w:val="single" w:sz="4" w:space="0" w:color="auto"/>
              <w:right w:val="single" w:sz="4" w:space="0" w:color="auto"/>
            </w:tcBorders>
            <w:shd w:val="clear" w:color="auto" w:fill="auto"/>
            <w:vAlign w:val="center"/>
            <w:hideMark/>
          </w:tcPr>
          <w:p w:rsidR="00D6566F" w:rsidRPr="001A1824" w:rsidRDefault="00D6566F"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研究岗位</w:t>
            </w:r>
          </w:p>
        </w:tc>
        <w:tc>
          <w:tcPr>
            <w:tcW w:w="660" w:type="dxa"/>
            <w:tcBorders>
              <w:top w:val="nil"/>
              <w:left w:val="nil"/>
              <w:bottom w:val="single" w:sz="4" w:space="0" w:color="auto"/>
              <w:right w:val="single" w:sz="4" w:space="0" w:color="auto"/>
            </w:tcBorders>
            <w:shd w:val="clear" w:color="auto" w:fill="auto"/>
            <w:vAlign w:val="center"/>
            <w:hideMark/>
          </w:tcPr>
          <w:p w:rsidR="00D6566F" w:rsidRPr="001A1824" w:rsidRDefault="00D6566F" w:rsidP="001A1824">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1</w:t>
            </w:r>
          </w:p>
        </w:tc>
        <w:tc>
          <w:tcPr>
            <w:tcW w:w="5240" w:type="dxa"/>
            <w:tcBorders>
              <w:top w:val="nil"/>
              <w:left w:val="nil"/>
              <w:bottom w:val="single" w:sz="4" w:space="0" w:color="auto"/>
              <w:right w:val="single" w:sz="4" w:space="0" w:color="auto"/>
            </w:tcBorders>
            <w:shd w:val="clear" w:color="auto" w:fill="auto"/>
            <w:vAlign w:val="center"/>
            <w:hideMark/>
          </w:tcPr>
          <w:p w:rsidR="00D6566F" w:rsidRPr="001A1824" w:rsidRDefault="00D6566F"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从事海水鱼类</w:t>
            </w:r>
            <w:proofErr w:type="gramStart"/>
            <w:r w:rsidRPr="001A1824">
              <w:rPr>
                <w:rFonts w:ascii="仿宋" w:eastAsia="仿宋" w:hAnsi="仿宋" w:cs="宋体" w:hint="eastAsia"/>
                <w:color w:val="000000"/>
                <w:kern w:val="0"/>
                <w:sz w:val="22"/>
              </w:rPr>
              <w:t>繁</w:t>
            </w:r>
            <w:proofErr w:type="gramEnd"/>
            <w:r w:rsidRPr="001A1824">
              <w:rPr>
                <w:rFonts w:ascii="仿宋" w:eastAsia="仿宋" w:hAnsi="仿宋" w:cs="宋体" w:hint="eastAsia"/>
                <w:color w:val="000000"/>
                <w:kern w:val="0"/>
                <w:sz w:val="22"/>
              </w:rPr>
              <w:t>养殖、生理、发育、免疫相关的研究工作，具备海水鱼类养殖技术，分子细胞生物学操作技能，如基因克隆分析、原位杂交、荧光定量、免疫组化等，熟练阅读英文文献以及英文文章的撰写。</w:t>
            </w:r>
          </w:p>
        </w:tc>
      </w:tr>
      <w:tr w:rsidR="00D6566F" w:rsidRPr="001A1824" w:rsidTr="001A1824">
        <w:trPr>
          <w:trHeight w:val="576"/>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D6566F" w:rsidRPr="001A1824" w:rsidRDefault="00D6566F" w:rsidP="001A1824">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30</w:t>
            </w:r>
          </w:p>
        </w:tc>
        <w:tc>
          <w:tcPr>
            <w:tcW w:w="760" w:type="dxa"/>
            <w:vMerge/>
            <w:tcBorders>
              <w:top w:val="nil"/>
              <w:left w:val="single" w:sz="4" w:space="0" w:color="auto"/>
              <w:bottom w:val="single" w:sz="4" w:space="0" w:color="auto"/>
              <w:right w:val="single" w:sz="4" w:space="0" w:color="auto"/>
            </w:tcBorders>
            <w:vAlign w:val="center"/>
            <w:hideMark/>
          </w:tcPr>
          <w:p w:rsidR="00D6566F" w:rsidRPr="001A1824" w:rsidRDefault="00D6566F" w:rsidP="001A1824">
            <w:pPr>
              <w:widowControl/>
              <w:jc w:val="left"/>
              <w:rPr>
                <w:rFonts w:ascii="仿宋" w:eastAsia="仿宋" w:hAnsi="仿宋" w:cs="宋体"/>
                <w:color w:val="000000"/>
                <w:kern w:val="0"/>
                <w:sz w:val="22"/>
              </w:rPr>
            </w:pPr>
          </w:p>
        </w:tc>
        <w:tc>
          <w:tcPr>
            <w:tcW w:w="2380" w:type="dxa"/>
            <w:tcBorders>
              <w:top w:val="nil"/>
              <w:left w:val="nil"/>
              <w:bottom w:val="single" w:sz="4" w:space="0" w:color="auto"/>
              <w:right w:val="single" w:sz="4" w:space="0" w:color="auto"/>
            </w:tcBorders>
            <w:shd w:val="clear" w:color="auto" w:fill="auto"/>
            <w:vAlign w:val="center"/>
            <w:hideMark/>
          </w:tcPr>
          <w:p w:rsidR="00D6566F" w:rsidRPr="001A1824" w:rsidRDefault="00D6566F"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海湾扇贝繁育与繁殖行为机理研究</w:t>
            </w:r>
          </w:p>
        </w:tc>
        <w:tc>
          <w:tcPr>
            <w:tcW w:w="660" w:type="dxa"/>
            <w:tcBorders>
              <w:top w:val="nil"/>
              <w:left w:val="nil"/>
              <w:bottom w:val="single" w:sz="4" w:space="0" w:color="auto"/>
              <w:right w:val="single" w:sz="4" w:space="0" w:color="auto"/>
            </w:tcBorders>
            <w:shd w:val="clear" w:color="auto" w:fill="auto"/>
            <w:vAlign w:val="center"/>
            <w:hideMark/>
          </w:tcPr>
          <w:p w:rsidR="00D6566F" w:rsidRPr="001A1824" w:rsidRDefault="00D6566F"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研究岗位</w:t>
            </w:r>
          </w:p>
        </w:tc>
        <w:tc>
          <w:tcPr>
            <w:tcW w:w="660" w:type="dxa"/>
            <w:tcBorders>
              <w:top w:val="nil"/>
              <w:left w:val="nil"/>
              <w:bottom w:val="single" w:sz="4" w:space="0" w:color="auto"/>
              <w:right w:val="single" w:sz="4" w:space="0" w:color="auto"/>
            </w:tcBorders>
            <w:shd w:val="clear" w:color="auto" w:fill="auto"/>
            <w:vAlign w:val="center"/>
            <w:hideMark/>
          </w:tcPr>
          <w:p w:rsidR="00D6566F" w:rsidRPr="001A1824" w:rsidRDefault="00D6566F" w:rsidP="001A1824">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1</w:t>
            </w:r>
          </w:p>
        </w:tc>
        <w:tc>
          <w:tcPr>
            <w:tcW w:w="5240" w:type="dxa"/>
            <w:tcBorders>
              <w:top w:val="nil"/>
              <w:left w:val="nil"/>
              <w:bottom w:val="single" w:sz="4" w:space="0" w:color="auto"/>
              <w:right w:val="single" w:sz="8" w:space="0" w:color="auto"/>
            </w:tcBorders>
            <w:shd w:val="clear" w:color="auto" w:fill="auto"/>
            <w:vAlign w:val="center"/>
            <w:hideMark/>
          </w:tcPr>
          <w:p w:rsidR="00D6566F" w:rsidRPr="001A1824" w:rsidRDefault="00D6566F"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水产养殖专业，具有良好的贝类养殖育种技术背景。</w:t>
            </w:r>
          </w:p>
        </w:tc>
      </w:tr>
      <w:tr w:rsidR="00D6566F" w:rsidRPr="001A1824" w:rsidTr="001A1824">
        <w:trPr>
          <w:trHeight w:val="2016"/>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D6566F" w:rsidRPr="001A1824" w:rsidRDefault="00D6566F"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31</w:t>
            </w:r>
          </w:p>
        </w:tc>
        <w:tc>
          <w:tcPr>
            <w:tcW w:w="760" w:type="dxa"/>
            <w:tcBorders>
              <w:top w:val="nil"/>
              <w:left w:val="nil"/>
              <w:bottom w:val="single" w:sz="4" w:space="0" w:color="auto"/>
              <w:right w:val="single" w:sz="4" w:space="0" w:color="auto"/>
            </w:tcBorders>
            <w:shd w:val="clear" w:color="auto" w:fill="auto"/>
            <w:vAlign w:val="center"/>
            <w:hideMark/>
          </w:tcPr>
          <w:p w:rsidR="00D6566F" w:rsidRPr="001A1824" w:rsidRDefault="00D6566F" w:rsidP="001A1824">
            <w:pPr>
              <w:widowControl/>
              <w:jc w:val="left"/>
              <w:rPr>
                <w:rFonts w:ascii="仿宋" w:eastAsia="仿宋" w:hAnsi="仿宋" w:cs="宋体"/>
                <w:color w:val="000000"/>
                <w:kern w:val="0"/>
                <w:sz w:val="22"/>
              </w:rPr>
            </w:pPr>
            <w:r w:rsidRPr="00E31830">
              <w:rPr>
                <w:rFonts w:ascii="仿宋" w:eastAsia="仿宋" w:hAnsi="仿宋" w:cs="宋体" w:hint="eastAsia"/>
                <w:color w:val="000000"/>
                <w:kern w:val="0"/>
                <w:sz w:val="22"/>
              </w:rPr>
              <w:t>中国科学院海洋环境腐蚀与生物污损重点实验室</w:t>
            </w:r>
          </w:p>
        </w:tc>
        <w:tc>
          <w:tcPr>
            <w:tcW w:w="2380" w:type="dxa"/>
            <w:tcBorders>
              <w:top w:val="nil"/>
              <w:left w:val="nil"/>
              <w:bottom w:val="single" w:sz="4" w:space="0" w:color="auto"/>
              <w:right w:val="single" w:sz="4" w:space="0" w:color="auto"/>
            </w:tcBorders>
            <w:shd w:val="clear" w:color="auto" w:fill="auto"/>
            <w:vAlign w:val="center"/>
            <w:hideMark/>
          </w:tcPr>
          <w:p w:rsidR="00D6566F" w:rsidRPr="001A1824" w:rsidRDefault="00D6566F"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海洋腐蚀与防护</w:t>
            </w:r>
          </w:p>
        </w:tc>
        <w:tc>
          <w:tcPr>
            <w:tcW w:w="660" w:type="dxa"/>
            <w:tcBorders>
              <w:top w:val="nil"/>
              <w:left w:val="nil"/>
              <w:bottom w:val="single" w:sz="4" w:space="0" w:color="auto"/>
              <w:right w:val="single" w:sz="4" w:space="0" w:color="auto"/>
            </w:tcBorders>
            <w:shd w:val="clear" w:color="auto" w:fill="auto"/>
            <w:vAlign w:val="center"/>
            <w:hideMark/>
          </w:tcPr>
          <w:p w:rsidR="00D6566F" w:rsidRPr="001A1824" w:rsidRDefault="00D6566F"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研究岗位</w:t>
            </w:r>
          </w:p>
        </w:tc>
        <w:tc>
          <w:tcPr>
            <w:tcW w:w="660" w:type="dxa"/>
            <w:tcBorders>
              <w:top w:val="nil"/>
              <w:left w:val="nil"/>
              <w:bottom w:val="single" w:sz="4" w:space="0" w:color="auto"/>
              <w:right w:val="single" w:sz="4" w:space="0" w:color="auto"/>
            </w:tcBorders>
            <w:shd w:val="clear" w:color="auto" w:fill="auto"/>
            <w:vAlign w:val="center"/>
            <w:hideMark/>
          </w:tcPr>
          <w:p w:rsidR="00D6566F" w:rsidRPr="001A1824" w:rsidRDefault="00D6566F" w:rsidP="001A1824">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1</w:t>
            </w:r>
          </w:p>
        </w:tc>
        <w:tc>
          <w:tcPr>
            <w:tcW w:w="5240" w:type="dxa"/>
            <w:tcBorders>
              <w:top w:val="nil"/>
              <w:left w:val="nil"/>
              <w:bottom w:val="single" w:sz="4" w:space="0" w:color="auto"/>
              <w:right w:val="single" w:sz="4" w:space="0" w:color="auto"/>
            </w:tcBorders>
            <w:shd w:val="clear" w:color="auto" w:fill="auto"/>
            <w:vAlign w:val="center"/>
            <w:hideMark/>
          </w:tcPr>
          <w:p w:rsidR="00D6566F" w:rsidRPr="001A1824" w:rsidRDefault="00D6566F"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腐蚀电化学、腐蚀与防护、材料科学、电化学专业，有较强的腐蚀电化学学习和研究背景，能熟练操作常规电化学仪器进行相关研究，有较强的创新能力、较好的独立从事科研能力和很好的团队合作精神。有大气腐蚀研究和学习背景、或有留学背景的申请人优先考虑，SCI收录论文2篇以上，具备较强的英文听说读写能力和英文论文写作能力。</w:t>
            </w:r>
          </w:p>
        </w:tc>
      </w:tr>
      <w:tr w:rsidR="00D6566F" w:rsidRPr="001A1824" w:rsidTr="001A1824">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D6566F" w:rsidRPr="001A1824" w:rsidRDefault="00D6566F"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32</w:t>
            </w:r>
          </w:p>
        </w:tc>
        <w:tc>
          <w:tcPr>
            <w:tcW w:w="760" w:type="dxa"/>
            <w:tcBorders>
              <w:top w:val="nil"/>
              <w:left w:val="nil"/>
              <w:bottom w:val="single" w:sz="4" w:space="0" w:color="auto"/>
              <w:right w:val="single" w:sz="4" w:space="0" w:color="auto"/>
            </w:tcBorders>
            <w:shd w:val="clear" w:color="auto" w:fill="auto"/>
            <w:vAlign w:val="center"/>
            <w:hideMark/>
          </w:tcPr>
          <w:p w:rsidR="00D6566F" w:rsidRPr="001A1824" w:rsidRDefault="00D6566F" w:rsidP="001A1824">
            <w:pPr>
              <w:widowControl/>
              <w:jc w:val="left"/>
              <w:rPr>
                <w:rFonts w:ascii="仿宋" w:eastAsia="仿宋" w:hAnsi="仿宋" w:cs="宋体"/>
                <w:color w:val="000000"/>
                <w:kern w:val="0"/>
                <w:sz w:val="22"/>
              </w:rPr>
            </w:pPr>
            <w:r w:rsidRPr="00E31830">
              <w:rPr>
                <w:rFonts w:ascii="仿宋" w:eastAsia="仿宋" w:hAnsi="仿宋" w:cs="宋体" w:hint="eastAsia"/>
                <w:color w:val="000000"/>
                <w:kern w:val="0"/>
                <w:sz w:val="22"/>
              </w:rPr>
              <w:t>海洋科学综合考察船运行管理中心</w:t>
            </w:r>
            <w:r w:rsidRPr="001A1824">
              <w:rPr>
                <w:rFonts w:ascii="仿宋" w:eastAsia="仿宋" w:hAnsi="仿宋" w:cs="宋体" w:hint="eastAsia"/>
                <w:color w:val="000000"/>
                <w:kern w:val="0"/>
                <w:sz w:val="22"/>
              </w:rPr>
              <w:t>工</w:t>
            </w:r>
            <w:r w:rsidRPr="001A1824">
              <w:rPr>
                <w:rFonts w:ascii="仿宋" w:eastAsia="仿宋" w:hAnsi="仿宋" w:cs="宋体" w:hint="eastAsia"/>
                <w:color w:val="000000"/>
                <w:kern w:val="0"/>
                <w:sz w:val="22"/>
              </w:rPr>
              <w:lastRenderedPageBreak/>
              <w:t>程技术部</w:t>
            </w:r>
          </w:p>
        </w:tc>
        <w:tc>
          <w:tcPr>
            <w:tcW w:w="2380" w:type="dxa"/>
            <w:tcBorders>
              <w:top w:val="nil"/>
              <w:left w:val="nil"/>
              <w:bottom w:val="single" w:sz="4" w:space="0" w:color="auto"/>
              <w:right w:val="single" w:sz="4" w:space="0" w:color="auto"/>
            </w:tcBorders>
            <w:shd w:val="clear" w:color="auto" w:fill="auto"/>
            <w:vAlign w:val="center"/>
            <w:hideMark/>
          </w:tcPr>
          <w:p w:rsidR="00D6566F" w:rsidRPr="001A1824" w:rsidRDefault="00D6566F"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lastRenderedPageBreak/>
              <w:t>科学号探测设备操作维护技术人员</w:t>
            </w:r>
          </w:p>
        </w:tc>
        <w:tc>
          <w:tcPr>
            <w:tcW w:w="660" w:type="dxa"/>
            <w:tcBorders>
              <w:top w:val="nil"/>
              <w:left w:val="nil"/>
              <w:bottom w:val="single" w:sz="4" w:space="0" w:color="auto"/>
              <w:right w:val="single" w:sz="4" w:space="0" w:color="auto"/>
            </w:tcBorders>
            <w:shd w:val="clear" w:color="auto" w:fill="auto"/>
            <w:vAlign w:val="center"/>
            <w:hideMark/>
          </w:tcPr>
          <w:p w:rsidR="00D6566F" w:rsidRPr="001A1824" w:rsidRDefault="00D6566F"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支撑岗位</w:t>
            </w:r>
          </w:p>
        </w:tc>
        <w:tc>
          <w:tcPr>
            <w:tcW w:w="660" w:type="dxa"/>
            <w:tcBorders>
              <w:top w:val="nil"/>
              <w:left w:val="nil"/>
              <w:bottom w:val="single" w:sz="4" w:space="0" w:color="auto"/>
              <w:right w:val="single" w:sz="4" w:space="0" w:color="auto"/>
            </w:tcBorders>
            <w:shd w:val="clear" w:color="auto" w:fill="auto"/>
            <w:vAlign w:val="center"/>
            <w:hideMark/>
          </w:tcPr>
          <w:p w:rsidR="00D6566F" w:rsidRPr="001A1824" w:rsidRDefault="00D6566F" w:rsidP="001A1824">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6</w:t>
            </w:r>
          </w:p>
        </w:tc>
        <w:tc>
          <w:tcPr>
            <w:tcW w:w="5240" w:type="dxa"/>
            <w:tcBorders>
              <w:top w:val="nil"/>
              <w:left w:val="nil"/>
              <w:bottom w:val="single" w:sz="4" w:space="0" w:color="auto"/>
              <w:right w:val="single" w:sz="4" w:space="0" w:color="auto"/>
            </w:tcBorders>
            <w:shd w:val="clear" w:color="auto" w:fill="auto"/>
            <w:vAlign w:val="center"/>
            <w:hideMark/>
          </w:tcPr>
          <w:p w:rsidR="00D6566F" w:rsidRPr="001A1824" w:rsidRDefault="00D6566F"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本科及以上学历，机械、液压、电子等相关工科专业，负责科学号大科学工程的探测设备的正常操作、运行、维护和保养工作（探测设备主要包括升降鳍板、万米绞车、折臂吊、伸缩吊、行车、A型架、多波束（含GPS）、浅剖、鱼探仪、ADCP、地震空压机、气枪、数字地震仪、重力与磁力仪、变水层拖曳系统、生物分层连续采集系统、电视抓斗、岩石钻机、沉积物采样器、深拖、ROV、超短基线等设备）。有较强</w:t>
            </w:r>
            <w:r w:rsidRPr="001A1824">
              <w:rPr>
                <w:rFonts w:ascii="仿宋" w:eastAsia="仿宋" w:hAnsi="仿宋" w:cs="宋体" w:hint="eastAsia"/>
                <w:color w:val="000000"/>
                <w:kern w:val="0"/>
                <w:sz w:val="22"/>
              </w:rPr>
              <w:lastRenderedPageBreak/>
              <w:t>的动手能力，能熟练处理和分析海洋资料，身体健康，能够吃苦耐劳，有较强的责任心，</w:t>
            </w:r>
            <w:proofErr w:type="gramStart"/>
            <w:r w:rsidRPr="001A1824">
              <w:rPr>
                <w:rFonts w:ascii="仿宋" w:eastAsia="仿宋" w:hAnsi="仿宋" w:cs="宋体" w:hint="eastAsia"/>
                <w:color w:val="000000"/>
                <w:kern w:val="0"/>
                <w:sz w:val="22"/>
              </w:rPr>
              <w:t>不</w:t>
            </w:r>
            <w:proofErr w:type="gramEnd"/>
            <w:r w:rsidRPr="001A1824">
              <w:rPr>
                <w:rFonts w:ascii="仿宋" w:eastAsia="仿宋" w:hAnsi="仿宋" w:cs="宋体" w:hint="eastAsia"/>
                <w:color w:val="000000"/>
                <w:kern w:val="0"/>
                <w:sz w:val="22"/>
              </w:rPr>
              <w:t>晕船，热衷于海洋科考事业，有海上调查经验者优先。在国内外期刊发表过文章者优先。具备良好的英语交流和写作能力。</w:t>
            </w:r>
          </w:p>
        </w:tc>
      </w:tr>
      <w:tr w:rsidR="00D6566F" w:rsidRPr="001A1824" w:rsidTr="0032206F">
        <w:trPr>
          <w:trHeight w:val="864"/>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D6566F" w:rsidRPr="001A1824" w:rsidRDefault="00D6566F"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lastRenderedPageBreak/>
              <w:t>33</w:t>
            </w:r>
          </w:p>
        </w:tc>
        <w:tc>
          <w:tcPr>
            <w:tcW w:w="760" w:type="dxa"/>
            <w:tcBorders>
              <w:top w:val="nil"/>
              <w:left w:val="nil"/>
              <w:bottom w:val="single" w:sz="4" w:space="0" w:color="auto"/>
              <w:right w:val="single" w:sz="4" w:space="0" w:color="auto"/>
            </w:tcBorders>
            <w:shd w:val="clear" w:color="auto" w:fill="auto"/>
            <w:vAlign w:val="center"/>
            <w:hideMark/>
          </w:tcPr>
          <w:p w:rsidR="00D6566F" w:rsidRPr="001A1824" w:rsidRDefault="00D6566F"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国际合作办</w:t>
            </w:r>
          </w:p>
        </w:tc>
        <w:tc>
          <w:tcPr>
            <w:tcW w:w="2380" w:type="dxa"/>
            <w:tcBorders>
              <w:top w:val="nil"/>
              <w:left w:val="nil"/>
              <w:bottom w:val="single" w:sz="4" w:space="0" w:color="auto"/>
              <w:right w:val="single" w:sz="4" w:space="0" w:color="auto"/>
            </w:tcBorders>
            <w:shd w:val="clear" w:color="auto" w:fill="auto"/>
            <w:vAlign w:val="center"/>
            <w:hideMark/>
          </w:tcPr>
          <w:p w:rsidR="00D6566F" w:rsidRPr="001A1824" w:rsidRDefault="00D6566F"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国际合作项目管理</w:t>
            </w:r>
          </w:p>
        </w:tc>
        <w:tc>
          <w:tcPr>
            <w:tcW w:w="660" w:type="dxa"/>
            <w:tcBorders>
              <w:top w:val="nil"/>
              <w:left w:val="nil"/>
              <w:bottom w:val="single" w:sz="4" w:space="0" w:color="auto"/>
              <w:right w:val="single" w:sz="4" w:space="0" w:color="auto"/>
            </w:tcBorders>
            <w:shd w:val="clear" w:color="auto" w:fill="auto"/>
            <w:vAlign w:val="center"/>
            <w:hideMark/>
          </w:tcPr>
          <w:p w:rsidR="00D6566F" w:rsidRPr="001A1824" w:rsidRDefault="00D6566F"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管理岗位</w:t>
            </w:r>
          </w:p>
        </w:tc>
        <w:tc>
          <w:tcPr>
            <w:tcW w:w="660" w:type="dxa"/>
            <w:tcBorders>
              <w:top w:val="nil"/>
              <w:left w:val="nil"/>
              <w:bottom w:val="single" w:sz="4" w:space="0" w:color="auto"/>
              <w:right w:val="single" w:sz="4" w:space="0" w:color="auto"/>
            </w:tcBorders>
            <w:shd w:val="clear" w:color="auto" w:fill="auto"/>
            <w:vAlign w:val="center"/>
            <w:hideMark/>
          </w:tcPr>
          <w:p w:rsidR="00D6566F" w:rsidRPr="001A1824" w:rsidRDefault="00D6566F" w:rsidP="001A1824">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1</w:t>
            </w:r>
          </w:p>
        </w:tc>
        <w:tc>
          <w:tcPr>
            <w:tcW w:w="5240" w:type="dxa"/>
            <w:tcBorders>
              <w:top w:val="nil"/>
              <w:left w:val="nil"/>
              <w:bottom w:val="single" w:sz="4" w:space="0" w:color="auto"/>
              <w:right w:val="single" w:sz="4" w:space="0" w:color="auto"/>
            </w:tcBorders>
            <w:shd w:val="clear" w:color="auto" w:fill="auto"/>
            <w:vAlign w:val="center"/>
            <w:hideMark/>
          </w:tcPr>
          <w:p w:rsidR="00D6566F" w:rsidRPr="001A1824" w:rsidRDefault="00D6566F"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硕士及以上学历和学位，较强的中英文听、说、读、写能力；具备国际重大项目策划和国际重大会议组织能力。有海外学习或工作经历者优先；</w:t>
            </w:r>
          </w:p>
        </w:tc>
      </w:tr>
      <w:tr w:rsidR="003E0D3B" w:rsidRPr="001A1824" w:rsidTr="002A5861">
        <w:trPr>
          <w:trHeight w:val="864"/>
          <w:jc w:val="center"/>
        </w:trPr>
        <w:tc>
          <w:tcPr>
            <w:tcW w:w="520" w:type="dxa"/>
            <w:tcBorders>
              <w:top w:val="nil"/>
              <w:left w:val="single" w:sz="4" w:space="0" w:color="auto"/>
              <w:bottom w:val="single" w:sz="4" w:space="0" w:color="auto"/>
              <w:right w:val="single" w:sz="4" w:space="0" w:color="auto"/>
            </w:tcBorders>
            <w:shd w:val="clear" w:color="auto" w:fill="auto"/>
            <w:noWrap/>
            <w:vAlign w:val="center"/>
          </w:tcPr>
          <w:p w:rsidR="003E0D3B" w:rsidRPr="001A1824" w:rsidRDefault="003E0D3B" w:rsidP="002A5861">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34</w:t>
            </w:r>
          </w:p>
        </w:tc>
        <w:tc>
          <w:tcPr>
            <w:tcW w:w="760" w:type="dxa"/>
            <w:vMerge w:val="restart"/>
            <w:tcBorders>
              <w:top w:val="nil"/>
              <w:left w:val="nil"/>
              <w:right w:val="single" w:sz="4" w:space="0" w:color="auto"/>
            </w:tcBorders>
            <w:shd w:val="clear" w:color="auto" w:fill="auto"/>
            <w:vAlign w:val="center"/>
          </w:tcPr>
          <w:p w:rsidR="003E0D3B" w:rsidRPr="001A1824" w:rsidRDefault="003E0D3B"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公共技术服务与管理中心</w:t>
            </w:r>
          </w:p>
        </w:tc>
        <w:tc>
          <w:tcPr>
            <w:tcW w:w="2380" w:type="dxa"/>
            <w:tcBorders>
              <w:top w:val="nil"/>
              <w:left w:val="nil"/>
              <w:bottom w:val="single" w:sz="4" w:space="0" w:color="auto"/>
              <w:right w:val="single" w:sz="4" w:space="0" w:color="auto"/>
            </w:tcBorders>
            <w:shd w:val="clear" w:color="auto" w:fill="auto"/>
            <w:vAlign w:val="center"/>
          </w:tcPr>
          <w:p w:rsidR="003E0D3B" w:rsidRPr="001A1824" w:rsidRDefault="003E0D3B"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公共技术中心办公室</w:t>
            </w:r>
          </w:p>
        </w:tc>
        <w:tc>
          <w:tcPr>
            <w:tcW w:w="660" w:type="dxa"/>
            <w:vMerge w:val="restart"/>
            <w:tcBorders>
              <w:top w:val="nil"/>
              <w:left w:val="nil"/>
              <w:right w:val="single" w:sz="4" w:space="0" w:color="auto"/>
            </w:tcBorders>
            <w:shd w:val="clear" w:color="auto" w:fill="auto"/>
            <w:vAlign w:val="center"/>
          </w:tcPr>
          <w:p w:rsidR="003E0D3B" w:rsidRPr="001A1824" w:rsidRDefault="003E0D3B" w:rsidP="001A1824">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支撑岗位</w:t>
            </w:r>
          </w:p>
        </w:tc>
        <w:tc>
          <w:tcPr>
            <w:tcW w:w="660" w:type="dxa"/>
            <w:tcBorders>
              <w:top w:val="nil"/>
              <w:left w:val="nil"/>
              <w:bottom w:val="single" w:sz="4" w:space="0" w:color="auto"/>
              <w:right w:val="single" w:sz="4" w:space="0" w:color="auto"/>
            </w:tcBorders>
            <w:shd w:val="clear" w:color="auto" w:fill="auto"/>
            <w:vAlign w:val="center"/>
          </w:tcPr>
          <w:p w:rsidR="003E0D3B" w:rsidRPr="001A1824" w:rsidRDefault="003E0D3B" w:rsidP="001A1824">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1</w:t>
            </w:r>
          </w:p>
        </w:tc>
        <w:tc>
          <w:tcPr>
            <w:tcW w:w="5240" w:type="dxa"/>
            <w:tcBorders>
              <w:top w:val="nil"/>
              <w:left w:val="nil"/>
              <w:bottom w:val="single" w:sz="4" w:space="0" w:color="auto"/>
              <w:right w:val="single" w:sz="4" w:space="0" w:color="auto"/>
            </w:tcBorders>
            <w:shd w:val="clear" w:color="auto" w:fill="auto"/>
            <w:vAlign w:val="center"/>
          </w:tcPr>
          <w:p w:rsidR="003E0D3B" w:rsidRPr="001A1824" w:rsidRDefault="003E0D3B"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硕士及以上学历，机械/电子/仪器仪表或海洋技术、工程等相关专业，有工作经验优先，能够适应短期的出海工作。</w:t>
            </w:r>
          </w:p>
        </w:tc>
      </w:tr>
      <w:tr w:rsidR="003E0D3B" w:rsidRPr="001A1824" w:rsidTr="002A5861">
        <w:trPr>
          <w:trHeight w:val="864"/>
          <w:jc w:val="center"/>
        </w:trPr>
        <w:tc>
          <w:tcPr>
            <w:tcW w:w="520" w:type="dxa"/>
            <w:tcBorders>
              <w:top w:val="nil"/>
              <w:left w:val="single" w:sz="4" w:space="0" w:color="auto"/>
              <w:bottom w:val="single" w:sz="4" w:space="0" w:color="auto"/>
              <w:right w:val="single" w:sz="4" w:space="0" w:color="auto"/>
            </w:tcBorders>
            <w:shd w:val="clear" w:color="auto" w:fill="auto"/>
            <w:noWrap/>
            <w:vAlign w:val="center"/>
          </w:tcPr>
          <w:p w:rsidR="003E0D3B" w:rsidRPr="001A1824" w:rsidRDefault="003E0D3B" w:rsidP="002A5861">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35</w:t>
            </w:r>
          </w:p>
        </w:tc>
        <w:tc>
          <w:tcPr>
            <w:tcW w:w="760" w:type="dxa"/>
            <w:vMerge/>
            <w:tcBorders>
              <w:left w:val="nil"/>
              <w:bottom w:val="single" w:sz="4" w:space="0" w:color="auto"/>
              <w:right w:val="single" w:sz="4" w:space="0" w:color="auto"/>
            </w:tcBorders>
            <w:shd w:val="clear" w:color="auto" w:fill="auto"/>
            <w:vAlign w:val="center"/>
          </w:tcPr>
          <w:p w:rsidR="003E0D3B" w:rsidRPr="001A1824" w:rsidRDefault="003E0D3B" w:rsidP="001A1824">
            <w:pPr>
              <w:widowControl/>
              <w:jc w:val="left"/>
              <w:rPr>
                <w:rFonts w:ascii="仿宋" w:eastAsia="仿宋" w:hAnsi="仿宋" w:cs="宋体"/>
                <w:color w:val="000000"/>
                <w:kern w:val="0"/>
                <w:sz w:val="22"/>
              </w:rPr>
            </w:pPr>
          </w:p>
        </w:tc>
        <w:tc>
          <w:tcPr>
            <w:tcW w:w="2380" w:type="dxa"/>
            <w:tcBorders>
              <w:top w:val="nil"/>
              <w:left w:val="nil"/>
              <w:bottom w:val="single" w:sz="4" w:space="0" w:color="auto"/>
              <w:right w:val="single" w:sz="4" w:space="0" w:color="auto"/>
            </w:tcBorders>
            <w:shd w:val="clear" w:color="auto" w:fill="auto"/>
            <w:vAlign w:val="center"/>
          </w:tcPr>
          <w:p w:rsidR="003E0D3B" w:rsidRPr="001A1824" w:rsidRDefault="003E0D3B"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公共技术中心办公室</w:t>
            </w:r>
          </w:p>
        </w:tc>
        <w:tc>
          <w:tcPr>
            <w:tcW w:w="660" w:type="dxa"/>
            <w:vMerge/>
            <w:tcBorders>
              <w:left w:val="nil"/>
              <w:bottom w:val="single" w:sz="4" w:space="0" w:color="auto"/>
              <w:right w:val="single" w:sz="4" w:space="0" w:color="auto"/>
            </w:tcBorders>
            <w:shd w:val="clear" w:color="auto" w:fill="auto"/>
            <w:vAlign w:val="center"/>
          </w:tcPr>
          <w:p w:rsidR="003E0D3B" w:rsidRPr="001A1824" w:rsidRDefault="003E0D3B" w:rsidP="001A1824">
            <w:pPr>
              <w:widowControl/>
              <w:jc w:val="center"/>
              <w:rPr>
                <w:rFonts w:ascii="仿宋" w:eastAsia="仿宋" w:hAnsi="仿宋" w:cs="宋体"/>
                <w:color w:val="000000"/>
                <w:kern w:val="0"/>
                <w:sz w:val="22"/>
              </w:rPr>
            </w:pPr>
          </w:p>
        </w:tc>
        <w:tc>
          <w:tcPr>
            <w:tcW w:w="660" w:type="dxa"/>
            <w:tcBorders>
              <w:top w:val="nil"/>
              <w:left w:val="nil"/>
              <w:bottom w:val="single" w:sz="4" w:space="0" w:color="auto"/>
              <w:right w:val="single" w:sz="4" w:space="0" w:color="auto"/>
            </w:tcBorders>
            <w:shd w:val="clear" w:color="auto" w:fill="auto"/>
            <w:vAlign w:val="center"/>
          </w:tcPr>
          <w:p w:rsidR="003E0D3B" w:rsidRPr="001A1824" w:rsidRDefault="003E0D3B" w:rsidP="001A1824">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2</w:t>
            </w:r>
          </w:p>
        </w:tc>
        <w:tc>
          <w:tcPr>
            <w:tcW w:w="5240" w:type="dxa"/>
            <w:tcBorders>
              <w:top w:val="nil"/>
              <w:left w:val="nil"/>
              <w:bottom w:val="single" w:sz="4" w:space="0" w:color="auto"/>
              <w:right w:val="single" w:sz="4" w:space="0" w:color="auto"/>
            </w:tcBorders>
            <w:shd w:val="clear" w:color="auto" w:fill="auto"/>
            <w:vAlign w:val="center"/>
          </w:tcPr>
          <w:p w:rsidR="003E0D3B" w:rsidRPr="001A1824" w:rsidRDefault="003E0D3B" w:rsidP="001A1824">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硕士及以上学历，大数据处理或数据库管理方面等相关专业，具有数据库管理和二次开发或者数据产品开发经历。具</w:t>
            </w:r>
            <w:r>
              <w:rPr>
                <w:rFonts w:ascii="仿宋" w:eastAsia="仿宋" w:hAnsi="仿宋" w:cs="宋体" w:hint="eastAsia"/>
                <w:color w:val="000000"/>
                <w:kern w:val="0"/>
                <w:sz w:val="22"/>
              </w:rPr>
              <w:t>有</w:t>
            </w:r>
            <w:r w:rsidRPr="001A1824">
              <w:rPr>
                <w:rFonts w:ascii="仿宋" w:eastAsia="仿宋" w:hAnsi="仿宋" w:cs="宋体" w:hint="eastAsia"/>
                <w:color w:val="000000"/>
                <w:kern w:val="0"/>
                <w:sz w:val="22"/>
              </w:rPr>
              <w:t>2年以上大型企事业</w:t>
            </w:r>
            <w:r>
              <w:rPr>
                <w:rFonts w:ascii="仿宋" w:eastAsia="仿宋" w:hAnsi="仿宋" w:cs="宋体" w:hint="eastAsia"/>
                <w:color w:val="000000"/>
                <w:kern w:val="0"/>
                <w:sz w:val="22"/>
              </w:rPr>
              <w:t>单位</w:t>
            </w:r>
            <w:r w:rsidRPr="001A1824">
              <w:rPr>
                <w:rFonts w:ascii="仿宋" w:eastAsia="仿宋" w:hAnsi="仿宋" w:cs="宋体" w:hint="eastAsia"/>
                <w:color w:val="000000"/>
                <w:kern w:val="0"/>
                <w:sz w:val="22"/>
              </w:rPr>
              <w:t>实际工作经验</w:t>
            </w:r>
            <w:r>
              <w:rPr>
                <w:rFonts w:ascii="仿宋" w:eastAsia="仿宋" w:hAnsi="仿宋" w:cs="宋体" w:hint="eastAsia"/>
                <w:color w:val="000000"/>
                <w:kern w:val="0"/>
                <w:sz w:val="22"/>
              </w:rPr>
              <w:t>者</w:t>
            </w:r>
            <w:r w:rsidRPr="001A1824">
              <w:rPr>
                <w:rFonts w:ascii="仿宋" w:eastAsia="仿宋" w:hAnsi="仿宋" w:cs="宋体" w:hint="eastAsia"/>
                <w:color w:val="000000"/>
                <w:kern w:val="0"/>
                <w:sz w:val="22"/>
              </w:rPr>
              <w:t>或博</w:t>
            </w:r>
            <w:r>
              <w:rPr>
                <w:rFonts w:ascii="仿宋" w:eastAsia="仿宋" w:hAnsi="仿宋" w:cs="宋体" w:hint="eastAsia"/>
                <w:color w:val="000000"/>
                <w:kern w:val="0"/>
                <w:sz w:val="22"/>
              </w:rPr>
              <w:t>士</w:t>
            </w:r>
            <w:r w:rsidRPr="001A1824">
              <w:rPr>
                <w:rFonts w:ascii="仿宋" w:eastAsia="仿宋" w:hAnsi="仿宋" w:cs="宋体" w:hint="eastAsia"/>
                <w:color w:val="000000"/>
                <w:kern w:val="0"/>
                <w:sz w:val="22"/>
              </w:rPr>
              <w:t>后</w:t>
            </w:r>
            <w:r>
              <w:rPr>
                <w:rFonts w:ascii="仿宋" w:eastAsia="仿宋" w:hAnsi="仿宋" w:cs="宋体" w:hint="eastAsia"/>
                <w:color w:val="000000"/>
                <w:kern w:val="0"/>
                <w:sz w:val="22"/>
              </w:rPr>
              <w:t>经历者</w:t>
            </w:r>
            <w:r w:rsidRPr="001A1824">
              <w:rPr>
                <w:rFonts w:ascii="仿宋" w:eastAsia="仿宋" w:hAnsi="仿宋" w:cs="宋体" w:hint="eastAsia"/>
                <w:color w:val="000000"/>
                <w:kern w:val="0"/>
                <w:sz w:val="22"/>
              </w:rPr>
              <w:t>优先。</w:t>
            </w:r>
          </w:p>
        </w:tc>
      </w:tr>
      <w:tr w:rsidR="003E0D3B" w:rsidRPr="001A1824" w:rsidTr="0032206F">
        <w:trPr>
          <w:trHeight w:val="1152"/>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0D3B" w:rsidRPr="001A1824" w:rsidRDefault="003E0D3B" w:rsidP="002A5861">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36</w:t>
            </w:r>
          </w:p>
        </w:tc>
        <w:tc>
          <w:tcPr>
            <w:tcW w:w="760" w:type="dxa"/>
            <w:vMerge w:val="restart"/>
            <w:tcBorders>
              <w:top w:val="single" w:sz="4" w:space="0" w:color="auto"/>
              <w:left w:val="single" w:sz="4" w:space="0" w:color="auto"/>
              <w:right w:val="single" w:sz="4" w:space="0" w:color="auto"/>
            </w:tcBorders>
            <w:vAlign w:val="center"/>
          </w:tcPr>
          <w:p w:rsidR="003E0D3B" w:rsidRPr="001A1824" w:rsidRDefault="003E0D3B" w:rsidP="002A5861">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文献信息中心</w:t>
            </w:r>
          </w:p>
        </w:tc>
        <w:tc>
          <w:tcPr>
            <w:tcW w:w="2380" w:type="dxa"/>
            <w:tcBorders>
              <w:top w:val="single" w:sz="4" w:space="0" w:color="auto"/>
              <w:left w:val="nil"/>
              <w:bottom w:val="single" w:sz="4" w:space="0" w:color="auto"/>
              <w:right w:val="single" w:sz="4" w:space="0" w:color="auto"/>
            </w:tcBorders>
            <w:shd w:val="clear" w:color="auto" w:fill="auto"/>
            <w:vAlign w:val="center"/>
          </w:tcPr>
          <w:p w:rsidR="003E0D3B" w:rsidRPr="001A1824" w:rsidRDefault="003E0D3B" w:rsidP="002A5861">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图书信息部</w:t>
            </w:r>
          </w:p>
        </w:tc>
        <w:tc>
          <w:tcPr>
            <w:tcW w:w="660" w:type="dxa"/>
            <w:vMerge w:val="restart"/>
            <w:tcBorders>
              <w:top w:val="single" w:sz="4" w:space="0" w:color="000000"/>
              <w:left w:val="single" w:sz="4" w:space="0" w:color="auto"/>
              <w:right w:val="single" w:sz="4" w:space="0" w:color="auto"/>
            </w:tcBorders>
            <w:vAlign w:val="center"/>
          </w:tcPr>
          <w:p w:rsidR="003E0D3B" w:rsidRPr="001A1824" w:rsidRDefault="003E0D3B" w:rsidP="002A5861">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支撑岗位</w:t>
            </w:r>
          </w:p>
        </w:tc>
        <w:tc>
          <w:tcPr>
            <w:tcW w:w="660" w:type="dxa"/>
            <w:vMerge w:val="restart"/>
            <w:tcBorders>
              <w:top w:val="single" w:sz="4" w:space="0" w:color="000000"/>
              <w:left w:val="single" w:sz="4" w:space="0" w:color="auto"/>
              <w:right w:val="single" w:sz="4" w:space="0" w:color="auto"/>
            </w:tcBorders>
            <w:vAlign w:val="center"/>
          </w:tcPr>
          <w:p w:rsidR="003E0D3B" w:rsidRPr="001A1824" w:rsidRDefault="003E0D3B" w:rsidP="002A5861">
            <w:pPr>
              <w:widowControl/>
              <w:jc w:val="center"/>
              <w:rPr>
                <w:rFonts w:ascii="仿宋" w:eastAsia="仿宋" w:hAnsi="仿宋" w:cs="宋体"/>
                <w:b/>
                <w:bCs/>
                <w:color w:val="000000"/>
                <w:kern w:val="0"/>
                <w:sz w:val="22"/>
              </w:rPr>
            </w:pPr>
            <w:r w:rsidRPr="001A1824">
              <w:rPr>
                <w:rFonts w:ascii="仿宋" w:eastAsia="仿宋" w:hAnsi="仿宋" w:cs="宋体" w:hint="eastAsia"/>
                <w:b/>
                <w:bCs/>
                <w:color w:val="000000"/>
                <w:kern w:val="0"/>
                <w:sz w:val="22"/>
              </w:rPr>
              <w:t>2</w:t>
            </w:r>
          </w:p>
        </w:tc>
        <w:tc>
          <w:tcPr>
            <w:tcW w:w="5240" w:type="dxa"/>
            <w:tcBorders>
              <w:top w:val="single" w:sz="4" w:space="0" w:color="auto"/>
              <w:left w:val="nil"/>
              <w:bottom w:val="single" w:sz="4" w:space="0" w:color="auto"/>
              <w:right w:val="single" w:sz="4" w:space="0" w:color="auto"/>
            </w:tcBorders>
            <w:shd w:val="clear" w:color="auto" w:fill="auto"/>
            <w:vAlign w:val="center"/>
          </w:tcPr>
          <w:p w:rsidR="003E0D3B" w:rsidRPr="001A1824" w:rsidRDefault="003E0D3B" w:rsidP="002A5861">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硕士研究生及以上学历，</w:t>
            </w:r>
            <w:r w:rsidR="00623545">
              <w:rPr>
                <w:rFonts w:ascii="仿宋" w:eastAsia="仿宋" w:hAnsi="仿宋" w:cs="宋体" w:hint="eastAsia"/>
                <w:color w:val="000000"/>
                <w:kern w:val="0"/>
                <w:sz w:val="22"/>
              </w:rPr>
              <w:t>图书情报专业，</w:t>
            </w:r>
            <w:r w:rsidRPr="001A1824">
              <w:rPr>
                <w:rFonts w:ascii="仿宋" w:eastAsia="仿宋" w:hAnsi="仿宋" w:cs="宋体" w:hint="eastAsia"/>
                <w:color w:val="000000"/>
                <w:kern w:val="0"/>
                <w:sz w:val="22"/>
              </w:rPr>
              <w:t>吃苦耐劳、工作踏实、具团队合作意识。</w:t>
            </w:r>
          </w:p>
        </w:tc>
      </w:tr>
      <w:tr w:rsidR="003E0D3B" w:rsidRPr="001A1824" w:rsidTr="002A5861">
        <w:trPr>
          <w:trHeight w:val="1152"/>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0D3B" w:rsidRPr="001A1824" w:rsidRDefault="003E0D3B" w:rsidP="003E0D3B">
            <w:pPr>
              <w:widowControl/>
              <w:jc w:val="center"/>
              <w:rPr>
                <w:rFonts w:ascii="仿宋" w:eastAsia="仿宋" w:hAnsi="仿宋" w:cs="宋体"/>
                <w:color w:val="000000"/>
                <w:kern w:val="0"/>
                <w:sz w:val="22"/>
              </w:rPr>
            </w:pPr>
            <w:r w:rsidRPr="001A1824">
              <w:rPr>
                <w:rFonts w:ascii="仿宋" w:eastAsia="仿宋" w:hAnsi="仿宋" w:cs="宋体" w:hint="eastAsia"/>
                <w:color w:val="000000"/>
                <w:kern w:val="0"/>
                <w:sz w:val="22"/>
              </w:rPr>
              <w:t>3</w:t>
            </w:r>
            <w:r>
              <w:rPr>
                <w:rFonts w:ascii="仿宋" w:eastAsia="仿宋" w:hAnsi="仿宋" w:cs="宋体" w:hint="eastAsia"/>
                <w:color w:val="000000"/>
                <w:kern w:val="0"/>
                <w:sz w:val="22"/>
              </w:rPr>
              <w:t>7</w:t>
            </w:r>
          </w:p>
        </w:tc>
        <w:tc>
          <w:tcPr>
            <w:tcW w:w="760" w:type="dxa"/>
            <w:vMerge/>
            <w:tcBorders>
              <w:left w:val="single" w:sz="4" w:space="0" w:color="auto"/>
              <w:bottom w:val="single" w:sz="4" w:space="0" w:color="auto"/>
              <w:right w:val="single" w:sz="4" w:space="0" w:color="auto"/>
            </w:tcBorders>
            <w:vAlign w:val="center"/>
          </w:tcPr>
          <w:p w:rsidR="003E0D3B" w:rsidRPr="001A1824" w:rsidRDefault="003E0D3B" w:rsidP="002A5861">
            <w:pPr>
              <w:widowControl/>
              <w:jc w:val="left"/>
              <w:rPr>
                <w:rFonts w:ascii="仿宋" w:eastAsia="仿宋" w:hAnsi="仿宋" w:cs="宋体"/>
                <w:color w:val="000000"/>
                <w:kern w:val="0"/>
                <w:sz w:val="22"/>
              </w:rPr>
            </w:pPr>
          </w:p>
        </w:tc>
        <w:tc>
          <w:tcPr>
            <w:tcW w:w="2380" w:type="dxa"/>
            <w:tcBorders>
              <w:top w:val="single" w:sz="4" w:space="0" w:color="auto"/>
              <w:left w:val="nil"/>
              <w:bottom w:val="single" w:sz="4" w:space="0" w:color="auto"/>
              <w:right w:val="single" w:sz="4" w:space="0" w:color="auto"/>
            </w:tcBorders>
            <w:shd w:val="clear" w:color="auto" w:fill="auto"/>
            <w:vAlign w:val="center"/>
          </w:tcPr>
          <w:p w:rsidR="003E0D3B" w:rsidRPr="001A1824" w:rsidRDefault="003E0D3B" w:rsidP="002A5861">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学报编辑部《中国海洋湖沼学报》（英文版）杂志</w:t>
            </w:r>
          </w:p>
        </w:tc>
        <w:tc>
          <w:tcPr>
            <w:tcW w:w="660" w:type="dxa"/>
            <w:vMerge/>
            <w:tcBorders>
              <w:left w:val="single" w:sz="4" w:space="0" w:color="auto"/>
              <w:bottom w:val="single" w:sz="4" w:space="0" w:color="auto"/>
              <w:right w:val="single" w:sz="4" w:space="0" w:color="auto"/>
            </w:tcBorders>
            <w:vAlign w:val="center"/>
          </w:tcPr>
          <w:p w:rsidR="003E0D3B" w:rsidRPr="001A1824" w:rsidRDefault="003E0D3B" w:rsidP="002A5861">
            <w:pPr>
              <w:widowControl/>
              <w:jc w:val="left"/>
              <w:rPr>
                <w:rFonts w:ascii="仿宋" w:eastAsia="仿宋" w:hAnsi="仿宋" w:cs="宋体"/>
                <w:color w:val="000000"/>
                <w:kern w:val="0"/>
                <w:sz w:val="22"/>
              </w:rPr>
            </w:pPr>
          </w:p>
        </w:tc>
        <w:tc>
          <w:tcPr>
            <w:tcW w:w="660" w:type="dxa"/>
            <w:vMerge/>
            <w:tcBorders>
              <w:left w:val="single" w:sz="4" w:space="0" w:color="auto"/>
              <w:bottom w:val="single" w:sz="4" w:space="0" w:color="auto"/>
              <w:right w:val="single" w:sz="4" w:space="0" w:color="auto"/>
            </w:tcBorders>
            <w:vAlign w:val="center"/>
          </w:tcPr>
          <w:p w:rsidR="003E0D3B" w:rsidRPr="001A1824" w:rsidRDefault="003E0D3B" w:rsidP="002A5861">
            <w:pPr>
              <w:widowControl/>
              <w:jc w:val="left"/>
              <w:rPr>
                <w:rFonts w:ascii="仿宋" w:eastAsia="仿宋" w:hAnsi="仿宋" w:cs="宋体"/>
                <w:b/>
                <w:bCs/>
                <w:color w:val="000000"/>
                <w:kern w:val="0"/>
                <w:sz w:val="22"/>
              </w:rPr>
            </w:pPr>
          </w:p>
        </w:tc>
        <w:tc>
          <w:tcPr>
            <w:tcW w:w="5240" w:type="dxa"/>
            <w:tcBorders>
              <w:top w:val="single" w:sz="4" w:space="0" w:color="auto"/>
              <w:left w:val="nil"/>
              <w:bottom w:val="single" w:sz="4" w:space="0" w:color="auto"/>
              <w:right w:val="single" w:sz="4" w:space="0" w:color="auto"/>
            </w:tcBorders>
            <w:shd w:val="clear" w:color="auto" w:fill="auto"/>
            <w:vAlign w:val="center"/>
          </w:tcPr>
          <w:p w:rsidR="003E0D3B" w:rsidRPr="001A1824" w:rsidRDefault="003E0D3B" w:rsidP="002A5861">
            <w:pPr>
              <w:widowControl/>
              <w:jc w:val="left"/>
              <w:rPr>
                <w:rFonts w:ascii="仿宋" w:eastAsia="仿宋" w:hAnsi="仿宋" w:cs="宋体"/>
                <w:color w:val="000000"/>
                <w:kern w:val="0"/>
                <w:sz w:val="22"/>
              </w:rPr>
            </w:pPr>
            <w:r w:rsidRPr="001A1824">
              <w:rPr>
                <w:rFonts w:ascii="仿宋" w:eastAsia="仿宋" w:hAnsi="仿宋" w:cs="宋体" w:hint="eastAsia"/>
                <w:color w:val="000000"/>
                <w:kern w:val="0"/>
                <w:sz w:val="22"/>
              </w:rPr>
              <w:t>博士研究生学历，</w:t>
            </w:r>
            <w:r w:rsidR="00623545">
              <w:rPr>
                <w:rFonts w:ascii="仿宋" w:eastAsia="仿宋" w:hAnsi="仿宋" w:cs="宋体" w:hint="eastAsia"/>
                <w:color w:val="000000"/>
                <w:kern w:val="0"/>
                <w:sz w:val="22"/>
              </w:rPr>
              <w:t>海洋</w:t>
            </w:r>
            <w:r w:rsidR="00EC3A75">
              <w:rPr>
                <w:rFonts w:ascii="仿宋" w:eastAsia="仿宋" w:hAnsi="仿宋" w:cs="宋体" w:hint="eastAsia"/>
                <w:color w:val="000000"/>
                <w:kern w:val="0"/>
                <w:sz w:val="22"/>
              </w:rPr>
              <w:t>科学相关专业。</w:t>
            </w:r>
            <w:r w:rsidRPr="001A1824">
              <w:rPr>
                <w:rFonts w:ascii="仿宋" w:eastAsia="仿宋" w:hAnsi="仿宋" w:cs="宋体" w:hint="eastAsia"/>
                <w:color w:val="000000"/>
                <w:kern w:val="0"/>
                <w:sz w:val="22"/>
              </w:rPr>
              <w:t>具有一定的写作能力，以第一作者发表过SCI论文，能熟练使用电脑，英语六级。</w:t>
            </w:r>
          </w:p>
        </w:tc>
      </w:tr>
    </w:tbl>
    <w:p w:rsidR="00100E13" w:rsidRPr="008B1A4A" w:rsidRDefault="001A1824" w:rsidP="00100E13">
      <w:pPr>
        <w:widowControl/>
        <w:spacing w:line="375" w:lineRule="atLeast"/>
        <w:ind w:firstLine="420"/>
        <w:jc w:val="left"/>
        <w:rPr>
          <w:rFonts w:ascii="宋体" w:eastAsia="宋体" w:hAnsi="宋体" w:cs="宋体"/>
          <w:color w:val="424242"/>
          <w:kern w:val="0"/>
          <w:sz w:val="24"/>
          <w:szCs w:val="24"/>
        </w:rPr>
      </w:pPr>
      <w:r>
        <w:rPr>
          <w:rFonts w:ascii="宋体" w:eastAsia="宋体" w:hAnsi="宋体" w:cs="宋体"/>
          <w:color w:val="424242"/>
          <w:kern w:val="0"/>
          <w:sz w:val="24"/>
          <w:szCs w:val="24"/>
        </w:rPr>
        <w:fldChar w:fldCharType="end"/>
      </w:r>
    </w:p>
    <w:p w:rsidR="00100E13" w:rsidRDefault="00100E13" w:rsidP="00100E13">
      <w:pPr>
        <w:widowControl/>
        <w:spacing w:line="360" w:lineRule="atLeast"/>
        <w:ind w:firstLineChars="150" w:firstLine="360"/>
        <w:jc w:val="left"/>
        <w:rPr>
          <w:rFonts w:cs="宋体"/>
          <w:color w:val="424242"/>
          <w:kern w:val="0"/>
          <w:sz w:val="24"/>
          <w:szCs w:val="24"/>
        </w:rPr>
      </w:pPr>
      <w:r w:rsidRPr="00100E13">
        <w:rPr>
          <w:rFonts w:cs="宋体" w:hint="eastAsia"/>
          <w:color w:val="424242"/>
          <w:kern w:val="0"/>
          <w:sz w:val="24"/>
          <w:szCs w:val="24"/>
        </w:rPr>
        <w:t>二、</w:t>
      </w:r>
      <w:r>
        <w:rPr>
          <w:rFonts w:cs="宋体" w:hint="eastAsia"/>
          <w:color w:val="424242"/>
          <w:kern w:val="0"/>
          <w:sz w:val="24"/>
          <w:szCs w:val="24"/>
        </w:rPr>
        <w:t>申报条件</w:t>
      </w:r>
    </w:p>
    <w:p w:rsidR="00100E13" w:rsidRDefault="00100E13" w:rsidP="00770AAB">
      <w:pPr>
        <w:widowControl/>
        <w:spacing w:line="360" w:lineRule="atLeast"/>
        <w:ind w:firstLineChars="200" w:firstLine="480"/>
        <w:jc w:val="left"/>
        <w:rPr>
          <w:rFonts w:cs="宋体"/>
          <w:color w:val="424242"/>
          <w:kern w:val="0"/>
          <w:sz w:val="24"/>
          <w:szCs w:val="24"/>
        </w:rPr>
      </w:pPr>
      <w:r>
        <w:rPr>
          <w:rFonts w:cs="宋体" w:hint="eastAsia"/>
          <w:color w:val="424242"/>
          <w:kern w:val="0"/>
          <w:sz w:val="24"/>
          <w:szCs w:val="24"/>
        </w:rPr>
        <w:t>1</w:t>
      </w:r>
      <w:r>
        <w:rPr>
          <w:rFonts w:cs="宋体" w:hint="eastAsia"/>
          <w:color w:val="424242"/>
          <w:kern w:val="0"/>
          <w:sz w:val="24"/>
          <w:szCs w:val="24"/>
        </w:rPr>
        <w:t>、</w:t>
      </w:r>
      <w:r w:rsidR="00E9475B">
        <w:rPr>
          <w:rFonts w:cs="宋体" w:hint="eastAsia"/>
          <w:color w:val="424242"/>
          <w:kern w:val="0"/>
          <w:sz w:val="24"/>
          <w:szCs w:val="24"/>
        </w:rPr>
        <w:t>应聘</w:t>
      </w:r>
      <w:r>
        <w:rPr>
          <w:rFonts w:cs="宋体" w:hint="eastAsia"/>
          <w:color w:val="424242"/>
          <w:kern w:val="0"/>
          <w:sz w:val="24"/>
          <w:szCs w:val="24"/>
        </w:rPr>
        <w:t>研究岗位</w:t>
      </w:r>
      <w:r w:rsidR="00E9475B">
        <w:rPr>
          <w:rFonts w:cs="宋体" w:hint="eastAsia"/>
          <w:color w:val="424242"/>
          <w:kern w:val="0"/>
          <w:sz w:val="24"/>
          <w:szCs w:val="24"/>
        </w:rPr>
        <w:t>的人员全部</w:t>
      </w:r>
      <w:r>
        <w:rPr>
          <w:rFonts w:cs="宋体" w:hint="eastAsia"/>
          <w:color w:val="424242"/>
          <w:kern w:val="0"/>
          <w:sz w:val="24"/>
          <w:szCs w:val="24"/>
        </w:rPr>
        <w:t>要求博士学位，其他</w:t>
      </w:r>
      <w:r w:rsidR="00A7332A">
        <w:rPr>
          <w:rFonts w:cs="宋体" w:hint="eastAsia"/>
          <w:color w:val="424242"/>
          <w:kern w:val="0"/>
          <w:sz w:val="24"/>
          <w:szCs w:val="24"/>
        </w:rPr>
        <w:t>人员</w:t>
      </w:r>
      <w:r>
        <w:rPr>
          <w:rFonts w:cs="宋体" w:hint="eastAsia"/>
          <w:color w:val="424242"/>
          <w:kern w:val="0"/>
          <w:sz w:val="24"/>
          <w:szCs w:val="24"/>
        </w:rPr>
        <w:t>视各岗位要求。</w:t>
      </w:r>
    </w:p>
    <w:p w:rsidR="00100E13" w:rsidRPr="00100E13" w:rsidRDefault="00100E13" w:rsidP="00770AAB">
      <w:pPr>
        <w:widowControl/>
        <w:spacing w:line="360" w:lineRule="atLeast"/>
        <w:ind w:firstLineChars="200" w:firstLine="480"/>
        <w:jc w:val="left"/>
        <w:rPr>
          <w:rFonts w:cs="宋体"/>
          <w:color w:val="424242"/>
          <w:kern w:val="0"/>
          <w:sz w:val="24"/>
          <w:szCs w:val="24"/>
        </w:rPr>
      </w:pPr>
      <w:r>
        <w:rPr>
          <w:rFonts w:cs="宋体" w:hint="eastAsia"/>
          <w:color w:val="424242"/>
          <w:kern w:val="0"/>
          <w:sz w:val="24"/>
          <w:szCs w:val="24"/>
        </w:rPr>
        <w:t>2</w:t>
      </w:r>
      <w:r>
        <w:rPr>
          <w:rFonts w:cs="宋体" w:hint="eastAsia"/>
          <w:color w:val="424242"/>
          <w:kern w:val="0"/>
          <w:sz w:val="24"/>
          <w:szCs w:val="24"/>
        </w:rPr>
        <w:t>、应聘</w:t>
      </w:r>
      <w:r w:rsidRPr="00100E13">
        <w:rPr>
          <w:rFonts w:cs="宋体" w:hint="eastAsia"/>
          <w:color w:val="424242"/>
          <w:kern w:val="0"/>
          <w:sz w:val="24"/>
          <w:szCs w:val="24"/>
        </w:rPr>
        <w:t>研究岗位</w:t>
      </w:r>
      <w:r>
        <w:rPr>
          <w:rFonts w:cs="宋体" w:hint="eastAsia"/>
          <w:color w:val="424242"/>
          <w:kern w:val="0"/>
          <w:sz w:val="24"/>
          <w:szCs w:val="24"/>
        </w:rPr>
        <w:t>的人员</w:t>
      </w:r>
      <w:r w:rsidR="00A7332A" w:rsidRPr="00100E13">
        <w:rPr>
          <w:rFonts w:cs="宋体" w:hint="eastAsia"/>
          <w:color w:val="424242"/>
          <w:kern w:val="0"/>
          <w:sz w:val="24"/>
          <w:szCs w:val="24"/>
        </w:rPr>
        <w:t>需具有独立开展科学研究的能力，有较强的英文读写水平，</w:t>
      </w:r>
      <w:r w:rsidR="0046253A">
        <w:rPr>
          <w:rFonts w:cs="宋体" w:hint="eastAsia"/>
          <w:color w:val="424242"/>
          <w:kern w:val="0"/>
          <w:sz w:val="24"/>
          <w:szCs w:val="24"/>
        </w:rPr>
        <w:t>以第一作者</w:t>
      </w:r>
      <w:r>
        <w:rPr>
          <w:rFonts w:cs="宋体" w:hint="eastAsia"/>
          <w:color w:val="424242"/>
          <w:kern w:val="0"/>
          <w:sz w:val="24"/>
          <w:szCs w:val="24"/>
        </w:rPr>
        <w:t>发表</w:t>
      </w:r>
      <w:r w:rsidRPr="00100E13">
        <w:rPr>
          <w:rFonts w:cs="宋体" w:hint="eastAsia"/>
          <w:color w:val="424242"/>
          <w:kern w:val="0"/>
          <w:sz w:val="24"/>
          <w:szCs w:val="24"/>
        </w:rPr>
        <w:t>2</w:t>
      </w:r>
      <w:r w:rsidRPr="00100E13">
        <w:rPr>
          <w:rFonts w:cs="宋体" w:hint="eastAsia"/>
          <w:color w:val="424242"/>
          <w:kern w:val="0"/>
          <w:sz w:val="24"/>
          <w:szCs w:val="24"/>
        </w:rPr>
        <w:t>篇</w:t>
      </w:r>
      <w:r>
        <w:rPr>
          <w:rFonts w:cs="宋体" w:hint="eastAsia"/>
          <w:color w:val="424242"/>
          <w:kern w:val="0"/>
          <w:sz w:val="24"/>
          <w:szCs w:val="24"/>
        </w:rPr>
        <w:t>（含）</w:t>
      </w:r>
      <w:r w:rsidRPr="00100E13">
        <w:rPr>
          <w:rFonts w:cs="宋体" w:hint="eastAsia"/>
          <w:color w:val="424242"/>
          <w:kern w:val="0"/>
          <w:sz w:val="24"/>
          <w:szCs w:val="24"/>
        </w:rPr>
        <w:t>以上</w:t>
      </w:r>
      <w:r w:rsidRPr="00100E13">
        <w:rPr>
          <w:rFonts w:cs="宋体" w:hint="eastAsia"/>
          <w:color w:val="424242"/>
          <w:kern w:val="0"/>
          <w:sz w:val="24"/>
          <w:szCs w:val="24"/>
        </w:rPr>
        <w:t>SCI</w:t>
      </w:r>
      <w:r w:rsidRPr="00100E13">
        <w:rPr>
          <w:rFonts w:cs="宋体" w:hint="eastAsia"/>
          <w:color w:val="424242"/>
          <w:kern w:val="0"/>
          <w:sz w:val="24"/>
          <w:szCs w:val="24"/>
        </w:rPr>
        <w:t>文章</w:t>
      </w:r>
      <w:r>
        <w:rPr>
          <w:rFonts w:cs="宋体" w:hint="eastAsia"/>
          <w:color w:val="424242"/>
          <w:kern w:val="0"/>
          <w:sz w:val="24"/>
          <w:szCs w:val="24"/>
        </w:rPr>
        <w:t>（至少</w:t>
      </w:r>
      <w:r>
        <w:rPr>
          <w:rFonts w:cs="宋体" w:hint="eastAsia"/>
          <w:color w:val="424242"/>
          <w:kern w:val="0"/>
          <w:sz w:val="24"/>
          <w:szCs w:val="24"/>
        </w:rPr>
        <w:t>1</w:t>
      </w:r>
      <w:r w:rsidRPr="00100E13">
        <w:rPr>
          <w:rFonts w:cs="宋体" w:hint="eastAsia"/>
          <w:color w:val="424242"/>
          <w:kern w:val="0"/>
          <w:sz w:val="24"/>
          <w:szCs w:val="24"/>
        </w:rPr>
        <w:t>篇</w:t>
      </w:r>
      <w:r>
        <w:rPr>
          <w:rFonts w:cs="宋体" w:hint="eastAsia"/>
          <w:color w:val="424242"/>
          <w:kern w:val="0"/>
          <w:sz w:val="24"/>
          <w:szCs w:val="24"/>
        </w:rPr>
        <w:t>在</w:t>
      </w:r>
      <w:r w:rsidRPr="00100E13">
        <w:rPr>
          <w:rFonts w:cs="宋体" w:hint="eastAsia"/>
          <w:color w:val="424242"/>
          <w:kern w:val="0"/>
          <w:sz w:val="24"/>
          <w:szCs w:val="24"/>
        </w:rPr>
        <w:t>国际刊物发表</w:t>
      </w:r>
      <w:r>
        <w:rPr>
          <w:rFonts w:cs="宋体" w:hint="eastAsia"/>
          <w:color w:val="424242"/>
          <w:kern w:val="0"/>
          <w:sz w:val="24"/>
          <w:szCs w:val="24"/>
        </w:rPr>
        <w:t>）</w:t>
      </w:r>
      <w:r w:rsidR="00A7332A">
        <w:rPr>
          <w:rFonts w:cs="宋体" w:hint="eastAsia"/>
          <w:color w:val="424242"/>
          <w:kern w:val="0"/>
          <w:sz w:val="24"/>
          <w:szCs w:val="24"/>
        </w:rPr>
        <w:t>，</w:t>
      </w:r>
      <w:r w:rsidR="00A7332A" w:rsidRPr="00100E13">
        <w:rPr>
          <w:rFonts w:cs="宋体" w:hint="eastAsia"/>
          <w:color w:val="424242"/>
          <w:kern w:val="0"/>
          <w:sz w:val="24"/>
          <w:szCs w:val="24"/>
        </w:rPr>
        <w:t>学风端正，具有良好的团队协作精神</w:t>
      </w:r>
      <w:r>
        <w:rPr>
          <w:rFonts w:cs="宋体" w:hint="eastAsia"/>
          <w:color w:val="424242"/>
          <w:kern w:val="0"/>
          <w:sz w:val="24"/>
          <w:szCs w:val="24"/>
        </w:rPr>
        <w:t>。</w:t>
      </w:r>
      <w:r w:rsidRPr="00100E13">
        <w:rPr>
          <w:rFonts w:cs="宋体" w:hint="eastAsia"/>
          <w:color w:val="424242"/>
          <w:kern w:val="0"/>
          <w:sz w:val="24"/>
          <w:szCs w:val="24"/>
        </w:rPr>
        <w:t>具有国外留学经历者优先；同等条件下所外</w:t>
      </w:r>
      <w:r w:rsidR="00E9475B">
        <w:rPr>
          <w:rFonts w:cs="宋体" w:hint="eastAsia"/>
          <w:color w:val="424242"/>
          <w:kern w:val="0"/>
          <w:sz w:val="24"/>
          <w:szCs w:val="24"/>
        </w:rPr>
        <w:t>应聘人员</w:t>
      </w:r>
      <w:r w:rsidRPr="00100E13">
        <w:rPr>
          <w:rFonts w:cs="宋体" w:hint="eastAsia"/>
          <w:color w:val="424242"/>
          <w:kern w:val="0"/>
          <w:sz w:val="24"/>
          <w:szCs w:val="24"/>
        </w:rPr>
        <w:t>优先。</w:t>
      </w:r>
    </w:p>
    <w:p w:rsidR="00100E13" w:rsidRDefault="00E9475B" w:rsidP="00770AAB">
      <w:pPr>
        <w:widowControl/>
        <w:spacing w:line="360" w:lineRule="atLeast"/>
        <w:ind w:firstLineChars="200" w:firstLine="480"/>
        <w:jc w:val="left"/>
        <w:rPr>
          <w:rFonts w:cs="宋体"/>
          <w:color w:val="424242"/>
          <w:kern w:val="0"/>
          <w:sz w:val="24"/>
          <w:szCs w:val="24"/>
        </w:rPr>
      </w:pPr>
      <w:r>
        <w:rPr>
          <w:rFonts w:cs="宋体" w:hint="eastAsia"/>
          <w:color w:val="424242"/>
          <w:kern w:val="0"/>
          <w:sz w:val="24"/>
          <w:szCs w:val="24"/>
        </w:rPr>
        <w:t>3</w:t>
      </w:r>
      <w:r w:rsidR="00100E13" w:rsidRPr="00100E13">
        <w:rPr>
          <w:rFonts w:cs="宋体" w:hint="eastAsia"/>
          <w:color w:val="424242"/>
          <w:kern w:val="0"/>
          <w:sz w:val="24"/>
          <w:szCs w:val="24"/>
        </w:rPr>
        <w:t>、研究岗位只招聘应届</w:t>
      </w:r>
      <w:r>
        <w:rPr>
          <w:rFonts w:cs="宋体" w:hint="eastAsia"/>
          <w:color w:val="424242"/>
          <w:kern w:val="0"/>
          <w:sz w:val="24"/>
          <w:szCs w:val="24"/>
        </w:rPr>
        <w:t>博士</w:t>
      </w:r>
      <w:r w:rsidR="00100E13" w:rsidRPr="00100E13">
        <w:rPr>
          <w:rFonts w:cs="宋体" w:hint="eastAsia"/>
          <w:color w:val="424242"/>
          <w:kern w:val="0"/>
          <w:sz w:val="24"/>
          <w:szCs w:val="24"/>
        </w:rPr>
        <w:t>毕业生（</w:t>
      </w:r>
      <w:r w:rsidRPr="00100E13">
        <w:rPr>
          <w:rFonts w:cs="宋体" w:hint="eastAsia"/>
          <w:color w:val="424242"/>
          <w:kern w:val="0"/>
          <w:sz w:val="24"/>
          <w:szCs w:val="24"/>
        </w:rPr>
        <w:t>博士后</w:t>
      </w:r>
      <w:r>
        <w:rPr>
          <w:rFonts w:cs="宋体" w:hint="eastAsia"/>
          <w:color w:val="424242"/>
          <w:kern w:val="0"/>
          <w:sz w:val="24"/>
          <w:szCs w:val="24"/>
        </w:rPr>
        <w:t>）和在聘的研究助理。</w:t>
      </w:r>
    </w:p>
    <w:p w:rsidR="00770AAB" w:rsidRPr="00100E13" w:rsidRDefault="00770AAB" w:rsidP="00770AAB">
      <w:pPr>
        <w:widowControl/>
        <w:spacing w:line="360" w:lineRule="atLeast"/>
        <w:ind w:firstLineChars="200" w:firstLine="480"/>
        <w:jc w:val="left"/>
        <w:rPr>
          <w:rFonts w:ascii="宋体" w:eastAsia="宋体" w:hAnsi="宋体" w:cs="宋体"/>
          <w:color w:val="424242"/>
          <w:kern w:val="0"/>
          <w:sz w:val="24"/>
          <w:szCs w:val="24"/>
        </w:rPr>
      </w:pPr>
      <w:r>
        <w:rPr>
          <w:rFonts w:cs="宋体" w:hint="eastAsia"/>
          <w:color w:val="424242"/>
          <w:kern w:val="0"/>
          <w:sz w:val="24"/>
          <w:szCs w:val="24"/>
        </w:rPr>
        <w:t>4</w:t>
      </w:r>
      <w:r>
        <w:rPr>
          <w:rFonts w:cs="宋体" w:hint="eastAsia"/>
          <w:color w:val="424242"/>
          <w:kern w:val="0"/>
          <w:sz w:val="24"/>
          <w:szCs w:val="24"/>
        </w:rPr>
        <w:t>、</w:t>
      </w:r>
      <w:r w:rsidRPr="00100E13">
        <w:rPr>
          <w:rFonts w:cs="宋体" w:hint="eastAsia"/>
          <w:color w:val="424242"/>
          <w:kern w:val="0"/>
          <w:sz w:val="24"/>
          <w:szCs w:val="24"/>
        </w:rPr>
        <w:t>除符合上述各岗位要求的条件外，</w:t>
      </w:r>
      <w:r>
        <w:rPr>
          <w:rFonts w:cs="宋体" w:hint="eastAsia"/>
          <w:color w:val="424242"/>
          <w:kern w:val="0"/>
          <w:sz w:val="24"/>
          <w:szCs w:val="24"/>
        </w:rPr>
        <w:t>应聘人员</w:t>
      </w:r>
      <w:r w:rsidRPr="00100E13">
        <w:rPr>
          <w:rFonts w:cs="宋体" w:hint="eastAsia"/>
          <w:color w:val="424242"/>
          <w:kern w:val="0"/>
          <w:sz w:val="24"/>
          <w:szCs w:val="24"/>
        </w:rPr>
        <w:t>必须身体健康，符合国家党政干部录用条件，同等条件下学历高者优先。</w:t>
      </w:r>
    </w:p>
    <w:p w:rsidR="00770AAB" w:rsidRPr="00770AAB" w:rsidRDefault="00770AAB" w:rsidP="00100E13">
      <w:pPr>
        <w:widowControl/>
        <w:spacing w:line="360" w:lineRule="atLeast"/>
        <w:ind w:firstLineChars="150" w:firstLine="360"/>
        <w:jc w:val="left"/>
        <w:rPr>
          <w:rFonts w:cs="宋体"/>
          <w:color w:val="424242"/>
          <w:kern w:val="0"/>
          <w:sz w:val="24"/>
          <w:szCs w:val="24"/>
        </w:rPr>
      </w:pPr>
    </w:p>
    <w:p w:rsidR="00100E13" w:rsidRPr="00100E13" w:rsidRDefault="00100E13" w:rsidP="00100E13">
      <w:pPr>
        <w:widowControl/>
        <w:spacing w:line="360" w:lineRule="atLeast"/>
        <w:ind w:firstLineChars="150" w:firstLine="360"/>
        <w:jc w:val="left"/>
        <w:rPr>
          <w:rFonts w:ascii="宋体" w:eastAsia="宋体" w:hAnsi="宋体" w:cs="宋体"/>
          <w:color w:val="424242"/>
          <w:kern w:val="0"/>
          <w:sz w:val="24"/>
          <w:szCs w:val="24"/>
        </w:rPr>
      </w:pPr>
      <w:r>
        <w:rPr>
          <w:rFonts w:cs="宋体" w:hint="eastAsia"/>
          <w:color w:val="424242"/>
          <w:kern w:val="0"/>
          <w:sz w:val="24"/>
          <w:szCs w:val="24"/>
        </w:rPr>
        <w:t>三、</w:t>
      </w:r>
      <w:r w:rsidRPr="00100E13">
        <w:rPr>
          <w:rFonts w:cs="宋体" w:hint="eastAsia"/>
          <w:color w:val="424242"/>
          <w:kern w:val="0"/>
          <w:sz w:val="24"/>
          <w:szCs w:val="24"/>
        </w:rPr>
        <w:t>申报时间及申报方式</w:t>
      </w:r>
    </w:p>
    <w:p w:rsidR="00100E13" w:rsidRPr="00100E13" w:rsidRDefault="00100E13" w:rsidP="00A7332A">
      <w:pPr>
        <w:widowControl/>
        <w:spacing w:line="360" w:lineRule="atLeast"/>
        <w:ind w:firstLineChars="200" w:firstLine="480"/>
        <w:jc w:val="left"/>
        <w:rPr>
          <w:rFonts w:ascii="宋体" w:eastAsia="宋体" w:hAnsi="宋体" w:cs="宋体"/>
          <w:color w:val="424242"/>
          <w:kern w:val="0"/>
          <w:sz w:val="24"/>
          <w:szCs w:val="24"/>
        </w:rPr>
      </w:pPr>
      <w:r w:rsidRPr="00100E13">
        <w:rPr>
          <w:rFonts w:ascii="Calibri" w:eastAsia="宋体" w:hAnsi="Calibri" w:cs="Calibri"/>
          <w:color w:val="424242"/>
          <w:kern w:val="0"/>
          <w:sz w:val="24"/>
          <w:szCs w:val="24"/>
        </w:rPr>
        <w:t>1</w:t>
      </w:r>
      <w:r w:rsidRPr="00100E13">
        <w:rPr>
          <w:rFonts w:cs="宋体" w:hint="eastAsia"/>
          <w:color w:val="424242"/>
          <w:kern w:val="0"/>
          <w:sz w:val="24"/>
          <w:szCs w:val="24"/>
        </w:rPr>
        <w:t>、申报时间：</w:t>
      </w:r>
      <w:r w:rsidRPr="00100E13">
        <w:rPr>
          <w:rFonts w:ascii="Calibri" w:eastAsia="宋体" w:hAnsi="Calibri" w:cs="Calibri"/>
          <w:color w:val="424242"/>
          <w:kern w:val="0"/>
          <w:sz w:val="24"/>
          <w:szCs w:val="24"/>
        </w:rPr>
        <w:t>201</w:t>
      </w:r>
      <w:r w:rsidR="00E9475B">
        <w:rPr>
          <w:rFonts w:ascii="Calibri" w:eastAsia="宋体" w:hAnsi="Calibri" w:cs="Calibri" w:hint="eastAsia"/>
          <w:color w:val="424242"/>
          <w:kern w:val="0"/>
          <w:sz w:val="24"/>
          <w:szCs w:val="24"/>
        </w:rPr>
        <w:t>4</w:t>
      </w:r>
      <w:r w:rsidRPr="00100E13">
        <w:rPr>
          <w:rFonts w:cs="宋体" w:hint="eastAsia"/>
          <w:color w:val="424242"/>
          <w:kern w:val="0"/>
          <w:sz w:val="24"/>
          <w:szCs w:val="24"/>
        </w:rPr>
        <w:t>年</w:t>
      </w:r>
      <w:r w:rsidRPr="00100E13">
        <w:rPr>
          <w:rFonts w:ascii="Calibri" w:eastAsia="宋体" w:hAnsi="Calibri" w:cs="Calibri"/>
          <w:color w:val="424242"/>
          <w:kern w:val="0"/>
          <w:sz w:val="24"/>
          <w:szCs w:val="24"/>
        </w:rPr>
        <w:t>9</w:t>
      </w:r>
      <w:r w:rsidRPr="00100E13">
        <w:rPr>
          <w:rFonts w:cs="宋体" w:hint="eastAsia"/>
          <w:color w:val="424242"/>
          <w:kern w:val="0"/>
          <w:sz w:val="24"/>
          <w:szCs w:val="24"/>
        </w:rPr>
        <w:t>月</w:t>
      </w:r>
      <w:r w:rsidR="0063796C">
        <w:rPr>
          <w:rFonts w:ascii="Calibri" w:eastAsia="宋体" w:hAnsi="Calibri" w:cs="Calibri" w:hint="eastAsia"/>
          <w:color w:val="424242"/>
          <w:kern w:val="0"/>
          <w:sz w:val="24"/>
          <w:szCs w:val="24"/>
        </w:rPr>
        <w:t>26</w:t>
      </w:r>
      <w:r w:rsidRPr="00100E13">
        <w:rPr>
          <w:rFonts w:cs="宋体" w:hint="eastAsia"/>
          <w:color w:val="424242"/>
          <w:kern w:val="0"/>
          <w:sz w:val="24"/>
          <w:szCs w:val="24"/>
        </w:rPr>
        <w:t>日</w:t>
      </w:r>
      <w:r w:rsidRPr="00100E13">
        <w:rPr>
          <w:rFonts w:ascii="Calibri" w:eastAsia="宋体" w:hAnsi="Calibri" w:cs="Calibri"/>
          <w:color w:val="424242"/>
          <w:kern w:val="0"/>
          <w:sz w:val="24"/>
          <w:szCs w:val="24"/>
        </w:rPr>
        <w:t>-201</w:t>
      </w:r>
      <w:r w:rsidR="00E9475B">
        <w:rPr>
          <w:rFonts w:ascii="Calibri" w:eastAsia="宋体" w:hAnsi="Calibri" w:cs="Calibri" w:hint="eastAsia"/>
          <w:color w:val="424242"/>
          <w:kern w:val="0"/>
          <w:sz w:val="24"/>
          <w:szCs w:val="24"/>
        </w:rPr>
        <w:t>4</w:t>
      </w:r>
      <w:r w:rsidRPr="00100E13">
        <w:rPr>
          <w:rFonts w:cs="宋体" w:hint="eastAsia"/>
          <w:color w:val="424242"/>
          <w:kern w:val="0"/>
          <w:sz w:val="24"/>
          <w:szCs w:val="24"/>
        </w:rPr>
        <w:t>年</w:t>
      </w:r>
      <w:r w:rsidRPr="00100E13">
        <w:rPr>
          <w:rFonts w:ascii="Calibri" w:eastAsia="宋体" w:hAnsi="Calibri" w:cs="Calibri"/>
          <w:color w:val="424242"/>
          <w:kern w:val="0"/>
          <w:sz w:val="24"/>
          <w:szCs w:val="24"/>
        </w:rPr>
        <w:t>1</w:t>
      </w:r>
      <w:r w:rsidR="00E9475B">
        <w:rPr>
          <w:rFonts w:ascii="Calibri" w:eastAsia="宋体" w:hAnsi="Calibri" w:cs="Calibri" w:hint="eastAsia"/>
          <w:color w:val="424242"/>
          <w:kern w:val="0"/>
          <w:sz w:val="24"/>
          <w:szCs w:val="24"/>
        </w:rPr>
        <w:t>1</w:t>
      </w:r>
      <w:r w:rsidRPr="00100E13">
        <w:rPr>
          <w:rFonts w:cs="宋体" w:hint="eastAsia"/>
          <w:color w:val="424242"/>
          <w:kern w:val="0"/>
          <w:sz w:val="24"/>
          <w:szCs w:val="24"/>
        </w:rPr>
        <w:t>月</w:t>
      </w:r>
      <w:r w:rsidR="001A1824">
        <w:rPr>
          <w:rFonts w:ascii="Calibri" w:eastAsia="宋体" w:hAnsi="Calibri" w:cs="Calibri" w:hint="eastAsia"/>
          <w:color w:val="424242"/>
          <w:kern w:val="0"/>
          <w:sz w:val="24"/>
          <w:szCs w:val="24"/>
        </w:rPr>
        <w:t>16</w:t>
      </w:r>
      <w:r w:rsidRPr="00100E13">
        <w:rPr>
          <w:rFonts w:cs="宋体" w:hint="eastAsia"/>
          <w:color w:val="424242"/>
          <w:kern w:val="0"/>
          <w:sz w:val="24"/>
          <w:szCs w:val="24"/>
        </w:rPr>
        <w:t>日</w:t>
      </w:r>
    </w:p>
    <w:p w:rsidR="00100E13" w:rsidRPr="00100E13" w:rsidRDefault="00100E13" w:rsidP="00A7332A">
      <w:pPr>
        <w:widowControl/>
        <w:spacing w:line="360" w:lineRule="atLeast"/>
        <w:ind w:firstLineChars="200" w:firstLine="480"/>
        <w:jc w:val="left"/>
        <w:rPr>
          <w:rFonts w:ascii="宋体" w:eastAsia="宋体" w:hAnsi="宋体" w:cs="宋体"/>
          <w:color w:val="424242"/>
          <w:kern w:val="0"/>
          <w:sz w:val="24"/>
          <w:szCs w:val="24"/>
        </w:rPr>
      </w:pPr>
      <w:r w:rsidRPr="00100E13">
        <w:rPr>
          <w:rFonts w:ascii="Calibri" w:eastAsia="宋体" w:hAnsi="Calibri" w:cs="Calibri"/>
          <w:color w:val="424242"/>
          <w:kern w:val="0"/>
          <w:sz w:val="24"/>
          <w:szCs w:val="24"/>
        </w:rPr>
        <w:t>2</w:t>
      </w:r>
      <w:r w:rsidRPr="00100E13">
        <w:rPr>
          <w:rFonts w:cs="宋体" w:hint="eastAsia"/>
          <w:color w:val="424242"/>
          <w:kern w:val="0"/>
          <w:sz w:val="24"/>
          <w:szCs w:val="24"/>
        </w:rPr>
        <w:t>、申报方式：采用网上报名方式。</w:t>
      </w:r>
    </w:p>
    <w:p w:rsidR="00100E13" w:rsidRPr="00100E13" w:rsidRDefault="00D617DA" w:rsidP="00100E13">
      <w:pPr>
        <w:widowControl/>
        <w:spacing w:line="360" w:lineRule="atLeast"/>
        <w:ind w:firstLineChars="250" w:firstLine="600"/>
        <w:jc w:val="left"/>
        <w:rPr>
          <w:rFonts w:ascii="宋体" w:eastAsia="宋体" w:hAnsi="宋体" w:cs="宋体"/>
          <w:color w:val="424242"/>
          <w:kern w:val="0"/>
          <w:sz w:val="24"/>
          <w:szCs w:val="24"/>
        </w:rPr>
      </w:pPr>
      <w:r>
        <w:rPr>
          <w:rFonts w:cs="宋体" w:hint="eastAsia"/>
          <w:color w:val="424242"/>
          <w:kern w:val="0"/>
          <w:sz w:val="24"/>
          <w:szCs w:val="24"/>
        </w:rPr>
        <w:t>应聘人员请登录中国科学院海洋研究所招聘系</w:t>
      </w:r>
      <w:r w:rsidRPr="00D617DA">
        <w:rPr>
          <w:rFonts w:cs="宋体"/>
          <w:color w:val="424242"/>
          <w:kern w:val="0"/>
          <w:sz w:val="24"/>
          <w:szCs w:val="24"/>
        </w:rPr>
        <w:t>http://159.226.158.84/iocas/</w:t>
      </w:r>
      <w:r w:rsidR="00100E13" w:rsidRPr="00100E13">
        <w:rPr>
          <w:rFonts w:cs="宋体" w:hint="eastAsia"/>
          <w:color w:val="424242"/>
          <w:kern w:val="0"/>
          <w:sz w:val="24"/>
          <w:szCs w:val="24"/>
        </w:rPr>
        <w:t>，按照要求投递简历。请如实填写应聘信息。报名期间不再接收书面简历材料，填报材料不全者，不予审核。</w:t>
      </w:r>
    </w:p>
    <w:p w:rsidR="00100E13" w:rsidRPr="00100E13" w:rsidRDefault="00100E13" w:rsidP="00100E13">
      <w:pPr>
        <w:widowControl/>
        <w:shd w:val="clear" w:color="auto" w:fill="FFFFFF"/>
        <w:spacing w:line="360" w:lineRule="atLeast"/>
        <w:ind w:firstLineChars="200" w:firstLine="480"/>
        <w:jc w:val="left"/>
        <w:rPr>
          <w:rFonts w:ascii="宋体" w:eastAsia="宋体" w:hAnsi="宋体" w:cs="宋体"/>
          <w:color w:val="424242"/>
          <w:kern w:val="0"/>
          <w:sz w:val="24"/>
          <w:szCs w:val="24"/>
        </w:rPr>
      </w:pPr>
      <w:r w:rsidRPr="00100E13">
        <w:rPr>
          <w:rFonts w:cs="宋体" w:hint="eastAsia"/>
          <w:color w:val="424242"/>
          <w:kern w:val="0"/>
          <w:sz w:val="24"/>
          <w:szCs w:val="24"/>
        </w:rPr>
        <w:lastRenderedPageBreak/>
        <w:t>各类证明材料以附件形式在网站上传，</w:t>
      </w:r>
      <w:r w:rsidRPr="00100E13">
        <w:rPr>
          <w:rFonts w:ascii="宋体" w:eastAsia="宋体" w:hAnsi="宋体" w:cs="宋体" w:hint="eastAsia"/>
          <w:color w:val="000000"/>
          <w:kern w:val="0"/>
          <w:sz w:val="24"/>
          <w:szCs w:val="21"/>
        </w:rPr>
        <w:t>附件内容包括：学位证、毕业证</w:t>
      </w:r>
      <w:r w:rsidR="00D617DA">
        <w:rPr>
          <w:rFonts w:ascii="宋体" w:eastAsia="宋体" w:hAnsi="宋体" w:cs="宋体" w:hint="eastAsia"/>
          <w:color w:val="000000"/>
          <w:kern w:val="0"/>
          <w:sz w:val="24"/>
          <w:szCs w:val="21"/>
        </w:rPr>
        <w:t>、已发表文章</w:t>
      </w:r>
      <w:r w:rsidRPr="00100E13">
        <w:rPr>
          <w:rFonts w:ascii="宋体" w:eastAsia="宋体" w:hAnsi="宋体" w:cs="宋体" w:hint="eastAsia"/>
          <w:color w:val="000000"/>
          <w:kern w:val="0"/>
          <w:sz w:val="24"/>
          <w:szCs w:val="21"/>
        </w:rPr>
        <w:t>等扫描件，应届毕业生提供毕业生推荐表、在校成绩单等扫描件，同时可提供本人认为有必须的其他材料。</w:t>
      </w:r>
      <w:r w:rsidR="00E9475B">
        <w:rPr>
          <w:rFonts w:ascii="宋体" w:eastAsia="宋体" w:hAnsi="宋体" w:cs="宋体" w:hint="eastAsia"/>
          <w:color w:val="000000"/>
          <w:kern w:val="0"/>
          <w:sz w:val="24"/>
          <w:szCs w:val="21"/>
        </w:rPr>
        <w:t>附件上传时以网站要求为准。</w:t>
      </w:r>
    </w:p>
    <w:p w:rsidR="00100E13" w:rsidRPr="00100E13" w:rsidRDefault="00100E13" w:rsidP="00100E13">
      <w:pPr>
        <w:widowControl/>
        <w:spacing w:line="360" w:lineRule="atLeast"/>
        <w:ind w:firstLineChars="200" w:firstLine="480"/>
        <w:jc w:val="left"/>
        <w:rPr>
          <w:rFonts w:ascii="宋体" w:eastAsia="宋体" w:hAnsi="宋体" w:cs="宋体"/>
          <w:color w:val="424242"/>
          <w:kern w:val="0"/>
          <w:sz w:val="24"/>
          <w:szCs w:val="24"/>
        </w:rPr>
      </w:pPr>
      <w:r w:rsidRPr="00100E13">
        <w:rPr>
          <w:rFonts w:ascii="Calibri" w:eastAsia="宋体" w:hAnsi="Calibri" w:cs="Calibri"/>
          <w:color w:val="424242"/>
          <w:kern w:val="0"/>
          <w:sz w:val="24"/>
          <w:szCs w:val="24"/>
        </w:rPr>
        <w:t> </w:t>
      </w:r>
    </w:p>
    <w:p w:rsidR="00100E13" w:rsidRPr="00100E13" w:rsidRDefault="00E9475B" w:rsidP="00100E13">
      <w:pPr>
        <w:widowControl/>
        <w:spacing w:line="360" w:lineRule="atLeast"/>
        <w:ind w:firstLineChars="200" w:firstLine="480"/>
        <w:jc w:val="left"/>
        <w:rPr>
          <w:rFonts w:ascii="宋体" w:eastAsia="宋体" w:hAnsi="宋体" w:cs="宋体"/>
          <w:color w:val="424242"/>
          <w:kern w:val="0"/>
          <w:sz w:val="24"/>
          <w:szCs w:val="24"/>
        </w:rPr>
      </w:pPr>
      <w:r>
        <w:rPr>
          <w:rFonts w:cs="宋体" w:hint="eastAsia"/>
          <w:color w:val="424242"/>
          <w:kern w:val="0"/>
          <w:sz w:val="24"/>
          <w:szCs w:val="24"/>
        </w:rPr>
        <w:t>四</w:t>
      </w:r>
      <w:r w:rsidR="00100E13" w:rsidRPr="00100E13">
        <w:rPr>
          <w:rFonts w:cs="宋体" w:hint="eastAsia"/>
          <w:color w:val="424242"/>
          <w:kern w:val="0"/>
          <w:sz w:val="24"/>
          <w:szCs w:val="24"/>
        </w:rPr>
        <w:t>、材料审查结束后在本所网站</w:t>
      </w:r>
      <w:r>
        <w:rPr>
          <w:rFonts w:cs="宋体" w:hint="eastAsia"/>
          <w:color w:val="424242"/>
          <w:kern w:val="0"/>
          <w:sz w:val="24"/>
          <w:szCs w:val="24"/>
        </w:rPr>
        <w:t>及招聘网站</w:t>
      </w:r>
      <w:r w:rsidR="00100E13" w:rsidRPr="00100E13">
        <w:rPr>
          <w:rFonts w:cs="宋体" w:hint="eastAsia"/>
          <w:color w:val="424242"/>
          <w:kern w:val="0"/>
          <w:sz w:val="24"/>
          <w:szCs w:val="24"/>
        </w:rPr>
        <w:t>公布进入答辩的人选名单及答辩时间。</w:t>
      </w:r>
    </w:p>
    <w:p w:rsidR="00100E13" w:rsidRPr="00100E13" w:rsidRDefault="00100E13" w:rsidP="00100E13">
      <w:pPr>
        <w:widowControl/>
        <w:spacing w:line="360" w:lineRule="atLeast"/>
        <w:jc w:val="left"/>
        <w:rPr>
          <w:rFonts w:ascii="宋体" w:eastAsia="宋体" w:hAnsi="宋体" w:cs="宋体"/>
          <w:color w:val="424242"/>
          <w:kern w:val="0"/>
          <w:sz w:val="24"/>
          <w:szCs w:val="24"/>
        </w:rPr>
      </w:pPr>
      <w:r w:rsidRPr="00100E13">
        <w:rPr>
          <w:rFonts w:ascii="Calibri" w:eastAsia="宋体" w:hAnsi="Calibri" w:cs="Calibri"/>
          <w:color w:val="424242"/>
          <w:kern w:val="0"/>
          <w:sz w:val="24"/>
          <w:szCs w:val="24"/>
        </w:rPr>
        <w:t> </w:t>
      </w:r>
    </w:p>
    <w:p w:rsidR="00100E13" w:rsidRPr="00100E13" w:rsidRDefault="00770AAB" w:rsidP="00100E13">
      <w:pPr>
        <w:widowControl/>
        <w:spacing w:line="360" w:lineRule="atLeast"/>
        <w:ind w:firstLineChars="200" w:firstLine="480"/>
        <w:jc w:val="left"/>
        <w:rPr>
          <w:rFonts w:ascii="宋体" w:eastAsia="宋体" w:hAnsi="宋体" w:cs="宋体"/>
          <w:color w:val="424242"/>
          <w:kern w:val="0"/>
          <w:sz w:val="24"/>
          <w:szCs w:val="24"/>
        </w:rPr>
      </w:pPr>
      <w:r>
        <w:rPr>
          <w:rFonts w:cs="宋体" w:hint="eastAsia"/>
          <w:color w:val="424242"/>
          <w:kern w:val="0"/>
          <w:sz w:val="24"/>
          <w:szCs w:val="24"/>
        </w:rPr>
        <w:t>五</w:t>
      </w:r>
      <w:r w:rsidR="00100E13" w:rsidRPr="00100E13">
        <w:rPr>
          <w:rFonts w:cs="宋体" w:hint="eastAsia"/>
          <w:color w:val="424242"/>
          <w:kern w:val="0"/>
          <w:sz w:val="24"/>
          <w:szCs w:val="24"/>
        </w:rPr>
        <w:t>、答辩地点：中国科学院海洋研究所</w:t>
      </w:r>
    </w:p>
    <w:p w:rsidR="00100E13" w:rsidRPr="00100E13" w:rsidRDefault="00100E13" w:rsidP="00100E13">
      <w:pPr>
        <w:widowControl/>
        <w:spacing w:line="360" w:lineRule="atLeast"/>
        <w:jc w:val="left"/>
        <w:rPr>
          <w:rFonts w:ascii="宋体" w:eastAsia="宋体" w:hAnsi="宋体" w:cs="宋体"/>
          <w:color w:val="424242"/>
          <w:kern w:val="0"/>
          <w:sz w:val="24"/>
          <w:szCs w:val="24"/>
        </w:rPr>
      </w:pPr>
      <w:r w:rsidRPr="00100E13">
        <w:rPr>
          <w:rFonts w:ascii="Calibri" w:eastAsia="宋体" w:hAnsi="Calibri" w:cs="Calibri"/>
          <w:color w:val="424242"/>
          <w:kern w:val="0"/>
          <w:sz w:val="24"/>
          <w:szCs w:val="24"/>
        </w:rPr>
        <w:t> </w:t>
      </w:r>
    </w:p>
    <w:p w:rsidR="00100E13" w:rsidRPr="00100E13" w:rsidRDefault="00100E13" w:rsidP="00100E13">
      <w:pPr>
        <w:widowControl/>
        <w:spacing w:line="360" w:lineRule="atLeast"/>
        <w:ind w:firstLineChars="200" w:firstLine="480"/>
        <w:jc w:val="left"/>
        <w:rPr>
          <w:rFonts w:ascii="宋体" w:eastAsia="宋体" w:hAnsi="宋体" w:cs="宋体"/>
          <w:color w:val="424242"/>
          <w:kern w:val="0"/>
          <w:sz w:val="24"/>
          <w:szCs w:val="24"/>
        </w:rPr>
      </w:pPr>
      <w:r w:rsidRPr="00100E13">
        <w:rPr>
          <w:rFonts w:cs="宋体" w:hint="eastAsia"/>
          <w:color w:val="424242"/>
          <w:kern w:val="0"/>
          <w:sz w:val="24"/>
          <w:szCs w:val="24"/>
        </w:rPr>
        <w:t>六、联系方式：</w:t>
      </w:r>
    </w:p>
    <w:p w:rsidR="00100E13" w:rsidRPr="00100E13" w:rsidRDefault="00100E13" w:rsidP="00100E13">
      <w:pPr>
        <w:widowControl/>
        <w:spacing w:line="360" w:lineRule="atLeast"/>
        <w:ind w:firstLineChars="200" w:firstLine="480"/>
        <w:jc w:val="left"/>
        <w:rPr>
          <w:rFonts w:ascii="宋体" w:eastAsia="宋体" w:hAnsi="宋体" w:cs="宋体"/>
          <w:color w:val="424242"/>
          <w:kern w:val="0"/>
          <w:sz w:val="24"/>
          <w:szCs w:val="24"/>
        </w:rPr>
      </w:pPr>
      <w:r w:rsidRPr="00100E13">
        <w:rPr>
          <w:rFonts w:cs="宋体" w:hint="eastAsia"/>
          <w:color w:val="424242"/>
          <w:kern w:val="0"/>
          <w:sz w:val="24"/>
          <w:szCs w:val="24"/>
        </w:rPr>
        <w:t>地址：青岛市南海路</w:t>
      </w:r>
      <w:r w:rsidRPr="00100E13">
        <w:rPr>
          <w:rFonts w:ascii="Calibri" w:eastAsia="宋体" w:hAnsi="Calibri" w:cs="Calibri"/>
          <w:color w:val="424242"/>
          <w:kern w:val="0"/>
          <w:sz w:val="24"/>
          <w:szCs w:val="24"/>
        </w:rPr>
        <w:t>7</w:t>
      </w:r>
      <w:r w:rsidRPr="00100E13">
        <w:rPr>
          <w:rFonts w:cs="宋体" w:hint="eastAsia"/>
          <w:color w:val="424242"/>
          <w:kern w:val="0"/>
          <w:sz w:val="24"/>
          <w:szCs w:val="24"/>
        </w:rPr>
        <w:t>号</w:t>
      </w:r>
      <w:r w:rsidR="00A7332A">
        <w:rPr>
          <w:rFonts w:ascii="Calibri" w:eastAsia="宋体" w:hAnsi="Calibri" w:cs="Calibri" w:hint="eastAsia"/>
          <w:color w:val="424242"/>
          <w:kern w:val="0"/>
          <w:sz w:val="24"/>
          <w:szCs w:val="24"/>
        </w:rPr>
        <w:t>3</w:t>
      </w:r>
      <w:r w:rsidRPr="00100E13">
        <w:rPr>
          <w:rFonts w:cs="宋体" w:hint="eastAsia"/>
          <w:color w:val="424242"/>
          <w:kern w:val="0"/>
          <w:sz w:val="24"/>
          <w:szCs w:val="24"/>
        </w:rPr>
        <w:t>号楼</w:t>
      </w:r>
      <w:r w:rsidRPr="00100E13">
        <w:rPr>
          <w:rFonts w:ascii="Calibri" w:eastAsia="宋体" w:hAnsi="Calibri" w:cs="Calibri"/>
          <w:color w:val="424242"/>
          <w:kern w:val="0"/>
          <w:sz w:val="24"/>
          <w:szCs w:val="24"/>
        </w:rPr>
        <w:t>214</w:t>
      </w:r>
      <w:r w:rsidRPr="00100E13">
        <w:rPr>
          <w:rFonts w:cs="宋体" w:hint="eastAsia"/>
          <w:color w:val="424242"/>
          <w:kern w:val="0"/>
          <w:sz w:val="24"/>
          <w:szCs w:val="24"/>
        </w:rPr>
        <w:t>房间（中国科学院海洋研究所人事教育处）</w:t>
      </w:r>
    </w:p>
    <w:p w:rsidR="00100E13" w:rsidRPr="00100E13" w:rsidRDefault="00100E13" w:rsidP="00100E13">
      <w:pPr>
        <w:widowControl/>
        <w:spacing w:line="360" w:lineRule="atLeast"/>
        <w:ind w:firstLineChars="200" w:firstLine="480"/>
        <w:jc w:val="left"/>
        <w:rPr>
          <w:rFonts w:ascii="宋体" w:eastAsia="宋体" w:hAnsi="宋体" w:cs="宋体"/>
          <w:color w:val="424242"/>
          <w:kern w:val="0"/>
          <w:sz w:val="24"/>
          <w:szCs w:val="24"/>
        </w:rPr>
      </w:pPr>
      <w:r w:rsidRPr="00100E13">
        <w:rPr>
          <w:rFonts w:cs="宋体" w:hint="eastAsia"/>
          <w:color w:val="424242"/>
          <w:kern w:val="0"/>
          <w:sz w:val="24"/>
          <w:szCs w:val="24"/>
        </w:rPr>
        <w:t>邮编：</w:t>
      </w:r>
      <w:r w:rsidRPr="00100E13">
        <w:rPr>
          <w:rFonts w:ascii="Calibri" w:eastAsia="宋体" w:hAnsi="Calibri" w:cs="Calibri"/>
          <w:color w:val="424242"/>
          <w:kern w:val="0"/>
          <w:sz w:val="24"/>
          <w:szCs w:val="24"/>
        </w:rPr>
        <w:t>266071</w:t>
      </w:r>
    </w:p>
    <w:p w:rsidR="00100E13" w:rsidRPr="00100E13" w:rsidRDefault="00100E13" w:rsidP="00100E13">
      <w:pPr>
        <w:widowControl/>
        <w:spacing w:line="360" w:lineRule="atLeast"/>
        <w:ind w:firstLineChars="200" w:firstLine="480"/>
        <w:jc w:val="left"/>
        <w:rPr>
          <w:rFonts w:ascii="宋体" w:eastAsia="宋体" w:hAnsi="宋体" w:cs="宋体"/>
          <w:color w:val="424242"/>
          <w:kern w:val="0"/>
          <w:sz w:val="24"/>
          <w:szCs w:val="24"/>
        </w:rPr>
      </w:pPr>
      <w:r w:rsidRPr="00100E13">
        <w:rPr>
          <w:rFonts w:cs="宋体" w:hint="eastAsia"/>
          <w:color w:val="424242"/>
          <w:kern w:val="0"/>
          <w:sz w:val="24"/>
          <w:szCs w:val="24"/>
        </w:rPr>
        <w:t>联系人：</w:t>
      </w:r>
      <w:r w:rsidR="00A7332A">
        <w:rPr>
          <w:rFonts w:cs="宋体" w:hint="eastAsia"/>
          <w:color w:val="424242"/>
          <w:kern w:val="0"/>
          <w:sz w:val="24"/>
          <w:szCs w:val="24"/>
        </w:rPr>
        <w:t>王老师</w:t>
      </w:r>
      <w:r w:rsidR="001A1824">
        <w:rPr>
          <w:rFonts w:cs="宋体" w:hint="eastAsia"/>
          <w:color w:val="424242"/>
          <w:kern w:val="0"/>
          <w:sz w:val="24"/>
          <w:szCs w:val="24"/>
        </w:rPr>
        <w:t xml:space="preserve"> </w:t>
      </w:r>
      <w:r w:rsidR="001A1824">
        <w:rPr>
          <w:rFonts w:cs="宋体" w:hint="eastAsia"/>
          <w:color w:val="424242"/>
          <w:kern w:val="0"/>
          <w:sz w:val="24"/>
          <w:szCs w:val="24"/>
        </w:rPr>
        <w:t>倪老师</w:t>
      </w:r>
    </w:p>
    <w:p w:rsidR="00100E13" w:rsidRPr="00100E13" w:rsidRDefault="00100E13" w:rsidP="00100E13">
      <w:pPr>
        <w:widowControl/>
        <w:spacing w:line="360" w:lineRule="atLeast"/>
        <w:ind w:firstLineChars="200" w:firstLine="480"/>
        <w:jc w:val="left"/>
        <w:rPr>
          <w:rFonts w:ascii="宋体" w:eastAsia="宋体" w:hAnsi="宋体" w:cs="宋体"/>
          <w:color w:val="424242"/>
          <w:kern w:val="0"/>
          <w:sz w:val="24"/>
          <w:szCs w:val="24"/>
        </w:rPr>
      </w:pPr>
      <w:r w:rsidRPr="00100E13">
        <w:rPr>
          <w:rFonts w:cs="宋体" w:hint="eastAsia"/>
          <w:color w:val="424242"/>
          <w:kern w:val="0"/>
          <w:sz w:val="24"/>
          <w:szCs w:val="24"/>
        </w:rPr>
        <w:t>联系电话：</w:t>
      </w:r>
      <w:r w:rsidR="00A7332A">
        <w:rPr>
          <w:rFonts w:ascii="Calibri" w:eastAsia="宋体" w:hAnsi="Calibri" w:cs="Calibri"/>
          <w:color w:val="424242"/>
          <w:kern w:val="0"/>
          <w:sz w:val="24"/>
          <w:szCs w:val="24"/>
        </w:rPr>
        <w:t>0532-</w:t>
      </w:r>
      <w:proofErr w:type="gramStart"/>
      <w:r w:rsidR="00A7332A">
        <w:rPr>
          <w:rFonts w:ascii="Calibri" w:eastAsia="宋体" w:hAnsi="Calibri" w:cs="Calibri"/>
          <w:color w:val="424242"/>
          <w:kern w:val="0"/>
          <w:sz w:val="24"/>
          <w:szCs w:val="24"/>
        </w:rPr>
        <w:t>8289862</w:t>
      </w:r>
      <w:r w:rsidR="00A7332A">
        <w:rPr>
          <w:rFonts w:ascii="Calibri" w:eastAsia="宋体" w:hAnsi="Calibri" w:cs="Calibri" w:hint="eastAsia"/>
          <w:color w:val="424242"/>
          <w:kern w:val="0"/>
          <w:sz w:val="24"/>
          <w:szCs w:val="24"/>
        </w:rPr>
        <w:t>7</w:t>
      </w:r>
      <w:r w:rsidR="001A1824">
        <w:rPr>
          <w:rFonts w:ascii="Calibri" w:eastAsia="宋体" w:hAnsi="Calibri" w:cs="Calibri" w:hint="eastAsia"/>
          <w:color w:val="424242"/>
          <w:kern w:val="0"/>
          <w:sz w:val="24"/>
          <w:szCs w:val="24"/>
        </w:rPr>
        <w:t xml:space="preserve">  0532</w:t>
      </w:r>
      <w:proofErr w:type="gramEnd"/>
      <w:r w:rsidR="001A1824">
        <w:rPr>
          <w:rFonts w:ascii="Calibri" w:eastAsia="宋体" w:hAnsi="Calibri" w:cs="Calibri" w:hint="eastAsia"/>
          <w:color w:val="424242"/>
          <w:kern w:val="0"/>
          <w:sz w:val="24"/>
          <w:szCs w:val="24"/>
        </w:rPr>
        <w:t>-82898626</w:t>
      </w:r>
    </w:p>
    <w:p w:rsidR="00100E13" w:rsidRPr="00776126" w:rsidRDefault="00100E13" w:rsidP="00100E13">
      <w:pPr>
        <w:widowControl/>
        <w:spacing w:line="360" w:lineRule="atLeast"/>
        <w:ind w:firstLineChars="200" w:firstLine="480"/>
        <w:jc w:val="left"/>
        <w:rPr>
          <w:rFonts w:cs="宋体"/>
          <w:color w:val="424242"/>
          <w:kern w:val="0"/>
          <w:sz w:val="24"/>
          <w:szCs w:val="24"/>
        </w:rPr>
      </w:pPr>
      <w:r w:rsidRPr="00100E13">
        <w:rPr>
          <w:rFonts w:ascii="Calibri" w:eastAsia="宋体" w:hAnsi="Calibri" w:cs="Calibri"/>
          <w:color w:val="424242"/>
          <w:kern w:val="0"/>
          <w:sz w:val="24"/>
          <w:szCs w:val="24"/>
        </w:rPr>
        <w:t>E-</w:t>
      </w:r>
      <w:r w:rsidRPr="00776126">
        <w:rPr>
          <w:rFonts w:cs="宋体"/>
          <w:color w:val="424242"/>
          <w:kern w:val="0"/>
          <w:sz w:val="24"/>
          <w:szCs w:val="24"/>
        </w:rPr>
        <w:t>mail:</w:t>
      </w:r>
      <w:r w:rsidR="001A1824" w:rsidRPr="00776126">
        <w:rPr>
          <w:rFonts w:cs="宋体" w:hint="eastAsia"/>
          <w:color w:val="424242"/>
          <w:kern w:val="0"/>
          <w:sz w:val="24"/>
          <w:szCs w:val="24"/>
        </w:rPr>
        <w:t xml:space="preserve"> rsc</w:t>
      </w:r>
      <w:r w:rsidRPr="00776126">
        <w:rPr>
          <w:rFonts w:cs="宋体"/>
          <w:color w:val="424242"/>
          <w:kern w:val="0"/>
          <w:sz w:val="24"/>
          <w:szCs w:val="24"/>
        </w:rPr>
        <w:t>@qdio.ac.cn</w:t>
      </w:r>
    </w:p>
    <w:p w:rsidR="00100E13" w:rsidRPr="00776126" w:rsidRDefault="00776126" w:rsidP="00776126">
      <w:pPr>
        <w:widowControl/>
        <w:spacing w:line="360" w:lineRule="atLeast"/>
        <w:ind w:firstLineChars="200" w:firstLine="480"/>
        <w:jc w:val="left"/>
        <w:rPr>
          <w:rFonts w:cs="宋体"/>
          <w:color w:val="424242"/>
          <w:kern w:val="0"/>
          <w:sz w:val="24"/>
          <w:szCs w:val="24"/>
        </w:rPr>
      </w:pPr>
      <w:r w:rsidRPr="00776126">
        <w:rPr>
          <w:rFonts w:cs="宋体" w:hint="eastAsia"/>
          <w:color w:val="424242"/>
          <w:kern w:val="0"/>
          <w:sz w:val="24"/>
          <w:szCs w:val="24"/>
        </w:rPr>
        <w:t xml:space="preserve">    </w:t>
      </w:r>
    </w:p>
    <w:p w:rsidR="00776126" w:rsidRPr="00776126" w:rsidRDefault="00776126" w:rsidP="00776126">
      <w:pPr>
        <w:widowControl/>
        <w:spacing w:line="360" w:lineRule="atLeast"/>
        <w:ind w:firstLineChars="200" w:firstLine="480"/>
        <w:jc w:val="left"/>
        <w:rPr>
          <w:rFonts w:cs="宋体"/>
          <w:color w:val="424242"/>
          <w:kern w:val="0"/>
          <w:sz w:val="24"/>
          <w:szCs w:val="24"/>
        </w:rPr>
      </w:pPr>
      <w:r w:rsidRPr="00776126">
        <w:rPr>
          <w:rFonts w:cs="宋体"/>
          <w:color w:val="424242"/>
          <w:kern w:val="0"/>
          <w:sz w:val="24"/>
          <w:szCs w:val="24"/>
        </w:rPr>
        <w:t>技术支持联系人：冯老师</w:t>
      </w:r>
    </w:p>
    <w:p w:rsidR="00776126" w:rsidRPr="00776126" w:rsidRDefault="00776126" w:rsidP="00776126">
      <w:pPr>
        <w:widowControl/>
        <w:spacing w:line="360" w:lineRule="atLeast"/>
        <w:ind w:firstLineChars="200" w:firstLine="480"/>
        <w:jc w:val="left"/>
        <w:rPr>
          <w:rFonts w:cs="宋体"/>
          <w:color w:val="424242"/>
          <w:kern w:val="0"/>
          <w:sz w:val="24"/>
          <w:szCs w:val="24"/>
        </w:rPr>
      </w:pPr>
      <w:r w:rsidRPr="00776126">
        <w:rPr>
          <w:rFonts w:cs="宋体"/>
          <w:color w:val="424242"/>
          <w:kern w:val="0"/>
          <w:sz w:val="24"/>
          <w:szCs w:val="24"/>
        </w:rPr>
        <w:t>电话：</w:t>
      </w:r>
      <w:r w:rsidRPr="00776126">
        <w:rPr>
          <w:rFonts w:cs="宋体"/>
          <w:color w:val="424242"/>
          <w:kern w:val="0"/>
          <w:sz w:val="24"/>
          <w:szCs w:val="24"/>
        </w:rPr>
        <w:t>0532-82896760</w:t>
      </w:r>
    </w:p>
    <w:p w:rsidR="00776126" w:rsidRPr="00776126" w:rsidRDefault="00776126" w:rsidP="00776126">
      <w:pPr>
        <w:widowControl/>
        <w:spacing w:line="360" w:lineRule="atLeast"/>
        <w:ind w:firstLineChars="200" w:firstLine="480"/>
        <w:jc w:val="left"/>
        <w:rPr>
          <w:rFonts w:cs="宋体"/>
          <w:color w:val="424242"/>
          <w:kern w:val="0"/>
          <w:sz w:val="24"/>
          <w:szCs w:val="24"/>
        </w:rPr>
      </w:pPr>
      <w:r w:rsidRPr="00776126">
        <w:rPr>
          <w:rFonts w:cs="宋体"/>
          <w:color w:val="424242"/>
          <w:kern w:val="0"/>
          <w:sz w:val="24"/>
          <w:szCs w:val="24"/>
        </w:rPr>
        <w:t>E-mail</w:t>
      </w:r>
      <w:r w:rsidRPr="00776126">
        <w:rPr>
          <w:rFonts w:cs="宋体"/>
          <w:color w:val="424242"/>
          <w:kern w:val="0"/>
          <w:sz w:val="24"/>
          <w:szCs w:val="24"/>
        </w:rPr>
        <w:t>：</w:t>
      </w:r>
      <w:hyperlink r:id="rId6" w:history="1">
        <w:r w:rsidRPr="00776126">
          <w:rPr>
            <w:rFonts w:cs="宋体"/>
            <w:color w:val="424242"/>
            <w:kern w:val="0"/>
            <w:sz w:val="24"/>
            <w:szCs w:val="24"/>
          </w:rPr>
          <w:t>fenglq@qdio.ac.cn</w:t>
        </w:r>
      </w:hyperlink>
    </w:p>
    <w:p w:rsidR="00776126" w:rsidRPr="00776126" w:rsidRDefault="00776126" w:rsidP="00776126">
      <w:pPr>
        <w:widowControl/>
        <w:spacing w:line="360" w:lineRule="atLeast"/>
        <w:ind w:firstLineChars="200" w:firstLine="480"/>
        <w:jc w:val="left"/>
        <w:rPr>
          <w:rFonts w:cs="宋体"/>
          <w:color w:val="424242"/>
          <w:kern w:val="0"/>
          <w:sz w:val="24"/>
          <w:szCs w:val="24"/>
        </w:rPr>
      </w:pPr>
      <w:bookmarkStart w:id="0" w:name="_GoBack"/>
      <w:bookmarkEnd w:id="0"/>
    </w:p>
    <w:sectPr w:rsidR="00776126" w:rsidRPr="007761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E13"/>
    <w:rsid w:val="000355FF"/>
    <w:rsid w:val="00100E13"/>
    <w:rsid w:val="001A1824"/>
    <w:rsid w:val="001C1774"/>
    <w:rsid w:val="00256597"/>
    <w:rsid w:val="002A5861"/>
    <w:rsid w:val="0032206F"/>
    <w:rsid w:val="00363B2F"/>
    <w:rsid w:val="00365FCF"/>
    <w:rsid w:val="003E0D3B"/>
    <w:rsid w:val="0046253A"/>
    <w:rsid w:val="006131F5"/>
    <w:rsid w:val="00623545"/>
    <w:rsid w:val="0063796C"/>
    <w:rsid w:val="007231F5"/>
    <w:rsid w:val="00770AAB"/>
    <w:rsid w:val="00776126"/>
    <w:rsid w:val="007D4D3C"/>
    <w:rsid w:val="008B1A4A"/>
    <w:rsid w:val="00A7332A"/>
    <w:rsid w:val="00BC7591"/>
    <w:rsid w:val="00D617DA"/>
    <w:rsid w:val="00D6566F"/>
    <w:rsid w:val="00E31830"/>
    <w:rsid w:val="00E9475B"/>
    <w:rsid w:val="00EC3A75"/>
    <w:rsid w:val="00F44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00E13"/>
    <w:rPr>
      <w:strike w:val="0"/>
      <w:dstrike w:val="0"/>
      <w:color w:val="333333"/>
      <w:sz w:val="18"/>
      <w:szCs w:val="18"/>
      <w:u w:val="none"/>
      <w:effect w:val="none"/>
    </w:rPr>
  </w:style>
  <w:style w:type="paragraph" w:styleId="a4">
    <w:name w:val="Balloon Text"/>
    <w:basedOn w:val="a"/>
    <w:link w:val="Char"/>
    <w:uiPriority w:val="99"/>
    <w:semiHidden/>
    <w:unhideWhenUsed/>
    <w:rsid w:val="006131F5"/>
    <w:rPr>
      <w:sz w:val="18"/>
      <w:szCs w:val="18"/>
    </w:rPr>
  </w:style>
  <w:style w:type="character" w:customStyle="1" w:styleId="Char">
    <w:name w:val="批注框文本 Char"/>
    <w:basedOn w:val="a0"/>
    <w:link w:val="a4"/>
    <w:uiPriority w:val="99"/>
    <w:semiHidden/>
    <w:rsid w:val="006131F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00E13"/>
    <w:rPr>
      <w:strike w:val="0"/>
      <w:dstrike w:val="0"/>
      <w:color w:val="333333"/>
      <w:sz w:val="18"/>
      <w:szCs w:val="18"/>
      <w:u w:val="none"/>
      <w:effect w:val="none"/>
    </w:rPr>
  </w:style>
  <w:style w:type="paragraph" w:styleId="a4">
    <w:name w:val="Balloon Text"/>
    <w:basedOn w:val="a"/>
    <w:link w:val="Char"/>
    <w:uiPriority w:val="99"/>
    <w:semiHidden/>
    <w:unhideWhenUsed/>
    <w:rsid w:val="006131F5"/>
    <w:rPr>
      <w:sz w:val="18"/>
      <w:szCs w:val="18"/>
    </w:rPr>
  </w:style>
  <w:style w:type="character" w:customStyle="1" w:styleId="Char">
    <w:name w:val="批注框文本 Char"/>
    <w:basedOn w:val="a0"/>
    <w:link w:val="a4"/>
    <w:uiPriority w:val="99"/>
    <w:semiHidden/>
    <w:rsid w:val="006131F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917492">
      <w:bodyDiv w:val="1"/>
      <w:marLeft w:val="0"/>
      <w:marRight w:val="0"/>
      <w:marTop w:val="0"/>
      <w:marBottom w:val="0"/>
      <w:divBdr>
        <w:top w:val="none" w:sz="0" w:space="0" w:color="auto"/>
        <w:left w:val="none" w:sz="0" w:space="0" w:color="auto"/>
        <w:bottom w:val="none" w:sz="0" w:space="0" w:color="auto"/>
        <w:right w:val="none" w:sz="0" w:space="0" w:color="auto"/>
      </w:divBdr>
      <w:divsChild>
        <w:div w:id="1139153002">
          <w:marLeft w:val="0"/>
          <w:marRight w:val="0"/>
          <w:marTop w:val="0"/>
          <w:marBottom w:val="0"/>
          <w:divBdr>
            <w:top w:val="none" w:sz="0" w:space="0" w:color="auto"/>
            <w:left w:val="none" w:sz="0" w:space="0" w:color="auto"/>
            <w:bottom w:val="none" w:sz="0" w:space="0" w:color="auto"/>
            <w:right w:val="none" w:sz="0" w:space="0" w:color="auto"/>
          </w:divBdr>
        </w:div>
      </w:divsChild>
    </w:div>
    <w:div w:id="740179010">
      <w:bodyDiv w:val="1"/>
      <w:marLeft w:val="0"/>
      <w:marRight w:val="0"/>
      <w:marTop w:val="0"/>
      <w:marBottom w:val="0"/>
      <w:divBdr>
        <w:top w:val="none" w:sz="0" w:space="0" w:color="auto"/>
        <w:left w:val="none" w:sz="0" w:space="0" w:color="auto"/>
        <w:bottom w:val="none" w:sz="0" w:space="0" w:color="auto"/>
        <w:right w:val="none" w:sz="0" w:space="0" w:color="auto"/>
      </w:divBdr>
    </w:div>
    <w:div w:id="1112242751">
      <w:bodyDiv w:val="1"/>
      <w:marLeft w:val="0"/>
      <w:marRight w:val="0"/>
      <w:marTop w:val="0"/>
      <w:marBottom w:val="0"/>
      <w:divBdr>
        <w:top w:val="none" w:sz="0" w:space="0" w:color="auto"/>
        <w:left w:val="none" w:sz="0" w:space="0" w:color="auto"/>
        <w:bottom w:val="none" w:sz="0" w:space="0" w:color="auto"/>
        <w:right w:val="none" w:sz="0" w:space="0" w:color="auto"/>
      </w:divBdr>
    </w:div>
    <w:div w:id="1203446713">
      <w:bodyDiv w:val="1"/>
      <w:marLeft w:val="0"/>
      <w:marRight w:val="0"/>
      <w:marTop w:val="0"/>
      <w:marBottom w:val="0"/>
      <w:divBdr>
        <w:top w:val="none" w:sz="0" w:space="0" w:color="auto"/>
        <w:left w:val="none" w:sz="0" w:space="0" w:color="auto"/>
        <w:bottom w:val="none" w:sz="0" w:space="0" w:color="auto"/>
        <w:right w:val="none" w:sz="0" w:space="0" w:color="auto"/>
      </w:divBdr>
    </w:div>
    <w:div w:id="1293092174">
      <w:bodyDiv w:val="1"/>
      <w:marLeft w:val="0"/>
      <w:marRight w:val="0"/>
      <w:marTop w:val="0"/>
      <w:marBottom w:val="0"/>
      <w:divBdr>
        <w:top w:val="none" w:sz="0" w:space="0" w:color="auto"/>
        <w:left w:val="none" w:sz="0" w:space="0" w:color="auto"/>
        <w:bottom w:val="none" w:sz="0" w:space="0" w:color="auto"/>
        <w:right w:val="none" w:sz="0" w:space="0" w:color="auto"/>
      </w:divBdr>
      <w:divsChild>
        <w:div w:id="672687815">
          <w:marLeft w:val="0"/>
          <w:marRight w:val="0"/>
          <w:marTop w:val="0"/>
          <w:marBottom w:val="0"/>
          <w:divBdr>
            <w:top w:val="none" w:sz="0" w:space="0" w:color="auto"/>
            <w:left w:val="none" w:sz="0" w:space="0" w:color="auto"/>
            <w:bottom w:val="none" w:sz="0" w:space="0" w:color="auto"/>
            <w:right w:val="none" w:sz="0" w:space="0" w:color="auto"/>
          </w:divBdr>
        </w:div>
      </w:divsChild>
    </w:div>
    <w:div w:id="1369375502">
      <w:bodyDiv w:val="1"/>
      <w:marLeft w:val="0"/>
      <w:marRight w:val="0"/>
      <w:marTop w:val="0"/>
      <w:marBottom w:val="0"/>
      <w:divBdr>
        <w:top w:val="none" w:sz="0" w:space="0" w:color="auto"/>
        <w:left w:val="none" w:sz="0" w:space="0" w:color="auto"/>
        <w:bottom w:val="none" w:sz="0" w:space="0" w:color="auto"/>
        <w:right w:val="none" w:sz="0" w:space="0" w:color="auto"/>
      </w:divBdr>
    </w:div>
    <w:div w:id="162997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fenglq@qdio.ac.cn" TargetMode="External"/><Relationship Id="rId5" Type="http://schemas.openxmlformats.org/officeDocument/2006/relationships/hyperlink" Target="http://www.qdio.ac.cn/fundamental1/index.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Pages>
  <Words>891</Words>
  <Characters>5083</Characters>
  <Application>Microsoft Office Word</Application>
  <DocSecurity>0</DocSecurity>
  <Lines>42</Lines>
  <Paragraphs>11</Paragraphs>
  <ScaleCrop>false</ScaleCrop>
  <Company/>
  <LinksUpToDate>false</LinksUpToDate>
  <CharactersWithSpaces>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倪静</dc:creator>
  <cp:lastModifiedBy>倪静</cp:lastModifiedBy>
  <cp:revision>16</cp:revision>
  <cp:lastPrinted>2014-09-25T06:22:00Z</cp:lastPrinted>
  <dcterms:created xsi:type="dcterms:W3CDTF">2014-09-23T06:21:00Z</dcterms:created>
  <dcterms:modified xsi:type="dcterms:W3CDTF">2014-09-29T07:39:00Z</dcterms:modified>
</cp:coreProperties>
</file>