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87" w:rsidRDefault="004653FE" w:rsidP="004720F4">
      <w:pPr>
        <w:spacing w:beforeLines="100" w:line="400" w:lineRule="exact"/>
        <w:jc w:val="center"/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</w:pPr>
      <w:r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 xml:space="preserve"> </w:t>
      </w:r>
      <w:r w:rsidR="00DF2EA6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“华</w:t>
      </w:r>
      <w:r w:rsidR="004720F4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创英才，润业未来</w:t>
      </w:r>
      <w:r w:rsidR="00DF2EA6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”——</w:t>
      </w:r>
      <w:r w:rsidR="004720F4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华润创业系</w:t>
      </w:r>
      <w:r w:rsidR="00A70E87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2015</w:t>
      </w:r>
      <w:r w:rsidR="004720F4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联合</w:t>
      </w:r>
      <w:r w:rsidR="00A70E87" w:rsidRPr="00CE62C0"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校园招聘</w:t>
      </w:r>
    </w:p>
    <w:p w:rsidR="004653FE" w:rsidRDefault="004653FE" w:rsidP="004653FE">
      <w:pPr>
        <w:spacing w:beforeLines="100" w:line="400" w:lineRule="exact"/>
        <w:jc w:val="center"/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</w:pPr>
      <w:r>
        <w:rPr>
          <w:rFonts w:ascii="黑体" w:eastAsia="黑体" w:hAnsiTheme="minorEastAsia" w:hint="eastAsia"/>
          <w:b/>
          <w:color w:val="000000" w:themeColor="text1"/>
          <w:sz w:val="28"/>
          <w:szCs w:val="21"/>
        </w:rPr>
        <w:t>寻找知行合一的阳光派</w:t>
      </w:r>
    </w:p>
    <w:p w:rsidR="004653FE" w:rsidRPr="00CE62C0" w:rsidRDefault="004653FE" w:rsidP="004720F4">
      <w:pPr>
        <w:spacing w:beforeLines="100" w:line="400" w:lineRule="exact"/>
        <w:jc w:val="center"/>
        <w:rPr>
          <w:rFonts w:ascii="黑体" w:eastAsia="黑体" w:hAnsiTheme="minorEastAsia"/>
          <w:b/>
          <w:bCs/>
          <w:color w:val="000000" w:themeColor="text1"/>
          <w:sz w:val="28"/>
          <w:szCs w:val="21"/>
        </w:rPr>
      </w:pPr>
    </w:p>
    <w:tbl>
      <w:tblPr>
        <w:tblW w:w="96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15"/>
      </w:tblGrid>
      <w:tr w:rsidR="003F0E5C" w:rsidRPr="00CA7B5C" w:rsidTr="003F0E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0E5C" w:rsidRPr="00CA7B5C" w:rsidRDefault="003F0E5C" w:rsidP="00723921">
            <w:pPr>
              <w:widowControl/>
              <w:spacing w:before="100" w:beforeAutospacing="1" w:after="100" w:afterAutospacing="1"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F0E5C" w:rsidRPr="00CE62C0" w:rsidRDefault="004720F4" w:rsidP="00CE62C0">
      <w:pPr>
        <w:spacing w:line="400" w:lineRule="exact"/>
        <w:ind w:firstLineChars="200" w:firstLine="420"/>
        <w:rPr>
          <w:rFonts w:ascii="微软雅黑" w:eastAsia="微软雅黑" w:hAnsi="微软雅黑" w:cs="Arial" w:hint="eastAsia"/>
          <w:sz w:val="21"/>
          <w:szCs w:val="21"/>
        </w:rPr>
      </w:pPr>
      <w:r w:rsidRPr="00CE62C0">
        <w:rPr>
          <w:rFonts w:ascii="微软雅黑" w:eastAsia="微软雅黑" w:hAnsi="微软雅黑" w:cs="Arial"/>
          <w:b/>
          <w:bCs/>
          <w:color w:val="6F5C4E"/>
          <w:sz w:val="21"/>
          <w:szCs w:val="21"/>
        </w:rPr>
        <w:t>华</w:t>
      </w:r>
      <w:r w:rsidRPr="00CE62C0">
        <w:rPr>
          <w:rFonts w:ascii="微软雅黑" w:eastAsia="微软雅黑" w:hAnsi="微软雅黑" w:cs="Arial"/>
          <w:sz w:val="21"/>
          <w:szCs w:val="21"/>
        </w:rPr>
        <w:t>润创业有限公司（简称「华创」，香港交易所编号：00291）于香港联合交易所挂牌，为香港恒生指数成份股之一。集团坚定实施「市场领先、业务协同、运营卓越、品牌杰出」策略，专注于零售、啤酒、食品及饮品业务，愿景是成为世界一流的零售消费品公司。集团的最终控股公司为中国华润总公司，截至2013年底，其拥有华创51.29% 的实际权益。截至2013年底，华创聘用约217,000人，其中约98%在中国内地雇用。</w:t>
      </w:r>
      <w:r w:rsidR="000D5CE4">
        <w:rPr>
          <w:rFonts w:ascii="微软雅黑" w:eastAsia="微软雅黑" w:hAnsi="微软雅黑" w:cs="Arial" w:hint="eastAsia"/>
          <w:sz w:val="21"/>
          <w:szCs w:val="21"/>
        </w:rPr>
        <w:t>企业荣誉：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7"/>
        <w:gridCol w:w="5470"/>
        <w:gridCol w:w="15"/>
        <w:gridCol w:w="2631"/>
        <w:gridCol w:w="43"/>
      </w:tblGrid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亚大区五百大零售企业大奖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亚洲零售出版社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零售企业金奖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(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中国区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第九届资本中国杰出企业成就奖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《资本杂志》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资本中国杰出消费品企业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全球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2000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强企业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《福布斯》杂志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名列第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1067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年企业社会责任大奖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《资本杂志》及《资本壹周》杂志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企业社会责任大奖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  <w:t>2014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  <w:t>年度亞洲卓越表現表揚大獎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  <w:br/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  <w:t>中國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  <w:lang w:eastAsia="zh-TW"/>
              </w:rPr>
              <w:t>《亞洲企業管治》杂志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亞洲最佳首席執行官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(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投資者關係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 xml:space="preserve">) - 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洪</w:t>
            </w:r>
            <w:proofErr w:type="gramStart"/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杰</w:t>
            </w:r>
            <w:proofErr w:type="gramEnd"/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先生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亞洲最佳首席財務官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(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投資者關係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 xml:space="preserve">) - 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黎汝雄先生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亞洲最佳企業社會責任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最佳環境責任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最佳投資者關係企業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最佳投資者關系人員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 xml:space="preserve"> - 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  <w:t>謝丹瀚先生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  <w:lang w:eastAsia="zh-TW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全球华商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1000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排行榜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《亚洲周刊》杂志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2013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年度最大综合企业大奖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第三届杰出企业社会责任奖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《镜报》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杰出企业社会责任奖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lastRenderedPageBreak/>
              <w:t>Mercury Awards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proofErr w:type="spellStart"/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MerComm</w:t>
            </w:r>
            <w:proofErr w:type="spellEnd"/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, Inc.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年报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- 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整体表现：消费品级别金奖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rHeight w:val="150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2013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全球零售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250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强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德勤及</w:t>
            </w:r>
            <w:r w:rsidRPr="004720F4">
              <w:rPr>
                <w:rFonts w:ascii="Arial" w:eastAsia="宋体" w:hAnsi="Arial" w:cs="Arial"/>
                <w:b/>
                <w:bCs/>
                <w:color w:val="333333"/>
                <w:kern w:val="0"/>
                <w:sz w:val="18"/>
                <w:szCs w:val="18"/>
              </w:rPr>
              <w:t>STORES Media</w:t>
            </w: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150" w:type="dxa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Symbol" w:cs="Arial"/>
                <w:color w:val="333333"/>
                <w:kern w:val="0"/>
                <w:sz w:val="18"/>
                <w:szCs w:val="18"/>
              </w:rPr>
              <w:t>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570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名列第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39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4720F4" w:rsidRPr="004720F4">
        <w:trPr>
          <w:trHeight w:val="15"/>
          <w:tblCellSpacing w:w="0" w:type="dxa"/>
          <w:jc w:val="center"/>
        </w:trPr>
        <w:tc>
          <w:tcPr>
            <w:tcW w:w="0" w:type="auto"/>
            <w:gridSpan w:val="5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"/>
                <w:szCs w:val="18"/>
              </w:rPr>
            </w:pPr>
          </w:p>
        </w:tc>
      </w:tr>
      <w:tr w:rsidR="004720F4" w:rsidRPr="004720F4">
        <w:trPr>
          <w:tblCellSpacing w:w="0" w:type="dxa"/>
          <w:jc w:val="center"/>
        </w:trPr>
        <w:tc>
          <w:tcPr>
            <w:tcW w:w="5700" w:type="dxa"/>
            <w:gridSpan w:val="2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" w:type="dxa"/>
            <w:shd w:val="clear" w:color="auto" w:fill="8054A6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  <w:hideMark/>
          </w:tcPr>
          <w:p w:rsidR="004720F4" w:rsidRPr="004720F4" w:rsidRDefault="004720F4" w:rsidP="004720F4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2014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年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  <w:r w:rsidRPr="004720F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Align w:val="center"/>
            <w:hideMark/>
          </w:tcPr>
          <w:p w:rsidR="004720F4" w:rsidRPr="004720F4" w:rsidRDefault="004720F4" w:rsidP="004720F4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 w:rsidR="004720F4" w:rsidRPr="00CA7B5C" w:rsidRDefault="004720F4" w:rsidP="004720F4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10777" w:rsidRPr="00CE62C0" w:rsidRDefault="00410777" w:rsidP="00CA7B5C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  <w:szCs w:val="21"/>
        </w:rPr>
      </w:pPr>
      <w:r w:rsidRPr="00CE62C0">
        <w:rPr>
          <w:rFonts w:ascii="微软雅黑" w:eastAsia="微软雅黑" w:hAnsi="微软雅黑" w:hint="eastAsia"/>
          <w:sz w:val="21"/>
          <w:szCs w:val="21"/>
        </w:rPr>
        <w:t>华润万家：</w:t>
      </w:r>
    </w:p>
    <w:p w:rsidR="00A3092A" w:rsidRPr="00CE62C0" w:rsidRDefault="00A3092A" w:rsidP="00CA7B5C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  <w:szCs w:val="21"/>
        </w:rPr>
      </w:pPr>
      <w:r w:rsidRPr="00CE62C0">
        <w:rPr>
          <w:rFonts w:ascii="微软雅黑" w:eastAsia="微软雅黑" w:hAnsi="微软雅黑"/>
          <w:sz w:val="21"/>
          <w:szCs w:val="21"/>
        </w:rPr>
        <w:t>华润万家是中央直属的国有控股企业集团、世界500强企业——华润集团旗下优秀零售连锁企业集团，同时也是中国最具规模的零售连锁企业集团之一。旗下拥有华润万家、苏果、欢乐颂、中艺、华润堂、Ole’、</w:t>
      </w:r>
      <w:proofErr w:type="spellStart"/>
      <w:r w:rsidRPr="00CE62C0">
        <w:rPr>
          <w:rFonts w:ascii="微软雅黑" w:eastAsia="微软雅黑" w:hAnsi="微软雅黑"/>
          <w:sz w:val="21"/>
          <w:szCs w:val="21"/>
        </w:rPr>
        <w:t>blt</w:t>
      </w:r>
      <w:proofErr w:type="spellEnd"/>
      <w:r w:rsidRPr="00CE62C0">
        <w:rPr>
          <w:rFonts w:ascii="微软雅黑" w:eastAsia="微软雅黑" w:hAnsi="微软雅黑"/>
          <w:sz w:val="21"/>
          <w:szCs w:val="21"/>
        </w:rPr>
        <w:t>、V&gt;</w:t>
      </w:r>
      <w:proofErr w:type="spellStart"/>
      <w:r w:rsidRPr="00CE62C0">
        <w:rPr>
          <w:rFonts w:ascii="微软雅黑" w:eastAsia="微软雅黑" w:hAnsi="微软雅黑"/>
          <w:sz w:val="21"/>
          <w:szCs w:val="21"/>
        </w:rPr>
        <w:t>nGO</w:t>
      </w:r>
      <w:proofErr w:type="spellEnd"/>
      <w:r w:rsidRPr="00CE62C0">
        <w:rPr>
          <w:rFonts w:ascii="微软雅黑" w:eastAsia="微软雅黑" w:hAnsi="微软雅黑"/>
          <w:sz w:val="21"/>
          <w:szCs w:val="21"/>
        </w:rPr>
        <w:t>、</w:t>
      </w:r>
      <w:proofErr w:type="spellStart"/>
      <w:r w:rsidRPr="00CE62C0">
        <w:rPr>
          <w:rFonts w:ascii="微软雅黑" w:eastAsia="微软雅黑" w:hAnsi="微软雅黑"/>
          <w:sz w:val="21"/>
          <w:szCs w:val="21"/>
        </w:rPr>
        <w:t>Voi_la</w:t>
      </w:r>
      <w:proofErr w:type="spellEnd"/>
      <w:r w:rsidRPr="00CE62C0">
        <w:rPr>
          <w:rFonts w:ascii="微软雅黑" w:eastAsia="微软雅黑" w:hAnsi="微软雅黑"/>
          <w:sz w:val="21"/>
          <w:szCs w:val="21"/>
        </w:rPr>
        <w:t>！、VIVO采活、Pacific Coffee等多个著名品牌，其中超市业务已连续多年位居中国连锁超市第一位。</w:t>
      </w:r>
    </w:p>
    <w:p w:rsidR="00410777" w:rsidRPr="00CE62C0" w:rsidRDefault="00410777" w:rsidP="00CE62C0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  <w:szCs w:val="21"/>
        </w:rPr>
      </w:pPr>
      <w:r w:rsidRPr="00CE62C0">
        <w:rPr>
          <w:rFonts w:ascii="微软雅黑" w:eastAsia="微软雅黑" w:hAnsi="微软雅黑"/>
          <w:sz w:val="21"/>
          <w:szCs w:val="21"/>
        </w:rPr>
        <w:t>华润雪花</w:t>
      </w:r>
      <w:r w:rsidRPr="00CE62C0">
        <w:rPr>
          <w:rFonts w:ascii="微软雅黑" w:eastAsia="微软雅黑" w:hAnsi="微软雅黑" w:hint="eastAsia"/>
          <w:sz w:val="21"/>
          <w:szCs w:val="21"/>
        </w:rPr>
        <w:t>：</w:t>
      </w:r>
    </w:p>
    <w:p w:rsidR="00410777" w:rsidRPr="00CE62C0" w:rsidRDefault="00410777" w:rsidP="00410777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CE62C0">
        <w:rPr>
          <w:rFonts w:ascii="微软雅黑" w:eastAsia="微软雅黑" w:hAnsi="微软雅黑" w:hint="eastAsia"/>
          <w:sz w:val="21"/>
          <w:szCs w:val="21"/>
        </w:rPr>
        <w:t xml:space="preserve">    华润雪花</w:t>
      </w:r>
      <w:r w:rsidRPr="00CE62C0">
        <w:rPr>
          <w:rFonts w:ascii="微软雅黑" w:eastAsia="微软雅黑" w:hAnsi="微软雅黑"/>
          <w:sz w:val="21"/>
          <w:szCs w:val="21"/>
        </w:rPr>
        <w:t>啤酒（中国）有限公司成立于1994年，是一家生产、经营啤酒的全国性的专业啤酒公司。总部设于中国北京。其股东是华润创业有限公司和SABMiller。目前华润雪花啤酒在中国经营超过95家啤酒厂，旗下含雪花啤酒品牌及30多个区域品牌，共占有中国啤酒市场23%的份额。2013年华润雪花啤酒销量达到1172万千升，公司总产销量连续八年遥遥领先国内其他啤酒企业。2013年雪花啤酒品牌销量达到1062万千升，连续九年全国第一，成为中国首个销量超千万千升的啤酒品牌，巩固了其作为全球领先啤酒品牌的地位</w:t>
      </w:r>
      <w:r w:rsidRPr="00CE62C0">
        <w:rPr>
          <w:rFonts w:ascii="微软雅黑" w:eastAsia="微软雅黑" w:hAnsi="微软雅黑" w:hint="eastAsia"/>
          <w:sz w:val="21"/>
          <w:szCs w:val="21"/>
        </w:rPr>
        <w:t>。</w:t>
      </w:r>
    </w:p>
    <w:p w:rsidR="00410777" w:rsidRPr="00CE62C0" w:rsidRDefault="00AB6352" w:rsidP="00CA7B5C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  <w:szCs w:val="21"/>
        </w:rPr>
      </w:pPr>
      <w:r w:rsidRPr="00CE62C0">
        <w:rPr>
          <w:rFonts w:ascii="微软雅黑" w:eastAsia="微软雅黑" w:hAnsi="微软雅黑" w:hint="eastAsia"/>
          <w:sz w:val="21"/>
          <w:szCs w:val="21"/>
        </w:rPr>
        <w:t xml:space="preserve">   </w:t>
      </w:r>
      <w:r w:rsidR="00410777" w:rsidRPr="00CE62C0">
        <w:rPr>
          <w:rFonts w:ascii="微软雅黑" w:eastAsia="微软雅黑" w:hAnsi="微软雅黑"/>
          <w:sz w:val="21"/>
          <w:szCs w:val="21"/>
        </w:rPr>
        <w:t>华润五丰</w:t>
      </w:r>
      <w:r w:rsidR="00410777" w:rsidRPr="00CE62C0">
        <w:rPr>
          <w:rFonts w:ascii="微软雅黑" w:eastAsia="微软雅黑" w:hAnsi="微软雅黑" w:hint="eastAsia"/>
          <w:sz w:val="21"/>
          <w:szCs w:val="21"/>
        </w:rPr>
        <w:t>：</w:t>
      </w:r>
    </w:p>
    <w:p w:rsidR="00AB6352" w:rsidRPr="00CE62C0" w:rsidRDefault="00410777" w:rsidP="00CE62C0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  <w:szCs w:val="21"/>
        </w:rPr>
      </w:pPr>
      <w:r w:rsidRPr="00CE62C0">
        <w:rPr>
          <w:rFonts w:ascii="微软雅黑" w:eastAsia="微软雅黑" w:hAnsi="微软雅黑"/>
          <w:sz w:val="21"/>
          <w:szCs w:val="21"/>
        </w:rPr>
        <w:t>华润五丰有限公司是中央直属的国有控股企业集团、世界500强企业——华润（集团）有限公司旗下优秀的综合食品企业集团，集食品研发、生产、加工、批发、零售、运输和国际贸易于一体。主要业务包括大米、果蔬、肉食、冷冻食品、进口食品及现代农业产业，同时负责运营华润希望小镇产业发展项目。业务区域覆盖中国内地及香港市场。公司旗下拥有五丰、禾珠、一品国香、利是、田夫、联合康康、喜上喜、黎红、富春、上口爱等多个知名品牌。</w:t>
      </w:r>
    </w:p>
    <w:p w:rsidR="00410777" w:rsidRPr="00CE62C0" w:rsidRDefault="00410777" w:rsidP="00CE62C0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  <w:szCs w:val="21"/>
        </w:rPr>
      </w:pPr>
      <w:r w:rsidRPr="00CE62C0">
        <w:rPr>
          <w:rFonts w:ascii="微软雅黑" w:eastAsia="微软雅黑" w:hAnsi="微软雅黑"/>
          <w:sz w:val="21"/>
          <w:szCs w:val="21"/>
        </w:rPr>
        <w:t>华润怡宝</w:t>
      </w:r>
      <w:r w:rsidRPr="00CE62C0">
        <w:rPr>
          <w:rFonts w:ascii="微软雅黑" w:eastAsia="微软雅黑" w:hAnsi="微软雅黑" w:hint="eastAsia"/>
          <w:sz w:val="21"/>
          <w:szCs w:val="21"/>
        </w:rPr>
        <w:t>：</w:t>
      </w:r>
    </w:p>
    <w:p w:rsidR="00410777" w:rsidRPr="00CE62C0" w:rsidRDefault="00410777" w:rsidP="00CE62C0">
      <w:pPr>
        <w:spacing w:line="400" w:lineRule="exact"/>
        <w:ind w:firstLineChars="200" w:firstLine="420"/>
        <w:rPr>
          <w:rFonts w:ascii="微软雅黑" w:eastAsia="微软雅黑" w:hAnsi="微软雅黑"/>
          <w:sz w:val="21"/>
          <w:szCs w:val="21"/>
        </w:rPr>
      </w:pPr>
      <w:r w:rsidRPr="00CE62C0">
        <w:rPr>
          <w:rFonts w:ascii="微软雅黑" w:eastAsia="微软雅黑" w:hAnsi="微软雅黑"/>
          <w:sz w:val="21"/>
          <w:szCs w:val="21"/>
        </w:rPr>
        <w:t>华润怡宝饮料（中国）有限公司（下简称华润怡宝）隶属华润集团属下香港上市公司华润创业有限公司，总部位于深圳市高新技术产业园区（北区）。1989年，华润怡宝在国内率先推出纯净水，是国内最早专业化生产包装饮用水的企业之一，主营“怡寶”牌系列饮用纯净水及矿泉水。致力为每一位消费者带来优质的产品和真诚的服务，以顾客满意为目标，以员工责任感为基础，追求卓越管理，创造完美品质，并始终坚持以带给消费者健康、时尚的生活体验作为其品牌的精神内涵。</w:t>
      </w:r>
    </w:p>
    <w:p w:rsidR="00AB6352" w:rsidRPr="00CA7B5C" w:rsidRDefault="005314C4" w:rsidP="00CA7B5C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CA7B5C">
        <w:rPr>
          <w:rFonts w:asciiTheme="minorEastAsia" w:eastAsiaTheme="minorEastAsia" w:hAnsiTheme="minorEastAsia" w:hint="eastAsia"/>
          <w:b/>
          <w:bCs/>
          <w:sz w:val="21"/>
          <w:szCs w:val="21"/>
        </w:rPr>
        <w:t>招聘需求</w:t>
      </w:r>
    </w:p>
    <w:tbl>
      <w:tblPr>
        <w:tblStyle w:val="TableGrid"/>
        <w:tblW w:w="7355" w:type="dxa"/>
        <w:jc w:val="center"/>
        <w:tblInd w:w="124" w:type="dxa"/>
        <w:tblLook w:val="04A0"/>
      </w:tblPr>
      <w:tblGrid>
        <w:gridCol w:w="1260"/>
        <w:gridCol w:w="3969"/>
        <w:gridCol w:w="2126"/>
      </w:tblGrid>
      <w:tr w:rsidR="00C3742A" w:rsidRPr="00CA7B5C" w:rsidTr="00C3742A">
        <w:trPr>
          <w:trHeight w:val="343"/>
          <w:jc w:val="center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2030EA" w:rsidRPr="00CA7B5C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7B5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2030EA" w:rsidRPr="00CA7B5C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7B5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需求岗位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2030EA" w:rsidRPr="00CA7B5C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7B5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工作地</w:t>
            </w:r>
          </w:p>
        </w:tc>
      </w:tr>
      <w:tr w:rsidR="00C3742A" w:rsidRPr="00CA7B5C" w:rsidTr="00C3742A">
        <w:trPr>
          <w:trHeight w:val="330"/>
          <w:jc w:val="center"/>
        </w:trPr>
        <w:tc>
          <w:tcPr>
            <w:tcW w:w="1260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营运管理培训生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30"/>
          <w:jc w:val="center"/>
        </w:trPr>
        <w:tc>
          <w:tcPr>
            <w:tcW w:w="1260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商品管理培训生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市场管理培训生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业态管理培训生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人力资源管理培训生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财务管理培训生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信息管理培训生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审计防损管理培训生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质量管理培训生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工程管理培训生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物流管理培训生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发展管理培训生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投资管理培训生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营运管理培训生（电商）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深圳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信息管理培训生（电商）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深圳</w:t>
            </w:r>
          </w:p>
        </w:tc>
      </w:tr>
      <w:tr w:rsidR="00C3742A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2030EA" w:rsidRPr="00C3742A" w:rsidRDefault="001D3FA5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3969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采购管理培训生（电商）</w:t>
            </w:r>
          </w:p>
        </w:tc>
        <w:tc>
          <w:tcPr>
            <w:tcW w:w="2126" w:type="dxa"/>
            <w:vAlign w:val="center"/>
          </w:tcPr>
          <w:p w:rsidR="002030EA" w:rsidRPr="00C3742A" w:rsidRDefault="002030EA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深圳</w:t>
            </w:r>
          </w:p>
        </w:tc>
      </w:tr>
      <w:tr w:rsidR="00336270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336270" w:rsidRPr="00C3742A" w:rsidRDefault="00336270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3969" w:type="dxa"/>
            <w:vAlign w:val="center"/>
          </w:tcPr>
          <w:p w:rsidR="00336270" w:rsidRPr="00C3742A" w:rsidRDefault="00336270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设备管理培训生</w:t>
            </w:r>
          </w:p>
        </w:tc>
        <w:tc>
          <w:tcPr>
            <w:tcW w:w="2126" w:type="dxa"/>
            <w:vAlign w:val="center"/>
          </w:tcPr>
          <w:p w:rsidR="00336270" w:rsidRPr="00C3742A" w:rsidRDefault="00336270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3742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  <w:tr w:rsidR="00410777" w:rsidRPr="00CA7B5C" w:rsidTr="00C3742A">
        <w:trPr>
          <w:trHeight w:val="343"/>
          <w:jc w:val="center"/>
        </w:trPr>
        <w:tc>
          <w:tcPr>
            <w:tcW w:w="1260" w:type="dxa"/>
            <w:vAlign w:val="center"/>
          </w:tcPr>
          <w:p w:rsidR="00410777" w:rsidRDefault="00410777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3969" w:type="dxa"/>
            <w:vAlign w:val="center"/>
          </w:tcPr>
          <w:p w:rsidR="00410777" w:rsidRDefault="00410777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销售管理培训生</w:t>
            </w:r>
          </w:p>
        </w:tc>
        <w:tc>
          <w:tcPr>
            <w:tcW w:w="2126" w:type="dxa"/>
            <w:vAlign w:val="center"/>
          </w:tcPr>
          <w:p w:rsidR="00410777" w:rsidRPr="00C3742A" w:rsidRDefault="00410777" w:rsidP="00CA7B5C">
            <w:pPr>
              <w:pStyle w:val="ListParagraph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全国</w:t>
            </w:r>
          </w:p>
        </w:tc>
      </w:tr>
    </w:tbl>
    <w:p w:rsidR="00AB6352" w:rsidRPr="00CA7B5C" w:rsidRDefault="00AB6352" w:rsidP="00CA7B5C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AB6352" w:rsidRPr="00CA7B5C" w:rsidRDefault="001108A4" w:rsidP="00CA7B5C">
      <w:pPr>
        <w:spacing w:line="400" w:lineRule="exac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CA7B5C">
        <w:rPr>
          <w:rFonts w:asciiTheme="minorEastAsia" w:eastAsiaTheme="minorEastAsia" w:hAnsiTheme="minorEastAsia" w:hint="eastAsia"/>
          <w:b/>
          <w:bCs/>
          <w:sz w:val="21"/>
          <w:szCs w:val="21"/>
        </w:rPr>
        <w:t>二、</w:t>
      </w:r>
      <w:r w:rsidR="00AB6352" w:rsidRPr="00CA7B5C">
        <w:rPr>
          <w:rFonts w:asciiTheme="minorEastAsia" w:eastAsiaTheme="minorEastAsia" w:hAnsiTheme="minorEastAsia" w:hint="eastAsia"/>
          <w:b/>
          <w:bCs/>
          <w:sz w:val="21"/>
          <w:szCs w:val="21"/>
        </w:rPr>
        <w:t>招聘流程</w:t>
      </w:r>
      <w:r w:rsidR="00DD2C95">
        <w:rPr>
          <w:rFonts w:asciiTheme="minorEastAsia" w:eastAsiaTheme="minorEastAsia" w:hAnsiTheme="minorEastAsia" w:hint="eastAsia"/>
          <w:b/>
          <w:bCs/>
          <w:sz w:val="21"/>
          <w:szCs w:val="21"/>
        </w:rPr>
        <w:t>及</w:t>
      </w:r>
      <w:r w:rsidR="00DD2C95" w:rsidRPr="00CA7B5C">
        <w:rPr>
          <w:rFonts w:asciiTheme="minorEastAsia" w:eastAsiaTheme="minorEastAsia" w:hAnsiTheme="minorEastAsia" w:hint="eastAsia"/>
          <w:b/>
          <w:bCs/>
          <w:sz w:val="21"/>
          <w:szCs w:val="21"/>
        </w:rPr>
        <w:t>院校行程</w:t>
      </w:r>
    </w:p>
    <w:p w:rsidR="00640338" w:rsidRPr="00002A2B" w:rsidRDefault="00640338" w:rsidP="00CA7B5C">
      <w:pPr>
        <w:spacing w:line="4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002A2B">
        <w:rPr>
          <w:rFonts w:asciiTheme="minorEastAsia" w:eastAsiaTheme="minorEastAsia" w:hAnsiTheme="minorEastAsia" w:hint="eastAsia"/>
          <w:b/>
          <w:sz w:val="21"/>
          <w:szCs w:val="21"/>
        </w:rPr>
        <w:t>招聘流程：网申（</w:t>
      </w:r>
      <w:r w:rsidR="00E01596" w:rsidRPr="00002A2B">
        <w:rPr>
          <w:rFonts w:asciiTheme="minorEastAsia" w:eastAsiaTheme="minorEastAsia" w:hAnsiTheme="minorEastAsia" w:hint="eastAsia"/>
          <w:b/>
          <w:sz w:val="21"/>
          <w:szCs w:val="21"/>
        </w:rPr>
        <w:t>测评</w:t>
      </w:r>
      <w:r w:rsidRPr="00002A2B">
        <w:rPr>
          <w:rFonts w:asciiTheme="minorEastAsia" w:eastAsiaTheme="minorEastAsia" w:hAnsiTheme="minorEastAsia" w:hint="eastAsia"/>
          <w:b/>
          <w:sz w:val="21"/>
          <w:szCs w:val="21"/>
        </w:rPr>
        <w:t>）</w:t>
      </w:r>
      <w:r w:rsidR="00E01596" w:rsidRPr="00002A2B">
        <w:rPr>
          <w:rFonts w:asciiTheme="minorEastAsia" w:eastAsiaTheme="minorEastAsia" w:hAnsiTheme="minorEastAsia" w:hint="eastAsia"/>
          <w:b/>
          <w:sz w:val="21"/>
          <w:szCs w:val="21"/>
        </w:rPr>
        <w:t>→宣讲→面试→实习→签约</w:t>
      </w:r>
    </w:p>
    <w:p w:rsidR="00640338" w:rsidRPr="00002A2B" w:rsidRDefault="00640338" w:rsidP="00CA7B5C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002A2B">
        <w:rPr>
          <w:rFonts w:asciiTheme="minorEastAsia" w:eastAsiaTheme="minorEastAsia" w:hAnsiTheme="minorEastAsia" w:hint="eastAsia"/>
          <w:b/>
          <w:sz w:val="21"/>
          <w:szCs w:val="21"/>
          <w:highlight w:val="yellow"/>
        </w:rPr>
        <w:t>网申地址：</w:t>
      </w:r>
      <w:r w:rsidR="00002A2B" w:rsidRPr="00002A2B">
        <w:rPr>
          <w:rFonts w:hint="eastAsia"/>
          <w:b/>
        </w:rPr>
        <w:t>c</w:t>
      </w:r>
      <w:r w:rsidR="00336270" w:rsidRPr="00002A2B">
        <w:rPr>
          <w:rFonts w:hint="eastAsia"/>
          <w:b/>
        </w:rPr>
        <w:t>re.zhaopin.com</w:t>
      </w:r>
    </w:p>
    <w:p w:rsidR="00640338" w:rsidRPr="00002A2B" w:rsidRDefault="00640338" w:rsidP="00CA7B5C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002A2B">
        <w:rPr>
          <w:rFonts w:asciiTheme="minorEastAsia" w:eastAsiaTheme="minorEastAsia" w:hAnsiTheme="minorEastAsia"/>
          <w:b/>
          <w:sz w:val="21"/>
          <w:szCs w:val="21"/>
        </w:rPr>
        <w:t>网申时间：201</w:t>
      </w:r>
      <w:r w:rsidRPr="00002A2B">
        <w:rPr>
          <w:rFonts w:asciiTheme="minorEastAsia" w:eastAsiaTheme="minorEastAsia" w:hAnsiTheme="minorEastAsia" w:hint="eastAsia"/>
          <w:b/>
          <w:sz w:val="21"/>
          <w:szCs w:val="21"/>
        </w:rPr>
        <w:t>4</w:t>
      </w:r>
      <w:r w:rsidRPr="00002A2B">
        <w:rPr>
          <w:rFonts w:asciiTheme="minorEastAsia" w:eastAsiaTheme="minorEastAsia" w:hAnsiTheme="minorEastAsia"/>
          <w:b/>
          <w:sz w:val="21"/>
          <w:szCs w:val="21"/>
        </w:rPr>
        <w:t>年09月</w:t>
      </w:r>
      <w:r w:rsidRPr="00002A2B">
        <w:rPr>
          <w:rFonts w:asciiTheme="minorEastAsia" w:eastAsiaTheme="minorEastAsia" w:hAnsiTheme="minorEastAsia" w:hint="eastAsia"/>
          <w:b/>
          <w:sz w:val="21"/>
          <w:szCs w:val="21"/>
        </w:rPr>
        <w:t>15</w:t>
      </w:r>
      <w:r w:rsidRPr="00002A2B">
        <w:rPr>
          <w:rFonts w:asciiTheme="minorEastAsia" w:eastAsiaTheme="minorEastAsia" w:hAnsiTheme="minorEastAsia"/>
          <w:b/>
          <w:sz w:val="21"/>
          <w:szCs w:val="21"/>
        </w:rPr>
        <w:t>日－201</w:t>
      </w:r>
      <w:r w:rsidR="00F12ADB" w:rsidRPr="00002A2B">
        <w:rPr>
          <w:rFonts w:asciiTheme="minorEastAsia" w:eastAsiaTheme="minorEastAsia" w:hAnsiTheme="minorEastAsia" w:hint="eastAsia"/>
          <w:b/>
          <w:sz w:val="21"/>
          <w:szCs w:val="21"/>
        </w:rPr>
        <w:t>5</w:t>
      </w:r>
      <w:r w:rsidRPr="00002A2B">
        <w:rPr>
          <w:rFonts w:asciiTheme="minorEastAsia" w:eastAsiaTheme="minorEastAsia" w:hAnsiTheme="minorEastAsia"/>
          <w:b/>
          <w:sz w:val="21"/>
          <w:szCs w:val="21"/>
        </w:rPr>
        <w:t>年</w:t>
      </w:r>
      <w:r w:rsidR="00336270" w:rsidRPr="00002A2B">
        <w:rPr>
          <w:rFonts w:asciiTheme="minorEastAsia" w:eastAsiaTheme="minorEastAsia" w:hAnsiTheme="minorEastAsia" w:hint="eastAsia"/>
          <w:b/>
          <w:sz w:val="21"/>
          <w:szCs w:val="21"/>
        </w:rPr>
        <w:t>12</w:t>
      </w:r>
      <w:r w:rsidRPr="00002A2B">
        <w:rPr>
          <w:rFonts w:asciiTheme="minorEastAsia" w:eastAsiaTheme="minorEastAsia" w:hAnsiTheme="minorEastAsia"/>
          <w:b/>
          <w:sz w:val="21"/>
          <w:szCs w:val="21"/>
        </w:rPr>
        <w:t>月30</w:t>
      </w:r>
      <w:r w:rsidR="00383114" w:rsidRPr="00002A2B">
        <w:rPr>
          <w:rFonts w:asciiTheme="minorEastAsia" w:eastAsiaTheme="minorEastAsia" w:hAnsiTheme="minorEastAsia"/>
          <w:b/>
          <w:sz w:val="21"/>
          <w:szCs w:val="21"/>
        </w:rPr>
        <w:t>日</w:t>
      </w:r>
    </w:p>
    <w:p w:rsidR="00002A2B" w:rsidRPr="00002A2B" w:rsidRDefault="00640338" w:rsidP="00002A2B">
      <w:pPr>
        <w:widowControl/>
        <w:spacing w:line="400" w:lineRule="exact"/>
        <w:jc w:val="left"/>
        <w:rPr>
          <w:rFonts w:asciiTheme="minorEastAsia" w:eastAsiaTheme="minorEastAsia" w:hAnsiTheme="minorEastAsia" w:hint="eastAsia"/>
          <w:b/>
          <w:sz w:val="21"/>
          <w:szCs w:val="21"/>
        </w:rPr>
      </w:pPr>
      <w:r w:rsidRPr="00002A2B">
        <w:rPr>
          <w:rFonts w:asciiTheme="minorEastAsia" w:eastAsiaTheme="minorEastAsia" w:hAnsiTheme="minorEastAsia"/>
          <w:b/>
          <w:sz w:val="21"/>
          <w:szCs w:val="21"/>
          <w:highlight w:val="yellow"/>
        </w:rPr>
        <w:t>温馨提示：</w:t>
      </w:r>
      <w:r w:rsidR="00002A2B" w:rsidRPr="00002A2B">
        <w:rPr>
          <w:rFonts w:asciiTheme="minorEastAsia" w:eastAsiaTheme="minorEastAsia" w:hAnsiTheme="minorEastAsia" w:hint="eastAsia"/>
          <w:b/>
          <w:sz w:val="21"/>
          <w:szCs w:val="21"/>
          <w:highlight w:val="yellow"/>
        </w:rPr>
        <w:t>“华创英才，润业未来</w:t>
      </w:r>
      <w:r w:rsidR="00002A2B" w:rsidRPr="00002A2B">
        <w:rPr>
          <w:rFonts w:asciiTheme="minorEastAsia" w:eastAsiaTheme="minorEastAsia" w:hAnsiTheme="minorEastAsia"/>
          <w:b/>
          <w:sz w:val="21"/>
          <w:szCs w:val="21"/>
          <w:highlight w:val="yellow"/>
        </w:rPr>
        <w:t>”</w:t>
      </w:r>
      <w:r w:rsidR="00002A2B" w:rsidRPr="00002A2B">
        <w:rPr>
          <w:rFonts w:asciiTheme="minorEastAsia" w:eastAsiaTheme="minorEastAsia" w:hAnsiTheme="minorEastAsia" w:hint="eastAsia"/>
          <w:b/>
          <w:sz w:val="21"/>
          <w:szCs w:val="21"/>
          <w:highlight w:val="yellow"/>
        </w:rPr>
        <w:t>系列校园招聘宣讲会将从投递的网申学生中进行选择！完成智联招聘的投递和测评作为宣讲会邀约的前提条件，你的简历是我们的财富。</w:t>
      </w:r>
    </w:p>
    <w:p w:rsidR="00336270" w:rsidRPr="00002A2B" w:rsidRDefault="00002A2B" w:rsidP="00002A2B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002A2B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        欢</w:t>
      </w:r>
      <w:r w:rsidR="00AB6352" w:rsidRPr="00002A2B">
        <w:rPr>
          <w:rFonts w:asciiTheme="minorEastAsia" w:eastAsiaTheme="minorEastAsia" w:hAnsiTheme="minorEastAsia" w:hint="eastAsia"/>
          <w:b/>
          <w:bCs/>
          <w:sz w:val="21"/>
          <w:szCs w:val="21"/>
        </w:rPr>
        <w:t>迎参加</w:t>
      </w:r>
      <w:r w:rsidR="00BE31E9" w:rsidRPr="00002A2B">
        <w:rPr>
          <w:rFonts w:asciiTheme="minorEastAsia" w:eastAsiaTheme="minorEastAsia" w:hAnsiTheme="minorEastAsia" w:hint="eastAsia"/>
          <w:b/>
          <w:sz w:val="21"/>
          <w:szCs w:val="21"/>
        </w:rPr>
        <w:t>201</w:t>
      </w:r>
      <w:r w:rsidR="00CE0242" w:rsidRPr="00002A2B">
        <w:rPr>
          <w:rFonts w:asciiTheme="minorEastAsia" w:eastAsiaTheme="minorEastAsia" w:hAnsiTheme="minorEastAsia" w:hint="eastAsia"/>
          <w:b/>
          <w:sz w:val="21"/>
          <w:szCs w:val="21"/>
        </w:rPr>
        <w:t>5</w:t>
      </w:r>
      <w:r w:rsidR="00336270" w:rsidRPr="00002A2B">
        <w:rPr>
          <w:rFonts w:asciiTheme="minorEastAsia" w:eastAsiaTheme="minorEastAsia" w:hAnsiTheme="minorEastAsia" w:hint="eastAsia"/>
          <w:b/>
          <w:sz w:val="21"/>
          <w:szCs w:val="21"/>
        </w:rPr>
        <w:t>华润创业系２０１５年联合校园招聘</w:t>
      </w:r>
    </w:p>
    <w:p w:rsidR="00AB6352" w:rsidRPr="00CA7B5C" w:rsidRDefault="00AB6352" w:rsidP="00CA7B5C">
      <w:pPr>
        <w:spacing w:line="4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CA7B5C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</w:p>
    <w:p w:rsidR="00336270" w:rsidRPr="00DD2C95" w:rsidRDefault="00336270" w:rsidP="00CA7B5C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336270" w:rsidRPr="00DD2C95" w:rsidSect="00D8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7A" w:rsidRDefault="00BC6F7A" w:rsidP="006233E9">
      <w:r>
        <w:separator/>
      </w:r>
    </w:p>
  </w:endnote>
  <w:endnote w:type="continuationSeparator" w:id="0">
    <w:p w:rsidR="00BC6F7A" w:rsidRDefault="00BC6F7A" w:rsidP="0062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7A" w:rsidRDefault="00BC6F7A" w:rsidP="006233E9">
      <w:r>
        <w:separator/>
      </w:r>
    </w:p>
  </w:footnote>
  <w:footnote w:type="continuationSeparator" w:id="0">
    <w:p w:rsidR="00BC6F7A" w:rsidRDefault="00BC6F7A" w:rsidP="00623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FF3"/>
    <w:multiLevelType w:val="hybridMultilevel"/>
    <w:tmpl w:val="272AF826"/>
    <w:lvl w:ilvl="0" w:tplc="94E0F0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352"/>
    <w:rsid w:val="00002A2B"/>
    <w:rsid w:val="00002BDF"/>
    <w:rsid w:val="00004B98"/>
    <w:rsid w:val="00007B87"/>
    <w:rsid w:val="00011289"/>
    <w:rsid w:val="0001163A"/>
    <w:rsid w:val="00011CB4"/>
    <w:rsid w:val="00015885"/>
    <w:rsid w:val="00015BFB"/>
    <w:rsid w:val="000220AB"/>
    <w:rsid w:val="0002468B"/>
    <w:rsid w:val="00025782"/>
    <w:rsid w:val="00025AAC"/>
    <w:rsid w:val="00027BC2"/>
    <w:rsid w:val="000304A2"/>
    <w:rsid w:val="00031511"/>
    <w:rsid w:val="000315B7"/>
    <w:rsid w:val="00033034"/>
    <w:rsid w:val="00033926"/>
    <w:rsid w:val="00034637"/>
    <w:rsid w:val="00041423"/>
    <w:rsid w:val="00041C23"/>
    <w:rsid w:val="0004303B"/>
    <w:rsid w:val="000430CF"/>
    <w:rsid w:val="000431E9"/>
    <w:rsid w:val="000441C0"/>
    <w:rsid w:val="00045331"/>
    <w:rsid w:val="00046F18"/>
    <w:rsid w:val="00051031"/>
    <w:rsid w:val="00053396"/>
    <w:rsid w:val="000535BF"/>
    <w:rsid w:val="00053692"/>
    <w:rsid w:val="00054C3D"/>
    <w:rsid w:val="00060019"/>
    <w:rsid w:val="00061748"/>
    <w:rsid w:val="00061757"/>
    <w:rsid w:val="00061A01"/>
    <w:rsid w:val="000669E8"/>
    <w:rsid w:val="0007253F"/>
    <w:rsid w:val="00073EA0"/>
    <w:rsid w:val="00075655"/>
    <w:rsid w:val="00076D50"/>
    <w:rsid w:val="00081B9E"/>
    <w:rsid w:val="00081D0B"/>
    <w:rsid w:val="000855C9"/>
    <w:rsid w:val="00085C4D"/>
    <w:rsid w:val="00090460"/>
    <w:rsid w:val="00090468"/>
    <w:rsid w:val="0009145B"/>
    <w:rsid w:val="00091D8B"/>
    <w:rsid w:val="000932D5"/>
    <w:rsid w:val="000A023A"/>
    <w:rsid w:val="000A0FF4"/>
    <w:rsid w:val="000A20BC"/>
    <w:rsid w:val="000A6800"/>
    <w:rsid w:val="000B1F64"/>
    <w:rsid w:val="000C12F4"/>
    <w:rsid w:val="000C2381"/>
    <w:rsid w:val="000C368A"/>
    <w:rsid w:val="000C3ED9"/>
    <w:rsid w:val="000C4BE2"/>
    <w:rsid w:val="000C4DEC"/>
    <w:rsid w:val="000C61A2"/>
    <w:rsid w:val="000D0ECF"/>
    <w:rsid w:val="000D0F53"/>
    <w:rsid w:val="000D1241"/>
    <w:rsid w:val="000D432B"/>
    <w:rsid w:val="000D52A7"/>
    <w:rsid w:val="000D5CE4"/>
    <w:rsid w:val="000E7D9B"/>
    <w:rsid w:val="000F14EF"/>
    <w:rsid w:val="000F5C46"/>
    <w:rsid w:val="000F6F0F"/>
    <w:rsid w:val="001002EF"/>
    <w:rsid w:val="001003E6"/>
    <w:rsid w:val="0010043A"/>
    <w:rsid w:val="00101511"/>
    <w:rsid w:val="001021B4"/>
    <w:rsid w:val="001108A4"/>
    <w:rsid w:val="00113032"/>
    <w:rsid w:val="00114862"/>
    <w:rsid w:val="00116A24"/>
    <w:rsid w:val="001205D2"/>
    <w:rsid w:val="0012603C"/>
    <w:rsid w:val="00131417"/>
    <w:rsid w:val="00133C32"/>
    <w:rsid w:val="00134C79"/>
    <w:rsid w:val="001364F7"/>
    <w:rsid w:val="00137376"/>
    <w:rsid w:val="00143D17"/>
    <w:rsid w:val="00143FF6"/>
    <w:rsid w:val="00146670"/>
    <w:rsid w:val="001469BA"/>
    <w:rsid w:val="001503D2"/>
    <w:rsid w:val="001506DF"/>
    <w:rsid w:val="00150E26"/>
    <w:rsid w:val="001525AE"/>
    <w:rsid w:val="00156092"/>
    <w:rsid w:val="00160226"/>
    <w:rsid w:val="00164C47"/>
    <w:rsid w:val="0016707A"/>
    <w:rsid w:val="00172411"/>
    <w:rsid w:val="00172F7C"/>
    <w:rsid w:val="00181BC8"/>
    <w:rsid w:val="0018239B"/>
    <w:rsid w:val="00183E1E"/>
    <w:rsid w:val="00185485"/>
    <w:rsid w:val="00193AB3"/>
    <w:rsid w:val="00195434"/>
    <w:rsid w:val="001972BC"/>
    <w:rsid w:val="0019747E"/>
    <w:rsid w:val="001A101D"/>
    <w:rsid w:val="001A1858"/>
    <w:rsid w:val="001A2F6B"/>
    <w:rsid w:val="001B083A"/>
    <w:rsid w:val="001B2306"/>
    <w:rsid w:val="001B261F"/>
    <w:rsid w:val="001B49D8"/>
    <w:rsid w:val="001B505D"/>
    <w:rsid w:val="001B6DEB"/>
    <w:rsid w:val="001C54A6"/>
    <w:rsid w:val="001C5D9A"/>
    <w:rsid w:val="001C7980"/>
    <w:rsid w:val="001D1F0A"/>
    <w:rsid w:val="001D3FA5"/>
    <w:rsid w:val="001E066D"/>
    <w:rsid w:val="001E6EAC"/>
    <w:rsid w:val="001E6FD9"/>
    <w:rsid w:val="001F08D0"/>
    <w:rsid w:val="001F27F7"/>
    <w:rsid w:val="001F61D6"/>
    <w:rsid w:val="002030EA"/>
    <w:rsid w:val="00204DFB"/>
    <w:rsid w:val="0021056F"/>
    <w:rsid w:val="00210AE1"/>
    <w:rsid w:val="00217259"/>
    <w:rsid w:val="002207C4"/>
    <w:rsid w:val="0022152F"/>
    <w:rsid w:val="00221CF2"/>
    <w:rsid w:val="002237D5"/>
    <w:rsid w:val="002239CA"/>
    <w:rsid w:val="00223B9F"/>
    <w:rsid w:val="00224725"/>
    <w:rsid w:val="00225BFC"/>
    <w:rsid w:val="00227CFA"/>
    <w:rsid w:val="00230447"/>
    <w:rsid w:val="0023420D"/>
    <w:rsid w:val="002342B5"/>
    <w:rsid w:val="00236A37"/>
    <w:rsid w:val="00240395"/>
    <w:rsid w:val="00240E20"/>
    <w:rsid w:val="00246F33"/>
    <w:rsid w:val="0024785C"/>
    <w:rsid w:val="00252373"/>
    <w:rsid w:val="0025486E"/>
    <w:rsid w:val="00260412"/>
    <w:rsid w:val="00261B26"/>
    <w:rsid w:val="00262DC5"/>
    <w:rsid w:val="002716DA"/>
    <w:rsid w:val="0027382A"/>
    <w:rsid w:val="00273AF6"/>
    <w:rsid w:val="00275DFE"/>
    <w:rsid w:val="002766EA"/>
    <w:rsid w:val="00276B3E"/>
    <w:rsid w:val="0027732E"/>
    <w:rsid w:val="00277950"/>
    <w:rsid w:val="00280552"/>
    <w:rsid w:val="002823E6"/>
    <w:rsid w:val="002855D8"/>
    <w:rsid w:val="0028783B"/>
    <w:rsid w:val="00290987"/>
    <w:rsid w:val="00292A48"/>
    <w:rsid w:val="00294BE7"/>
    <w:rsid w:val="002A0176"/>
    <w:rsid w:val="002A0D3D"/>
    <w:rsid w:val="002A337F"/>
    <w:rsid w:val="002B3657"/>
    <w:rsid w:val="002C36A2"/>
    <w:rsid w:val="002D416A"/>
    <w:rsid w:val="002D7CDD"/>
    <w:rsid w:val="002E6E2A"/>
    <w:rsid w:val="002F0082"/>
    <w:rsid w:val="002F22DE"/>
    <w:rsid w:val="002F2A0B"/>
    <w:rsid w:val="002F5CB3"/>
    <w:rsid w:val="002F7DC0"/>
    <w:rsid w:val="003003C4"/>
    <w:rsid w:val="003013E3"/>
    <w:rsid w:val="0030376B"/>
    <w:rsid w:val="00304008"/>
    <w:rsid w:val="003050B7"/>
    <w:rsid w:val="00313F60"/>
    <w:rsid w:val="00315199"/>
    <w:rsid w:val="00322D0B"/>
    <w:rsid w:val="00324CC8"/>
    <w:rsid w:val="00326083"/>
    <w:rsid w:val="003277F8"/>
    <w:rsid w:val="00332341"/>
    <w:rsid w:val="00332F93"/>
    <w:rsid w:val="00335868"/>
    <w:rsid w:val="00336270"/>
    <w:rsid w:val="00337B1B"/>
    <w:rsid w:val="00337B69"/>
    <w:rsid w:val="003401E7"/>
    <w:rsid w:val="00344878"/>
    <w:rsid w:val="0035078E"/>
    <w:rsid w:val="003527DD"/>
    <w:rsid w:val="00354C68"/>
    <w:rsid w:val="0035655C"/>
    <w:rsid w:val="00356E50"/>
    <w:rsid w:val="003613BD"/>
    <w:rsid w:val="00362930"/>
    <w:rsid w:val="003640D9"/>
    <w:rsid w:val="003653FD"/>
    <w:rsid w:val="00365B04"/>
    <w:rsid w:val="00367F82"/>
    <w:rsid w:val="00370E07"/>
    <w:rsid w:val="00370ECD"/>
    <w:rsid w:val="00371F7B"/>
    <w:rsid w:val="00372076"/>
    <w:rsid w:val="00374044"/>
    <w:rsid w:val="00380FD1"/>
    <w:rsid w:val="00383114"/>
    <w:rsid w:val="00386D9C"/>
    <w:rsid w:val="00386FE9"/>
    <w:rsid w:val="003879F7"/>
    <w:rsid w:val="003905D1"/>
    <w:rsid w:val="00391B15"/>
    <w:rsid w:val="00392B42"/>
    <w:rsid w:val="00392F9B"/>
    <w:rsid w:val="00393B5E"/>
    <w:rsid w:val="003947BC"/>
    <w:rsid w:val="0039637A"/>
    <w:rsid w:val="003A1503"/>
    <w:rsid w:val="003A23B1"/>
    <w:rsid w:val="003A476E"/>
    <w:rsid w:val="003B1B50"/>
    <w:rsid w:val="003B2238"/>
    <w:rsid w:val="003B23BA"/>
    <w:rsid w:val="003B3498"/>
    <w:rsid w:val="003B4B45"/>
    <w:rsid w:val="003B5402"/>
    <w:rsid w:val="003C113F"/>
    <w:rsid w:val="003C46FE"/>
    <w:rsid w:val="003D0A0D"/>
    <w:rsid w:val="003D0E9D"/>
    <w:rsid w:val="003D19CB"/>
    <w:rsid w:val="003D216D"/>
    <w:rsid w:val="003D6FAB"/>
    <w:rsid w:val="003E31B9"/>
    <w:rsid w:val="003E60CA"/>
    <w:rsid w:val="003E671F"/>
    <w:rsid w:val="003E6EEE"/>
    <w:rsid w:val="003F0E5C"/>
    <w:rsid w:val="003F11AD"/>
    <w:rsid w:val="003F1A6A"/>
    <w:rsid w:val="003F468B"/>
    <w:rsid w:val="003F722F"/>
    <w:rsid w:val="00400C05"/>
    <w:rsid w:val="00402A6B"/>
    <w:rsid w:val="00403535"/>
    <w:rsid w:val="00404AE2"/>
    <w:rsid w:val="00405052"/>
    <w:rsid w:val="004075BF"/>
    <w:rsid w:val="00410777"/>
    <w:rsid w:val="004117A5"/>
    <w:rsid w:val="00411EB7"/>
    <w:rsid w:val="004141C3"/>
    <w:rsid w:val="00415D67"/>
    <w:rsid w:val="004160DF"/>
    <w:rsid w:val="00420484"/>
    <w:rsid w:val="00420581"/>
    <w:rsid w:val="00422395"/>
    <w:rsid w:val="00423431"/>
    <w:rsid w:val="004237B0"/>
    <w:rsid w:val="00424D14"/>
    <w:rsid w:val="00425228"/>
    <w:rsid w:val="0042771C"/>
    <w:rsid w:val="00431721"/>
    <w:rsid w:val="00434ECA"/>
    <w:rsid w:val="0043697C"/>
    <w:rsid w:val="004439C9"/>
    <w:rsid w:val="004452E8"/>
    <w:rsid w:val="00450D92"/>
    <w:rsid w:val="00450D97"/>
    <w:rsid w:val="004521AE"/>
    <w:rsid w:val="00454714"/>
    <w:rsid w:val="0045553D"/>
    <w:rsid w:val="00456660"/>
    <w:rsid w:val="00456D8B"/>
    <w:rsid w:val="0046100E"/>
    <w:rsid w:val="004614CE"/>
    <w:rsid w:val="004647EE"/>
    <w:rsid w:val="004653FE"/>
    <w:rsid w:val="00465AA4"/>
    <w:rsid w:val="004715EF"/>
    <w:rsid w:val="004720F4"/>
    <w:rsid w:val="00474EC6"/>
    <w:rsid w:val="00477AED"/>
    <w:rsid w:val="00482763"/>
    <w:rsid w:val="004831F1"/>
    <w:rsid w:val="00492426"/>
    <w:rsid w:val="004927B7"/>
    <w:rsid w:val="00493F2C"/>
    <w:rsid w:val="00494F47"/>
    <w:rsid w:val="004A4214"/>
    <w:rsid w:val="004A454A"/>
    <w:rsid w:val="004A4690"/>
    <w:rsid w:val="004A4A62"/>
    <w:rsid w:val="004A5095"/>
    <w:rsid w:val="004A7E03"/>
    <w:rsid w:val="004B28C5"/>
    <w:rsid w:val="004B47AC"/>
    <w:rsid w:val="004B5ABC"/>
    <w:rsid w:val="004B7BED"/>
    <w:rsid w:val="004C1C89"/>
    <w:rsid w:val="004C1FF6"/>
    <w:rsid w:val="004C7A7F"/>
    <w:rsid w:val="004D1AC4"/>
    <w:rsid w:val="004D4934"/>
    <w:rsid w:val="004D59E3"/>
    <w:rsid w:val="004D613B"/>
    <w:rsid w:val="004E4668"/>
    <w:rsid w:val="004E4D9B"/>
    <w:rsid w:val="004E7D83"/>
    <w:rsid w:val="004F01B4"/>
    <w:rsid w:val="004F02AF"/>
    <w:rsid w:val="004F12B3"/>
    <w:rsid w:val="004F2BE6"/>
    <w:rsid w:val="004F74D8"/>
    <w:rsid w:val="00500362"/>
    <w:rsid w:val="00505825"/>
    <w:rsid w:val="00507D20"/>
    <w:rsid w:val="00510612"/>
    <w:rsid w:val="0051417F"/>
    <w:rsid w:val="0051559E"/>
    <w:rsid w:val="00515FE4"/>
    <w:rsid w:val="00520496"/>
    <w:rsid w:val="0052224A"/>
    <w:rsid w:val="0052252D"/>
    <w:rsid w:val="00522C1A"/>
    <w:rsid w:val="005314C4"/>
    <w:rsid w:val="00535C81"/>
    <w:rsid w:val="0053712E"/>
    <w:rsid w:val="005409A6"/>
    <w:rsid w:val="0054109D"/>
    <w:rsid w:val="00543C8C"/>
    <w:rsid w:val="00543ECE"/>
    <w:rsid w:val="00545221"/>
    <w:rsid w:val="00545401"/>
    <w:rsid w:val="00547FB7"/>
    <w:rsid w:val="00550B29"/>
    <w:rsid w:val="00554215"/>
    <w:rsid w:val="00554B38"/>
    <w:rsid w:val="0056130F"/>
    <w:rsid w:val="0056539A"/>
    <w:rsid w:val="0056606E"/>
    <w:rsid w:val="00566833"/>
    <w:rsid w:val="005670A0"/>
    <w:rsid w:val="005715C4"/>
    <w:rsid w:val="00576F82"/>
    <w:rsid w:val="00577FE4"/>
    <w:rsid w:val="00585C7C"/>
    <w:rsid w:val="00591AA6"/>
    <w:rsid w:val="00592B1D"/>
    <w:rsid w:val="00595247"/>
    <w:rsid w:val="00597F8A"/>
    <w:rsid w:val="005A0655"/>
    <w:rsid w:val="005A1284"/>
    <w:rsid w:val="005A1AB6"/>
    <w:rsid w:val="005A6A3E"/>
    <w:rsid w:val="005A72CB"/>
    <w:rsid w:val="005B2F80"/>
    <w:rsid w:val="005B540A"/>
    <w:rsid w:val="005B5689"/>
    <w:rsid w:val="005B6126"/>
    <w:rsid w:val="005B78AC"/>
    <w:rsid w:val="005C1763"/>
    <w:rsid w:val="005C4D61"/>
    <w:rsid w:val="005C4DB3"/>
    <w:rsid w:val="005C56F0"/>
    <w:rsid w:val="005C624F"/>
    <w:rsid w:val="005C6DA9"/>
    <w:rsid w:val="005C6FBE"/>
    <w:rsid w:val="005D1F23"/>
    <w:rsid w:val="005D76DB"/>
    <w:rsid w:val="005E0B23"/>
    <w:rsid w:val="005E13A7"/>
    <w:rsid w:val="005E2280"/>
    <w:rsid w:val="005E37A6"/>
    <w:rsid w:val="00600852"/>
    <w:rsid w:val="00603F50"/>
    <w:rsid w:val="006042EC"/>
    <w:rsid w:val="00605009"/>
    <w:rsid w:val="00606AB4"/>
    <w:rsid w:val="00607B2E"/>
    <w:rsid w:val="00612114"/>
    <w:rsid w:val="00621847"/>
    <w:rsid w:val="006233E9"/>
    <w:rsid w:val="00625955"/>
    <w:rsid w:val="006259BE"/>
    <w:rsid w:val="00627F28"/>
    <w:rsid w:val="00631672"/>
    <w:rsid w:val="0063581D"/>
    <w:rsid w:val="00637747"/>
    <w:rsid w:val="00640338"/>
    <w:rsid w:val="00640F10"/>
    <w:rsid w:val="006434CE"/>
    <w:rsid w:val="00644023"/>
    <w:rsid w:val="0064540D"/>
    <w:rsid w:val="006509E7"/>
    <w:rsid w:val="00652550"/>
    <w:rsid w:val="00653644"/>
    <w:rsid w:val="0065505B"/>
    <w:rsid w:val="00655499"/>
    <w:rsid w:val="006625B5"/>
    <w:rsid w:val="00662E2E"/>
    <w:rsid w:val="00664557"/>
    <w:rsid w:val="006646E3"/>
    <w:rsid w:val="006701EC"/>
    <w:rsid w:val="00670B9C"/>
    <w:rsid w:val="00672BA4"/>
    <w:rsid w:val="0067571C"/>
    <w:rsid w:val="00681320"/>
    <w:rsid w:val="006813BE"/>
    <w:rsid w:val="00683640"/>
    <w:rsid w:val="00684AA7"/>
    <w:rsid w:val="00687293"/>
    <w:rsid w:val="00690FCE"/>
    <w:rsid w:val="0069508C"/>
    <w:rsid w:val="00695D90"/>
    <w:rsid w:val="006A1064"/>
    <w:rsid w:val="006A4915"/>
    <w:rsid w:val="006A79B8"/>
    <w:rsid w:val="006B332D"/>
    <w:rsid w:val="006B4901"/>
    <w:rsid w:val="006B4BE6"/>
    <w:rsid w:val="006B6059"/>
    <w:rsid w:val="006B72F8"/>
    <w:rsid w:val="006C3440"/>
    <w:rsid w:val="006C6C00"/>
    <w:rsid w:val="006D1D2A"/>
    <w:rsid w:val="006D2C4B"/>
    <w:rsid w:val="006D56C8"/>
    <w:rsid w:val="006D618B"/>
    <w:rsid w:val="006D63A5"/>
    <w:rsid w:val="006E0194"/>
    <w:rsid w:val="006E0300"/>
    <w:rsid w:val="006E15BC"/>
    <w:rsid w:val="006E4C65"/>
    <w:rsid w:val="006E7A23"/>
    <w:rsid w:val="006F289D"/>
    <w:rsid w:val="006F3F2E"/>
    <w:rsid w:val="006F45FD"/>
    <w:rsid w:val="006F47A7"/>
    <w:rsid w:val="006F761B"/>
    <w:rsid w:val="0070334B"/>
    <w:rsid w:val="00717887"/>
    <w:rsid w:val="007204BC"/>
    <w:rsid w:val="007225B1"/>
    <w:rsid w:val="00723921"/>
    <w:rsid w:val="007247A0"/>
    <w:rsid w:val="00725528"/>
    <w:rsid w:val="00726EB2"/>
    <w:rsid w:val="007277B7"/>
    <w:rsid w:val="00734EE4"/>
    <w:rsid w:val="007359E5"/>
    <w:rsid w:val="007417F6"/>
    <w:rsid w:val="00742BC3"/>
    <w:rsid w:val="00743066"/>
    <w:rsid w:val="007435CA"/>
    <w:rsid w:val="007454D1"/>
    <w:rsid w:val="00746040"/>
    <w:rsid w:val="00746767"/>
    <w:rsid w:val="00752B7F"/>
    <w:rsid w:val="007544D0"/>
    <w:rsid w:val="007571DD"/>
    <w:rsid w:val="007613ED"/>
    <w:rsid w:val="00763561"/>
    <w:rsid w:val="007704E3"/>
    <w:rsid w:val="007705C5"/>
    <w:rsid w:val="007720BC"/>
    <w:rsid w:val="00772B0E"/>
    <w:rsid w:val="0077686D"/>
    <w:rsid w:val="00784382"/>
    <w:rsid w:val="007844A8"/>
    <w:rsid w:val="00790FE4"/>
    <w:rsid w:val="00795F52"/>
    <w:rsid w:val="00796897"/>
    <w:rsid w:val="007A124B"/>
    <w:rsid w:val="007A2899"/>
    <w:rsid w:val="007B0F15"/>
    <w:rsid w:val="007B1885"/>
    <w:rsid w:val="007B4E04"/>
    <w:rsid w:val="007B5130"/>
    <w:rsid w:val="007B64C5"/>
    <w:rsid w:val="007B7D4D"/>
    <w:rsid w:val="007C04D8"/>
    <w:rsid w:val="007C5E78"/>
    <w:rsid w:val="007D25D1"/>
    <w:rsid w:val="007D386D"/>
    <w:rsid w:val="007D516F"/>
    <w:rsid w:val="007E47A7"/>
    <w:rsid w:val="007E70D2"/>
    <w:rsid w:val="007F002C"/>
    <w:rsid w:val="007F36FF"/>
    <w:rsid w:val="007F3B22"/>
    <w:rsid w:val="007F3F25"/>
    <w:rsid w:val="007F7BB2"/>
    <w:rsid w:val="008041CE"/>
    <w:rsid w:val="00805B58"/>
    <w:rsid w:val="00806103"/>
    <w:rsid w:val="00807BC9"/>
    <w:rsid w:val="00811DFD"/>
    <w:rsid w:val="00814BE8"/>
    <w:rsid w:val="00815F90"/>
    <w:rsid w:val="00822344"/>
    <w:rsid w:val="00823069"/>
    <w:rsid w:val="00824020"/>
    <w:rsid w:val="00827FEE"/>
    <w:rsid w:val="008335EF"/>
    <w:rsid w:val="00833E92"/>
    <w:rsid w:val="008350C6"/>
    <w:rsid w:val="00836B00"/>
    <w:rsid w:val="008379A9"/>
    <w:rsid w:val="00841AF6"/>
    <w:rsid w:val="008459C1"/>
    <w:rsid w:val="008470C8"/>
    <w:rsid w:val="00850B11"/>
    <w:rsid w:val="00855FD7"/>
    <w:rsid w:val="00856B38"/>
    <w:rsid w:val="00860C6E"/>
    <w:rsid w:val="008621BB"/>
    <w:rsid w:val="008623C4"/>
    <w:rsid w:val="00863342"/>
    <w:rsid w:val="0086343D"/>
    <w:rsid w:val="00863E85"/>
    <w:rsid w:val="0086752D"/>
    <w:rsid w:val="00870A9E"/>
    <w:rsid w:val="0087161A"/>
    <w:rsid w:val="00872A52"/>
    <w:rsid w:val="00874C87"/>
    <w:rsid w:val="00884C24"/>
    <w:rsid w:val="008856FB"/>
    <w:rsid w:val="008875A5"/>
    <w:rsid w:val="00890487"/>
    <w:rsid w:val="0089722C"/>
    <w:rsid w:val="008977F4"/>
    <w:rsid w:val="00897F16"/>
    <w:rsid w:val="008A045E"/>
    <w:rsid w:val="008A127B"/>
    <w:rsid w:val="008A4033"/>
    <w:rsid w:val="008A4146"/>
    <w:rsid w:val="008A5B88"/>
    <w:rsid w:val="008B3389"/>
    <w:rsid w:val="008B36AF"/>
    <w:rsid w:val="008B4786"/>
    <w:rsid w:val="008B5006"/>
    <w:rsid w:val="008B5DDB"/>
    <w:rsid w:val="008B6683"/>
    <w:rsid w:val="008B6B6E"/>
    <w:rsid w:val="008B72C5"/>
    <w:rsid w:val="008B7782"/>
    <w:rsid w:val="008C1CB8"/>
    <w:rsid w:val="008C35FB"/>
    <w:rsid w:val="008C3BF6"/>
    <w:rsid w:val="008C6F36"/>
    <w:rsid w:val="008D5209"/>
    <w:rsid w:val="008D521B"/>
    <w:rsid w:val="008D615D"/>
    <w:rsid w:val="008D680A"/>
    <w:rsid w:val="008E0049"/>
    <w:rsid w:val="008E4CE5"/>
    <w:rsid w:val="008E5CB6"/>
    <w:rsid w:val="008E5D1A"/>
    <w:rsid w:val="008E69C9"/>
    <w:rsid w:val="008E73B8"/>
    <w:rsid w:val="008E759C"/>
    <w:rsid w:val="008F32D3"/>
    <w:rsid w:val="008F53F0"/>
    <w:rsid w:val="008F5BD3"/>
    <w:rsid w:val="008F5E6B"/>
    <w:rsid w:val="0090201A"/>
    <w:rsid w:val="009047FD"/>
    <w:rsid w:val="00907981"/>
    <w:rsid w:val="00911837"/>
    <w:rsid w:val="00913043"/>
    <w:rsid w:val="009131A0"/>
    <w:rsid w:val="009149DA"/>
    <w:rsid w:val="00914C6B"/>
    <w:rsid w:val="0091747C"/>
    <w:rsid w:val="00920738"/>
    <w:rsid w:val="0092692C"/>
    <w:rsid w:val="009311FC"/>
    <w:rsid w:val="00934FEE"/>
    <w:rsid w:val="00941707"/>
    <w:rsid w:val="00942F96"/>
    <w:rsid w:val="009453DE"/>
    <w:rsid w:val="00946F36"/>
    <w:rsid w:val="0094751F"/>
    <w:rsid w:val="0095148D"/>
    <w:rsid w:val="00951FFB"/>
    <w:rsid w:val="00952F4F"/>
    <w:rsid w:val="00953081"/>
    <w:rsid w:val="0095507D"/>
    <w:rsid w:val="00960AD1"/>
    <w:rsid w:val="00965DA9"/>
    <w:rsid w:val="00966764"/>
    <w:rsid w:val="009703A2"/>
    <w:rsid w:val="009714F1"/>
    <w:rsid w:val="00972728"/>
    <w:rsid w:val="00982843"/>
    <w:rsid w:val="009832FD"/>
    <w:rsid w:val="00984404"/>
    <w:rsid w:val="00984E46"/>
    <w:rsid w:val="00986170"/>
    <w:rsid w:val="0099237F"/>
    <w:rsid w:val="009964DA"/>
    <w:rsid w:val="00996B3E"/>
    <w:rsid w:val="009971B6"/>
    <w:rsid w:val="0099781C"/>
    <w:rsid w:val="009A0290"/>
    <w:rsid w:val="009A0E69"/>
    <w:rsid w:val="009A1C34"/>
    <w:rsid w:val="009A22C2"/>
    <w:rsid w:val="009B1CC2"/>
    <w:rsid w:val="009B1F7C"/>
    <w:rsid w:val="009B24DE"/>
    <w:rsid w:val="009B2594"/>
    <w:rsid w:val="009B3287"/>
    <w:rsid w:val="009C1369"/>
    <w:rsid w:val="009C1751"/>
    <w:rsid w:val="009C3F3D"/>
    <w:rsid w:val="009C4AB1"/>
    <w:rsid w:val="009D4079"/>
    <w:rsid w:val="009D5B0C"/>
    <w:rsid w:val="009D7CC4"/>
    <w:rsid w:val="009E1554"/>
    <w:rsid w:val="009E581C"/>
    <w:rsid w:val="009E5A73"/>
    <w:rsid w:val="009E6EBD"/>
    <w:rsid w:val="009F2D80"/>
    <w:rsid w:val="00A038D7"/>
    <w:rsid w:val="00A056EB"/>
    <w:rsid w:val="00A0696E"/>
    <w:rsid w:val="00A0746C"/>
    <w:rsid w:val="00A07889"/>
    <w:rsid w:val="00A11609"/>
    <w:rsid w:val="00A25FD2"/>
    <w:rsid w:val="00A3092A"/>
    <w:rsid w:val="00A30D75"/>
    <w:rsid w:val="00A35156"/>
    <w:rsid w:val="00A37DDA"/>
    <w:rsid w:val="00A43E41"/>
    <w:rsid w:val="00A46EFF"/>
    <w:rsid w:val="00A511D4"/>
    <w:rsid w:val="00A54250"/>
    <w:rsid w:val="00A55470"/>
    <w:rsid w:val="00A61788"/>
    <w:rsid w:val="00A61A95"/>
    <w:rsid w:val="00A66A38"/>
    <w:rsid w:val="00A70E87"/>
    <w:rsid w:val="00A715D7"/>
    <w:rsid w:val="00A74EC0"/>
    <w:rsid w:val="00A75102"/>
    <w:rsid w:val="00A75C5E"/>
    <w:rsid w:val="00A76B92"/>
    <w:rsid w:val="00A81150"/>
    <w:rsid w:val="00A81477"/>
    <w:rsid w:val="00A838D9"/>
    <w:rsid w:val="00A83A4F"/>
    <w:rsid w:val="00A869E0"/>
    <w:rsid w:val="00A86F88"/>
    <w:rsid w:val="00A9286F"/>
    <w:rsid w:val="00A934C1"/>
    <w:rsid w:val="00A95527"/>
    <w:rsid w:val="00A9622A"/>
    <w:rsid w:val="00A96E67"/>
    <w:rsid w:val="00AA046B"/>
    <w:rsid w:val="00AA073A"/>
    <w:rsid w:val="00AA1685"/>
    <w:rsid w:val="00AB6352"/>
    <w:rsid w:val="00AB7CAF"/>
    <w:rsid w:val="00AC00B0"/>
    <w:rsid w:val="00AC00BF"/>
    <w:rsid w:val="00AC13CE"/>
    <w:rsid w:val="00AC475D"/>
    <w:rsid w:val="00AD2835"/>
    <w:rsid w:val="00AE76DE"/>
    <w:rsid w:val="00AF5152"/>
    <w:rsid w:val="00B013C9"/>
    <w:rsid w:val="00B02BCB"/>
    <w:rsid w:val="00B04436"/>
    <w:rsid w:val="00B04898"/>
    <w:rsid w:val="00B059FC"/>
    <w:rsid w:val="00B0661F"/>
    <w:rsid w:val="00B07ED6"/>
    <w:rsid w:val="00B126B2"/>
    <w:rsid w:val="00B12D5E"/>
    <w:rsid w:val="00B13245"/>
    <w:rsid w:val="00B13E5D"/>
    <w:rsid w:val="00B14C2C"/>
    <w:rsid w:val="00B1653C"/>
    <w:rsid w:val="00B171B2"/>
    <w:rsid w:val="00B178D9"/>
    <w:rsid w:val="00B17F44"/>
    <w:rsid w:val="00B209EA"/>
    <w:rsid w:val="00B23056"/>
    <w:rsid w:val="00B2362E"/>
    <w:rsid w:val="00B255B3"/>
    <w:rsid w:val="00B26A62"/>
    <w:rsid w:val="00B33534"/>
    <w:rsid w:val="00B33923"/>
    <w:rsid w:val="00B3404B"/>
    <w:rsid w:val="00B376E0"/>
    <w:rsid w:val="00B4625B"/>
    <w:rsid w:val="00B476D4"/>
    <w:rsid w:val="00B52F32"/>
    <w:rsid w:val="00B531F6"/>
    <w:rsid w:val="00B548B8"/>
    <w:rsid w:val="00B5741C"/>
    <w:rsid w:val="00B6005D"/>
    <w:rsid w:val="00B631B3"/>
    <w:rsid w:val="00B63926"/>
    <w:rsid w:val="00B732B7"/>
    <w:rsid w:val="00B7588E"/>
    <w:rsid w:val="00B84B47"/>
    <w:rsid w:val="00B960D0"/>
    <w:rsid w:val="00BA0A76"/>
    <w:rsid w:val="00BA0DF6"/>
    <w:rsid w:val="00BA405A"/>
    <w:rsid w:val="00BB3371"/>
    <w:rsid w:val="00BC4BFD"/>
    <w:rsid w:val="00BC5D4D"/>
    <w:rsid w:val="00BC63B6"/>
    <w:rsid w:val="00BC6F7A"/>
    <w:rsid w:val="00BC6FD7"/>
    <w:rsid w:val="00BC7AEB"/>
    <w:rsid w:val="00BD08BC"/>
    <w:rsid w:val="00BE31E9"/>
    <w:rsid w:val="00BE4381"/>
    <w:rsid w:val="00BE794C"/>
    <w:rsid w:val="00BF13A9"/>
    <w:rsid w:val="00BF1EA3"/>
    <w:rsid w:val="00C0040A"/>
    <w:rsid w:val="00C04323"/>
    <w:rsid w:val="00C10A01"/>
    <w:rsid w:val="00C128C8"/>
    <w:rsid w:val="00C12D74"/>
    <w:rsid w:val="00C17298"/>
    <w:rsid w:val="00C179A5"/>
    <w:rsid w:val="00C2288B"/>
    <w:rsid w:val="00C30E73"/>
    <w:rsid w:val="00C31E41"/>
    <w:rsid w:val="00C32C30"/>
    <w:rsid w:val="00C3742A"/>
    <w:rsid w:val="00C43907"/>
    <w:rsid w:val="00C43F79"/>
    <w:rsid w:val="00C46AD9"/>
    <w:rsid w:val="00C505A3"/>
    <w:rsid w:val="00C513B8"/>
    <w:rsid w:val="00C57520"/>
    <w:rsid w:val="00C63A7F"/>
    <w:rsid w:val="00C6507F"/>
    <w:rsid w:val="00C67442"/>
    <w:rsid w:val="00C70D7A"/>
    <w:rsid w:val="00C714C4"/>
    <w:rsid w:val="00C76B8D"/>
    <w:rsid w:val="00C839AF"/>
    <w:rsid w:val="00C85899"/>
    <w:rsid w:val="00C86166"/>
    <w:rsid w:val="00C8761B"/>
    <w:rsid w:val="00C94312"/>
    <w:rsid w:val="00C96476"/>
    <w:rsid w:val="00C96690"/>
    <w:rsid w:val="00C97025"/>
    <w:rsid w:val="00C973BE"/>
    <w:rsid w:val="00CA12A9"/>
    <w:rsid w:val="00CA6DBB"/>
    <w:rsid w:val="00CA76A8"/>
    <w:rsid w:val="00CA7B5C"/>
    <w:rsid w:val="00CB0A3D"/>
    <w:rsid w:val="00CB0D39"/>
    <w:rsid w:val="00CB39CB"/>
    <w:rsid w:val="00CB4B30"/>
    <w:rsid w:val="00CC150E"/>
    <w:rsid w:val="00CC1D82"/>
    <w:rsid w:val="00CC29CA"/>
    <w:rsid w:val="00CC32E8"/>
    <w:rsid w:val="00CC4BDB"/>
    <w:rsid w:val="00CC5BFB"/>
    <w:rsid w:val="00CC70C0"/>
    <w:rsid w:val="00CD087A"/>
    <w:rsid w:val="00CD0D22"/>
    <w:rsid w:val="00CD18F0"/>
    <w:rsid w:val="00CD33E0"/>
    <w:rsid w:val="00CD78A0"/>
    <w:rsid w:val="00CE0242"/>
    <w:rsid w:val="00CE05FF"/>
    <w:rsid w:val="00CE158B"/>
    <w:rsid w:val="00CE2485"/>
    <w:rsid w:val="00CE484B"/>
    <w:rsid w:val="00CE62C0"/>
    <w:rsid w:val="00CE7B7E"/>
    <w:rsid w:val="00CF2B07"/>
    <w:rsid w:val="00CF3497"/>
    <w:rsid w:val="00CF69BE"/>
    <w:rsid w:val="00D017EB"/>
    <w:rsid w:val="00D03F50"/>
    <w:rsid w:val="00D04772"/>
    <w:rsid w:val="00D04CAC"/>
    <w:rsid w:val="00D06CBF"/>
    <w:rsid w:val="00D06D3A"/>
    <w:rsid w:val="00D1047C"/>
    <w:rsid w:val="00D10BD9"/>
    <w:rsid w:val="00D15467"/>
    <w:rsid w:val="00D205B6"/>
    <w:rsid w:val="00D32942"/>
    <w:rsid w:val="00D33AA7"/>
    <w:rsid w:val="00D34296"/>
    <w:rsid w:val="00D36FB1"/>
    <w:rsid w:val="00D37123"/>
    <w:rsid w:val="00D3792F"/>
    <w:rsid w:val="00D46C92"/>
    <w:rsid w:val="00D47FED"/>
    <w:rsid w:val="00D50686"/>
    <w:rsid w:val="00D52D83"/>
    <w:rsid w:val="00D56168"/>
    <w:rsid w:val="00D571B7"/>
    <w:rsid w:val="00D607C1"/>
    <w:rsid w:val="00D60E37"/>
    <w:rsid w:val="00D621CF"/>
    <w:rsid w:val="00D63EE0"/>
    <w:rsid w:val="00D65BE6"/>
    <w:rsid w:val="00D735CB"/>
    <w:rsid w:val="00D743F8"/>
    <w:rsid w:val="00D8065B"/>
    <w:rsid w:val="00D81D68"/>
    <w:rsid w:val="00D8227A"/>
    <w:rsid w:val="00D83B1A"/>
    <w:rsid w:val="00D87887"/>
    <w:rsid w:val="00D90073"/>
    <w:rsid w:val="00D902F5"/>
    <w:rsid w:val="00D90946"/>
    <w:rsid w:val="00D93C41"/>
    <w:rsid w:val="00D93CA8"/>
    <w:rsid w:val="00D9492E"/>
    <w:rsid w:val="00D95374"/>
    <w:rsid w:val="00D960D0"/>
    <w:rsid w:val="00DA003D"/>
    <w:rsid w:val="00DA542D"/>
    <w:rsid w:val="00DA55A5"/>
    <w:rsid w:val="00DA6CC8"/>
    <w:rsid w:val="00DA6E9F"/>
    <w:rsid w:val="00DB362B"/>
    <w:rsid w:val="00DB64A3"/>
    <w:rsid w:val="00DB7393"/>
    <w:rsid w:val="00DC1FAB"/>
    <w:rsid w:val="00DC3B45"/>
    <w:rsid w:val="00DC5496"/>
    <w:rsid w:val="00DC6142"/>
    <w:rsid w:val="00DC6CCA"/>
    <w:rsid w:val="00DC7FBA"/>
    <w:rsid w:val="00DD284E"/>
    <w:rsid w:val="00DD2C95"/>
    <w:rsid w:val="00DD73ED"/>
    <w:rsid w:val="00DE2F58"/>
    <w:rsid w:val="00DF08BE"/>
    <w:rsid w:val="00DF2EA6"/>
    <w:rsid w:val="00DF3FD8"/>
    <w:rsid w:val="00E0103F"/>
    <w:rsid w:val="00E01596"/>
    <w:rsid w:val="00E019EA"/>
    <w:rsid w:val="00E046EA"/>
    <w:rsid w:val="00E079FB"/>
    <w:rsid w:val="00E10C06"/>
    <w:rsid w:val="00E1424E"/>
    <w:rsid w:val="00E1540E"/>
    <w:rsid w:val="00E16BF9"/>
    <w:rsid w:val="00E17575"/>
    <w:rsid w:val="00E17E12"/>
    <w:rsid w:val="00E3231E"/>
    <w:rsid w:val="00E341C5"/>
    <w:rsid w:val="00E357B9"/>
    <w:rsid w:val="00E36F50"/>
    <w:rsid w:val="00E37343"/>
    <w:rsid w:val="00E37374"/>
    <w:rsid w:val="00E37DD5"/>
    <w:rsid w:val="00E40DD7"/>
    <w:rsid w:val="00E44351"/>
    <w:rsid w:val="00E461B0"/>
    <w:rsid w:val="00E47367"/>
    <w:rsid w:val="00E477A2"/>
    <w:rsid w:val="00E47FF7"/>
    <w:rsid w:val="00E5298C"/>
    <w:rsid w:val="00E52F66"/>
    <w:rsid w:val="00E638B5"/>
    <w:rsid w:val="00E65375"/>
    <w:rsid w:val="00E71056"/>
    <w:rsid w:val="00E722CC"/>
    <w:rsid w:val="00E770FE"/>
    <w:rsid w:val="00E77B91"/>
    <w:rsid w:val="00E82799"/>
    <w:rsid w:val="00E83EF5"/>
    <w:rsid w:val="00E85AC3"/>
    <w:rsid w:val="00E91FBE"/>
    <w:rsid w:val="00E92E1E"/>
    <w:rsid w:val="00E95F72"/>
    <w:rsid w:val="00EA269E"/>
    <w:rsid w:val="00EA3836"/>
    <w:rsid w:val="00EA7849"/>
    <w:rsid w:val="00EB0539"/>
    <w:rsid w:val="00EB058B"/>
    <w:rsid w:val="00EB0BD0"/>
    <w:rsid w:val="00EB5D0C"/>
    <w:rsid w:val="00EB63B5"/>
    <w:rsid w:val="00EB6DC7"/>
    <w:rsid w:val="00EB72E6"/>
    <w:rsid w:val="00EB7A3E"/>
    <w:rsid w:val="00EB7DF1"/>
    <w:rsid w:val="00EC3A5D"/>
    <w:rsid w:val="00EC7D4D"/>
    <w:rsid w:val="00ED226B"/>
    <w:rsid w:val="00EE19ED"/>
    <w:rsid w:val="00EE59AF"/>
    <w:rsid w:val="00EE6003"/>
    <w:rsid w:val="00EE6949"/>
    <w:rsid w:val="00EF188A"/>
    <w:rsid w:val="00EF4D35"/>
    <w:rsid w:val="00EF59EE"/>
    <w:rsid w:val="00F04138"/>
    <w:rsid w:val="00F12ADB"/>
    <w:rsid w:val="00F13641"/>
    <w:rsid w:val="00F13693"/>
    <w:rsid w:val="00F16650"/>
    <w:rsid w:val="00F168C3"/>
    <w:rsid w:val="00F200A2"/>
    <w:rsid w:val="00F316E7"/>
    <w:rsid w:val="00F335E0"/>
    <w:rsid w:val="00F37CF1"/>
    <w:rsid w:val="00F431D9"/>
    <w:rsid w:val="00F436E7"/>
    <w:rsid w:val="00F44710"/>
    <w:rsid w:val="00F45FBC"/>
    <w:rsid w:val="00F52DC8"/>
    <w:rsid w:val="00F539A4"/>
    <w:rsid w:val="00F54554"/>
    <w:rsid w:val="00F54874"/>
    <w:rsid w:val="00F54B13"/>
    <w:rsid w:val="00F5565C"/>
    <w:rsid w:val="00F5780B"/>
    <w:rsid w:val="00F62845"/>
    <w:rsid w:val="00F62BF3"/>
    <w:rsid w:val="00F641C4"/>
    <w:rsid w:val="00F6655C"/>
    <w:rsid w:val="00F66792"/>
    <w:rsid w:val="00F67243"/>
    <w:rsid w:val="00F70D06"/>
    <w:rsid w:val="00F72059"/>
    <w:rsid w:val="00F74955"/>
    <w:rsid w:val="00F765C9"/>
    <w:rsid w:val="00F76BD7"/>
    <w:rsid w:val="00F773C0"/>
    <w:rsid w:val="00F81120"/>
    <w:rsid w:val="00F82AA4"/>
    <w:rsid w:val="00F86FBF"/>
    <w:rsid w:val="00F93524"/>
    <w:rsid w:val="00F95317"/>
    <w:rsid w:val="00F97A64"/>
    <w:rsid w:val="00FA1463"/>
    <w:rsid w:val="00FA2855"/>
    <w:rsid w:val="00FA3AE0"/>
    <w:rsid w:val="00FB05AD"/>
    <w:rsid w:val="00FB5D63"/>
    <w:rsid w:val="00FB65C1"/>
    <w:rsid w:val="00FB7730"/>
    <w:rsid w:val="00FB7A2B"/>
    <w:rsid w:val="00FB7EC8"/>
    <w:rsid w:val="00FC017A"/>
    <w:rsid w:val="00FC1392"/>
    <w:rsid w:val="00FC553D"/>
    <w:rsid w:val="00FC580B"/>
    <w:rsid w:val="00FC60B1"/>
    <w:rsid w:val="00FD18E4"/>
    <w:rsid w:val="00FD22B1"/>
    <w:rsid w:val="00FD33A8"/>
    <w:rsid w:val="00FD61C2"/>
    <w:rsid w:val="00FD648D"/>
    <w:rsid w:val="00FD68F6"/>
    <w:rsid w:val="00FD7564"/>
    <w:rsid w:val="00FE0570"/>
    <w:rsid w:val="00FE0613"/>
    <w:rsid w:val="00FE325C"/>
    <w:rsid w:val="00FE4D98"/>
    <w:rsid w:val="00FE58B3"/>
    <w:rsid w:val="00FE7B6F"/>
    <w:rsid w:val="00FF0E6F"/>
    <w:rsid w:val="00FF3059"/>
    <w:rsid w:val="00FF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5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63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3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233E9"/>
    <w:rPr>
      <w:rFonts w:ascii="Times New Roman" w:eastAsia="方正仿宋简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23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33E9"/>
    <w:rPr>
      <w:rFonts w:ascii="Times New Roman" w:eastAsia="方正仿宋简体" w:hAnsi="Times New Roman" w:cs="Times New Roman"/>
      <w:sz w:val="18"/>
      <w:szCs w:val="18"/>
    </w:rPr>
  </w:style>
  <w:style w:type="character" w:customStyle="1" w:styleId="zhengwen1">
    <w:name w:val="zhengwen1"/>
    <w:basedOn w:val="DefaultParagraphFont"/>
    <w:rsid w:val="00A3092A"/>
    <w:rPr>
      <w:rFonts w:ascii="微软雅黑" w:eastAsia="微软雅黑" w:hAnsi="微软雅黑" w:hint="eastAsia"/>
      <w:color w:val="6C6C6C"/>
      <w:sz w:val="18"/>
      <w:szCs w:val="18"/>
    </w:rPr>
  </w:style>
  <w:style w:type="paragraph" w:styleId="NormalWeb">
    <w:name w:val="Normal (Web)"/>
    <w:basedOn w:val="Normal"/>
    <w:uiPriority w:val="99"/>
    <w:unhideWhenUsed/>
    <w:rsid w:val="00A309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5C"/>
    <w:rPr>
      <w:rFonts w:ascii="Times New Roman" w:eastAsia="方正仿宋简体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40338"/>
    <w:rPr>
      <w:rFonts w:cs="Times New Roman"/>
      <w:b/>
      <w:bCs/>
    </w:rPr>
  </w:style>
  <w:style w:type="character" w:customStyle="1" w:styleId="neiyeziti81">
    <w:name w:val="neiye_ziti81"/>
    <w:basedOn w:val="DefaultParagraphFont"/>
    <w:rsid w:val="00640338"/>
    <w:rPr>
      <w:rFonts w:ascii="Arial" w:hAnsi="Arial" w:cs="Arial" w:hint="default"/>
      <w:b w:val="0"/>
      <w:bCs w:val="0"/>
      <w:color w:val="666666"/>
      <w:sz w:val="18"/>
      <w:szCs w:val="18"/>
    </w:rPr>
  </w:style>
  <w:style w:type="character" w:customStyle="1" w:styleId="price12b1">
    <w:name w:val="price12b1"/>
    <w:basedOn w:val="DefaultParagraphFont"/>
    <w:rsid w:val="00640338"/>
    <w:rPr>
      <w:rFonts w:ascii="Tahoma" w:hAnsi="Tahoma" w:cs="Tahoma" w:hint="default"/>
      <w:b/>
      <w:bCs/>
      <w:color w:val="CC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03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02EF"/>
    <w:pPr>
      <w:ind w:firstLineChars="200" w:firstLine="420"/>
    </w:pPr>
  </w:style>
  <w:style w:type="table" w:styleId="TableGrid">
    <w:name w:val="Table Grid"/>
    <w:basedOn w:val="TableNormal"/>
    <w:uiPriority w:val="59"/>
    <w:rsid w:val="001002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72DD37-2203-4205-A8E9-24A78510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linhui</dc:creator>
  <cp:lastModifiedBy>liuxinyuan6</cp:lastModifiedBy>
  <cp:revision>9</cp:revision>
  <dcterms:created xsi:type="dcterms:W3CDTF">2014-09-22T11:50:00Z</dcterms:created>
  <dcterms:modified xsi:type="dcterms:W3CDTF">2014-09-22T12:15:00Z</dcterms:modified>
</cp:coreProperties>
</file>