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4AF" w:rsidRPr="007A58B1" w:rsidRDefault="00FC41AA">
      <w:pPr>
        <w:pStyle w:val="20"/>
        <w:shd w:val="clear" w:color="auto" w:fill="auto"/>
        <w:spacing w:after="609" w:line="260" w:lineRule="exact"/>
        <w:rPr>
          <w:rFonts w:ascii="仿宋" w:eastAsia="仿宋" w:hAnsi="仿宋"/>
        </w:rPr>
      </w:pPr>
      <w:r w:rsidRPr="007A58B1">
        <w:rPr>
          <w:rFonts w:ascii="仿宋" w:eastAsia="仿宋" w:hAnsi="仿宋"/>
        </w:rPr>
        <w:t>新疆北新国际建设人才招聘材料之一</w:t>
      </w:r>
    </w:p>
    <w:p w:rsidR="000714AF" w:rsidRDefault="00FC41AA">
      <w:pPr>
        <w:pStyle w:val="10"/>
        <w:keepNext/>
        <w:keepLines/>
        <w:shd w:val="clear" w:color="auto" w:fill="auto"/>
        <w:spacing w:before="0" w:after="194" w:line="440" w:lineRule="exact"/>
        <w:rPr>
          <w:rFonts w:ascii="仿宋" w:eastAsia="仿宋" w:hAnsi="仿宋"/>
          <w:lang w:eastAsia="zh-CN"/>
        </w:rPr>
      </w:pPr>
      <w:bookmarkStart w:id="0" w:name="bookmark0"/>
      <w:r w:rsidRPr="007A58B1">
        <w:rPr>
          <w:rFonts w:ascii="仿宋" w:eastAsia="仿宋" w:hAnsi="仿宋"/>
        </w:rPr>
        <w:t>挑战自我努力超越</w:t>
      </w:r>
      <w:bookmarkEnd w:id="0"/>
    </w:p>
    <w:p w:rsidR="000714AF" w:rsidRPr="007A58B1" w:rsidRDefault="00FC41AA" w:rsidP="00B65397">
      <w:pPr>
        <w:pStyle w:val="20"/>
        <w:shd w:val="clear" w:color="auto" w:fill="auto"/>
        <w:spacing w:after="240" w:line="240" w:lineRule="auto"/>
        <w:jc w:val="center"/>
        <w:rPr>
          <w:rFonts w:ascii="仿宋" w:eastAsia="仿宋" w:hAnsi="仿宋"/>
        </w:rPr>
      </w:pPr>
      <w:r w:rsidRPr="007A58B1">
        <w:rPr>
          <w:rFonts w:ascii="仿宋" w:eastAsia="仿宋" w:hAnsi="仿宋"/>
        </w:rPr>
        <w:t>一一北新国际</w:t>
      </w:r>
      <w:r w:rsidR="001814D0">
        <w:rPr>
          <w:rFonts w:ascii="仿宋" w:eastAsia="仿宋" w:hAnsi="仿宋" w:hint="eastAsia"/>
          <w:lang w:eastAsia="zh-CN"/>
        </w:rPr>
        <w:t>工程</w:t>
      </w:r>
      <w:r w:rsidRPr="007A58B1">
        <w:rPr>
          <w:rFonts w:ascii="仿宋" w:eastAsia="仿宋" w:hAnsi="仿宋"/>
        </w:rPr>
        <w:t>建设</w:t>
      </w:r>
      <w:r w:rsidRPr="00F35648">
        <w:rPr>
          <w:rFonts w:ascii="仿宋" w:eastAsia="仿宋" w:hAnsi="仿宋"/>
          <w:b/>
        </w:rPr>
        <w:t>海外工程管理人才</w:t>
      </w:r>
      <w:r w:rsidRPr="007A58B1">
        <w:rPr>
          <w:rFonts w:ascii="仿宋" w:eastAsia="仿宋" w:hAnsi="仿宋"/>
        </w:rPr>
        <w:t>招聘宣传材料</w:t>
      </w:r>
    </w:p>
    <w:p w:rsidR="000714AF" w:rsidRPr="007A58B1" w:rsidRDefault="00FC41AA" w:rsidP="00B65397">
      <w:pPr>
        <w:pStyle w:val="20"/>
        <w:shd w:val="clear" w:color="auto" w:fill="auto"/>
        <w:spacing w:after="240" w:line="643" w:lineRule="exact"/>
        <w:ind w:firstLine="601"/>
        <w:jc w:val="both"/>
        <w:rPr>
          <w:rFonts w:ascii="仿宋" w:eastAsia="仿宋" w:hAnsi="仿宋"/>
        </w:rPr>
      </w:pPr>
      <w:r w:rsidRPr="007A58B1">
        <w:rPr>
          <w:rFonts w:ascii="仿宋" w:eastAsia="仿宋" w:hAnsi="仿宋"/>
        </w:rPr>
        <w:t>欢迎您加入我们的团队，让我们并肩奋斗在大洋彼岸，共同实现远大抱负 和至高理想吧！</w:t>
      </w:r>
    </w:p>
    <w:p w:rsidR="000714AF" w:rsidRPr="007A58B1" w:rsidRDefault="00FC41AA">
      <w:pPr>
        <w:pStyle w:val="30"/>
        <w:keepNext/>
        <w:keepLines/>
        <w:shd w:val="clear" w:color="auto" w:fill="auto"/>
        <w:spacing w:before="0" w:after="579" w:line="280" w:lineRule="exact"/>
        <w:rPr>
          <w:rFonts w:ascii="仿宋" w:eastAsia="仿宋" w:hAnsi="仿宋"/>
        </w:rPr>
      </w:pPr>
      <w:bookmarkStart w:id="1" w:name="bookmark1"/>
      <w:r w:rsidRPr="007A58B1">
        <w:rPr>
          <w:rFonts w:ascii="仿宋" w:eastAsia="仿宋" w:hAnsi="仿宋"/>
        </w:rPr>
        <w:t>一、企业筒介</w:t>
      </w:r>
      <w:bookmarkEnd w:id="1"/>
    </w:p>
    <w:p w:rsidR="000714AF" w:rsidRPr="007A58B1" w:rsidRDefault="00FC41AA" w:rsidP="00B65397">
      <w:pPr>
        <w:pStyle w:val="30"/>
        <w:keepNext/>
        <w:keepLines/>
        <w:numPr>
          <w:ilvl w:val="0"/>
          <w:numId w:val="1"/>
        </w:numPr>
        <w:shd w:val="clear" w:color="auto" w:fill="auto"/>
        <w:spacing w:before="0" w:after="240" w:line="280" w:lineRule="exact"/>
        <w:ind w:firstLine="601"/>
        <w:jc w:val="both"/>
        <w:rPr>
          <w:rFonts w:ascii="仿宋" w:eastAsia="仿宋" w:hAnsi="仿宋"/>
        </w:rPr>
      </w:pPr>
      <w:bookmarkStart w:id="2" w:name="bookmark2"/>
      <w:r w:rsidRPr="007A58B1">
        <w:rPr>
          <w:rFonts w:ascii="仿宋" w:eastAsia="仿宋" w:hAnsi="仿宋"/>
        </w:rPr>
        <w:t>、新疆北新建设工程（集团</w:t>
      </w:r>
      <w:r w:rsidRPr="007A58B1">
        <w:rPr>
          <w:rFonts w:ascii="仿宋" w:eastAsia="仿宋" w:hAnsi="仿宋"/>
          <w:lang w:val="en-US" w:eastAsia="zh-CN" w:bidi="en-US"/>
        </w:rPr>
        <w:t>）</w:t>
      </w:r>
      <w:r w:rsidRPr="007A58B1">
        <w:rPr>
          <w:rFonts w:ascii="仿宋" w:eastAsia="仿宋" w:hAnsi="仿宋"/>
        </w:rPr>
        <w:t>有限责任公司</w:t>
      </w:r>
      <w:bookmarkEnd w:id="2"/>
    </w:p>
    <w:p w:rsidR="000714AF" w:rsidRPr="007A58B1" w:rsidRDefault="00FC41AA">
      <w:pPr>
        <w:pStyle w:val="20"/>
        <w:shd w:val="clear" w:color="auto" w:fill="auto"/>
        <w:spacing w:after="0" w:line="518" w:lineRule="exact"/>
        <w:ind w:firstLine="600"/>
        <w:jc w:val="both"/>
        <w:rPr>
          <w:rFonts w:ascii="仿宋" w:eastAsia="仿宋" w:hAnsi="仿宋"/>
        </w:rPr>
      </w:pPr>
      <w:r w:rsidRPr="007A58B1">
        <w:rPr>
          <w:rFonts w:ascii="仿宋" w:eastAsia="仿宋" w:hAnsi="仿宋"/>
        </w:rPr>
        <w:t>新疆北新建设工程（集团</w:t>
      </w:r>
      <w:r w:rsidRPr="007A58B1">
        <w:rPr>
          <w:rFonts w:ascii="仿宋" w:eastAsia="仿宋" w:hAnsi="仿宋"/>
          <w:lang w:val="en-US" w:eastAsia="zh-CN" w:bidi="en-US"/>
        </w:rPr>
        <w:t>）</w:t>
      </w:r>
      <w:r w:rsidRPr="007A58B1">
        <w:rPr>
          <w:rFonts w:ascii="仿宋" w:eastAsia="仿宋" w:hAnsi="仿宋"/>
        </w:rPr>
        <w:t>有限责任公司（简称：新疆北新建工集团）是 新疆一家集科研、设计、道路、桥隧、铁路、水利、电力、工民建施工、房地 产开发、商贸物流等多元经营的大型国有企业集团，具有国家公路、铁路、水 利、工业与民用建筑工程施工总承包一级资质，对外工程施工承包和劳务外派 合作资质。施工范围遍及全国15个省市，并在亚洲、非洲和南美洲13个国家 承建30余项海外工程项目，下设十五个子公司（含一家上市公司）和三个分 公司。注册资金</w:t>
      </w:r>
      <w:r w:rsidRPr="007A58B1">
        <w:rPr>
          <w:rFonts w:ascii="仿宋" w:eastAsia="仿宋" w:hAnsi="仿宋"/>
          <w:lang w:val="en-US" w:eastAsia="zh-CN" w:bidi="en-US"/>
        </w:rPr>
        <w:t>10.18</w:t>
      </w:r>
      <w:r w:rsidRPr="007A58B1">
        <w:rPr>
          <w:rFonts w:ascii="仿宋" w:eastAsia="仿宋" w:hAnsi="仿宋"/>
        </w:rPr>
        <w:t>亿元，净资产</w:t>
      </w:r>
      <w:r w:rsidRPr="007A58B1">
        <w:rPr>
          <w:rFonts w:ascii="仿宋" w:eastAsia="仿宋" w:hAnsi="仿宋"/>
          <w:lang w:val="en-US" w:eastAsia="zh-CN" w:bidi="en-US"/>
        </w:rPr>
        <w:t>10.59</w:t>
      </w:r>
      <w:r w:rsidRPr="007A58B1">
        <w:rPr>
          <w:rFonts w:ascii="仿宋" w:eastAsia="仿宋" w:hAnsi="仿宋"/>
        </w:rPr>
        <w:t>亿元，资产总额44亿元，年经济 增长速度保持在20%以上。</w:t>
      </w:r>
    </w:p>
    <w:p w:rsidR="000714AF" w:rsidRDefault="00FC41AA">
      <w:pPr>
        <w:pStyle w:val="20"/>
        <w:shd w:val="clear" w:color="auto" w:fill="auto"/>
        <w:spacing w:after="0" w:line="518" w:lineRule="exact"/>
        <w:ind w:firstLine="600"/>
        <w:jc w:val="both"/>
        <w:rPr>
          <w:rStyle w:val="2-1pt"/>
          <w:rFonts w:ascii="仿宋" w:eastAsia="仿宋" w:hAnsi="仿宋"/>
          <w:lang w:eastAsia="zh-CN"/>
        </w:rPr>
      </w:pPr>
      <w:r w:rsidRPr="007A58B1">
        <w:rPr>
          <w:rFonts w:ascii="仿宋" w:eastAsia="仿宋" w:hAnsi="仿宋"/>
        </w:rPr>
        <w:t>新疆北新建工集团连续六年跻身全球225家最大国际工程承包商之列，排 名第163位，在全国名列第30位，公司社会信誉良好，经济实力雄厚。获得 中国对外承包工程商会</w:t>
      </w:r>
      <w:r w:rsidRPr="007A58B1">
        <w:rPr>
          <w:rStyle w:val="20pt"/>
          <w:rFonts w:ascii="仿宋" w:eastAsia="仿宋" w:hAnsi="仿宋"/>
          <w:b w:val="0"/>
          <w:bCs w:val="0"/>
          <w:lang w:eastAsia="zh-CN"/>
        </w:rPr>
        <w:t>AAA</w:t>
      </w:r>
      <w:r w:rsidRPr="007A58B1">
        <w:rPr>
          <w:rFonts w:ascii="仿宋" w:eastAsia="仿宋" w:hAnsi="仿宋"/>
        </w:rPr>
        <w:t xml:space="preserve">级企业信用等级；承建的工程先后荣获“鲁班奖” </w:t>
      </w:r>
      <w:r w:rsidRPr="007A58B1">
        <w:rPr>
          <w:rStyle w:val="2-1pt"/>
          <w:rFonts w:ascii="仿宋" w:eastAsia="仿宋" w:hAnsi="仿宋"/>
        </w:rPr>
        <w:t>‘‘大禹奖”、‘‘国家市政金杯奖”、‘‘詹天佑大奖”等上百项国家、自治区荣誉奖 项。</w:t>
      </w:r>
    </w:p>
    <w:p w:rsidR="007A58B1" w:rsidRPr="007A58B1" w:rsidRDefault="007A58B1">
      <w:pPr>
        <w:pStyle w:val="20"/>
        <w:shd w:val="clear" w:color="auto" w:fill="auto"/>
        <w:spacing w:after="0" w:line="518" w:lineRule="exact"/>
        <w:ind w:firstLine="600"/>
        <w:jc w:val="both"/>
        <w:rPr>
          <w:rFonts w:ascii="仿宋" w:eastAsia="仿宋" w:hAnsi="仿宋"/>
          <w:lang w:eastAsia="zh-CN"/>
        </w:rPr>
      </w:pPr>
    </w:p>
    <w:p w:rsidR="000714AF" w:rsidRPr="007A58B1" w:rsidRDefault="00FC41AA" w:rsidP="00B65397">
      <w:pPr>
        <w:pStyle w:val="32"/>
        <w:numPr>
          <w:ilvl w:val="0"/>
          <w:numId w:val="1"/>
        </w:numPr>
        <w:shd w:val="clear" w:color="auto" w:fill="auto"/>
        <w:spacing w:after="240" w:line="280" w:lineRule="exact"/>
        <w:ind w:firstLine="601"/>
        <w:jc w:val="both"/>
        <w:rPr>
          <w:rFonts w:ascii="仿宋" w:eastAsia="仿宋" w:hAnsi="仿宋"/>
        </w:rPr>
      </w:pPr>
      <w:r w:rsidRPr="007A58B1">
        <w:rPr>
          <w:rFonts w:ascii="仿宋" w:eastAsia="仿宋" w:hAnsi="仿宋"/>
        </w:rPr>
        <w:t>、新疆北新国际建设有限责任公司</w:t>
      </w:r>
    </w:p>
    <w:p w:rsidR="007F3633" w:rsidRPr="00B65397" w:rsidRDefault="00FC41AA" w:rsidP="007F3633">
      <w:pPr>
        <w:pStyle w:val="20"/>
        <w:shd w:val="clear" w:color="auto" w:fill="auto"/>
        <w:spacing w:after="915" w:line="523" w:lineRule="exact"/>
        <w:ind w:firstLine="600"/>
        <w:jc w:val="both"/>
        <w:rPr>
          <w:rFonts w:ascii="仿宋" w:eastAsia="仿宋" w:hAnsi="仿宋"/>
        </w:rPr>
      </w:pPr>
      <w:r w:rsidRPr="007A58B1">
        <w:rPr>
          <w:rFonts w:ascii="仿宋" w:eastAsia="仿宋" w:hAnsi="仿宋"/>
        </w:rPr>
        <w:t>新疆北新国际建设有限责任公司（简称：新疆北新国际建设）是</w:t>
      </w:r>
      <w:r w:rsidRPr="007A58B1">
        <w:rPr>
          <w:rStyle w:val="214pt"/>
          <w:rFonts w:ascii="仿宋" w:eastAsia="仿宋" w:hAnsi="仿宋"/>
        </w:rPr>
        <w:t>新疆北新 建设工程（集团</w:t>
      </w:r>
      <w:r w:rsidRPr="007A58B1">
        <w:rPr>
          <w:rStyle w:val="214pt"/>
          <w:rFonts w:ascii="仿宋" w:eastAsia="仿宋" w:hAnsi="仿宋"/>
          <w:lang w:val="en-US" w:eastAsia="zh-CN" w:bidi="en-US"/>
        </w:rPr>
        <w:t>）</w:t>
      </w:r>
      <w:r w:rsidRPr="007A58B1">
        <w:rPr>
          <w:rStyle w:val="214pt"/>
          <w:rFonts w:ascii="仿宋" w:eastAsia="仿宋" w:hAnsi="仿宋"/>
        </w:rPr>
        <w:t>有限责任公司所属的子公司</w:t>
      </w:r>
      <w:r w:rsidRPr="007A58B1">
        <w:rPr>
          <w:rFonts w:ascii="仿宋" w:eastAsia="仿宋" w:hAnsi="仿宋"/>
        </w:rPr>
        <w:t>，主要经营项目在海外，工程施</w:t>
      </w:r>
      <w:r w:rsidRPr="007A58B1">
        <w:rPr>
          <w:rFonts w:ascii="仿宋" w:eastAsia="仿宋" w:hAnsi="仿宋"/>
        </w:rPr>
        <w:br w:type="page"/>
      </w:r>
      <w:r w:rsidRPr="007A58B1">
        <w:rPr>
          <w:rFonts w:ascii="仿宋" w:eastAsia="仿宋" w:hAnsi="仿宋"/>
        </w:rPr>
        <w:lastRenderedPageBreak/>
        <w:t>工范围遍及欧亚、中东、非洲和南美洲等四大区域。先后在巴基斯坦、吉尔吉 斯、塔吉克斯坦、蒙古、布隆迪、阿尔及利亚、阿联酋、俄罗斯、塞拉利昂、 安哥拉、委内瑞拉等13个国家承建了近30余项海外工程项目。经过十多年的 发展，以建筑业为依托发展农业和建材业，不断拓展经营范围，目前形成了建 筑业、农业、建材业三大板块经营体系和非洲、拉丁美洲、中亚三大区域市场， 在走向世界的进程中奋力打造多元化、外向型、国际化的企</w:t>
      </w:r>
      <w:r w:rsidRPr="00B65397">
        <w:rPr>
          <w:rFonts w:ascii="仿宋" w:eastAsia="仿宋" w:hAnsi="仿宋"/>
        </w:rPr>
        <w:t>业集团，现已成为 新疆北新建工集团一支重要的海外经营团队。</w:t>
      </w:r>
    </w:p>
    <w:p w:rsidR="000714AF" w:rsidRPr="00B65397" w:rsidRDefault="00FC41AA">
      <w:pPr>
        <w:pStyle w:val="30"/>
        <w:keepNext/>
        <w:keepLines/>
        <w:shd w:val="clear" w:color="auto" w:fill="auto"/>
        <w:spacing w:before="0" w:after="584" w:line="280" w:lineRule="exact"/>
        <w:jc w:val="right"/>
        <w:rPr>
          <w:rFonts w:ascii="仿宋" w:eastAsia="仿宋" w:hAnsi="仿宋"/>
        </w:rPr>
      </w:pPr>
      <w:bookmarkStart w:id="3" w:name="bookmark3"/>
      <w:r w:rsidRPr="00B65397">
        <w:rPr>
          <w:rFonts w:ascii="仿宋" w:eastAsia="仿宋" w:hAnsi="仿宋"/>
        </w:rPr>
        <w:t>二、主要项目筒介</w:t>
      </w:r>
      <w:bookmarkEnd w:id="3"/>
    </w:p>
    <w:p w:rsidR="000714AF" w:rsidRPr="007A58B1" w:rsidRDefault="00C879A9" w:rsidP="00B65397">
      <w:pPr>
        <w:pStyle w:val="30"/>
        <w:keepNext/>
        <w:keepLines/>
        <w:shd w:val="clear" w:color="auto" w:fill="auto"/>
        <w:tabs>
          <w:tab w:val="left" w:pos="1458"/>
        </w:tabs>
        <w:spacing w:before="0" w:after="0" w:line="280" w:lineRule="exact"/>
        <w:ind w:firstLine="618"/>
        <w:jc w:val="both"/>
        <w:rPr>
          <w:rFonts w:ascii="仿宋" w:eastAsia="仿宋" w:hAnsi="仿宋"/>
        </w:rPr>
      </w:pPr>
      <w:r w:rsidRPr="007A58B1">
        <w:rPr>
          <w:rFonts w:ascii="仿宋" w:eastAsia="仿宋" w:hAnsi="仿宋"/>
          <w:noProof/>
          <w:lang w:val="en-US" w:eastAsia="zh-CN" w:bidi="ar-SA"/>
        </w:rPr>
        <w:drawing>
          <wp:anchor distT="1477010" distB="719455" distL="149225" distR="63500" simplePos="0" relativeHeight="251655680" behindDoc="1" locked="0" layoutInCell="1" allowOverlap="1">
            <wp:simplePos x="0" y="0"/>
            <wp:positionH relativeFrom="margin">
              <wp:posOffset>4007485</wp:posOffset>
            </wp:positionH>
            <wp:positionV relativeFrom="paragraph">
              <wp:posOffset>153670</wp:posOffset>
            </wp:positionV>
            <wp:extent cx="1700530" cy="1280160"/>
            <wp:effectExtent l="0" t="0" r="0" b="0"/>
            <wp:wrapSquare wrapText="left"/>
            <wp:docPr id="4" name="图片 2" descr="C:\Users\ADMINI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4" w:name="bookmark4"/>
      <w:r w:rsidR="00FC41AA" w:rsidRPr="007A58B1">
        <w:rPr>
          <w:rFonts w:ascii="仿宋" w:eastAsia="仿宋" w:hAnsi="仿宋"/>
        </w:rPr>
        <w:t>(一）</w:t>
      </w:r>
      <w:r w:rsidR="00FC41AA" w:rsidRPr="007A58B1">
        <w:rPr>
          <w:rFonts w:ascii="仿宋" w:eastAsia="仿宋" w:hAnsi="仿宋"/>
        </w:rPr>
        <w:tab/>
        <w:t>建筑</w:t>
      </w:r>
      <w:r w:rsidR="00FC41AA" w:rsidRPr="007A58B1">
        <w:rPr>
          <w:rFonts w:ascii="宋体" w:eastAsia="宋体" w:hAnsi="宋体" w:cs="宋体" w:hint="eastAsia"/>
        </w:rPr>
        <w:t>•</w:t>
      </w:r>
      <w:r w:rsidR="00FC41AA" w:rsidRPr="007A58B1">
        <w:rPr>
          <w:rFonts w:ascii="仿宋" w:eastAsia="仿宋" w:hAnsi="仿宋"/>
        </w:rPr>
        <w:t>安哥拉社会住房项目</w:t>
      </w:r>
      <w:bookmarkEnd w:id="4"/>
    </w:p>
    <w:p w:rsidR="000714AF" w:rsidRPr="007A58B1" w:rsidRDefault="00FC41AA">
      <w:pPr>
        <w:pStyle w:val="20"/>
        <w:shd w:val="clear" w:color="auto" w:fill="auto"/>
        <w:spacing w:after="0" w:line="518" w:lineRule="exact"/>
        <w:jc w:val="right"/>
        <w:rPr>
          <w:rFonts w:ascii="仿宋" w:eastAsia="仿宋" w:hAnsi="仿宋"/>
        </w:rPr>
      </w:pPr>
      <w:r w:rsidRPr="007A58B1">
        <w:rPr>
          <w:rFonts w:ascii="仿宋" w:eastAsia="仿宋" w:hAnsi="仿宋"/>
        </w:rPr>
        <w:t>安哥拉社会住房项目一期工程是中信建设在 海外承榄的最大的</w:t>
      </w:r>
      <w:r w:rsidRPr="007A58B1">
        <w:rPr>
          <w:rStyle w:val="20pt"/>
          <w:rFonts w:ascii="仿宋" w:eastAsia="仿宋" w:hAnsi="仿宋"/>
          <w:b w:val="0"/>
          <w:bCs w:val="0"/>
          <w:lang w:eastAsia="zh-CN"/>
        </w:rPr>
        <w:t>EPC</w:t>
      </w:r>
      <w:r w:rsidRPr="007A58B1">
        <w:rPr>
          <w:rFonts w:ascii="仿宋" w:eastAsia="仿宋" w:hAnsi="仿宋"/>
        </w:rPr>
        <w:t>总承包项目，共710幢楼宇，</w:t>
      </w:r>
    </w:p>
    <w:p w:rsidR="000714AF" w:rsidRPr="007A58B1" w:rsidRDefault="00FC41AA">
      <w:pPr>
        <w:pStyle w:val="20"/>
        <w:shd w:val="clear" w:color="auto" w:fill="auto"/>
        <w:spacing w:after="671" w:line="518" w:lineRule="exact"/>
        <w:jc w:val="both"/>
        <w:rPr>
          <w:rFonts w:ascii="仿宋" w:eastAsia="仿宋" w:hAnsi="仿宋"/>
        </w:rPr>
      </w:pPr>
      <w:r w:rsidRPr="007A58B1">
        <w:rPr>
          <w:rFonts w:ascii="仿宋" w:eastAsia="仿宋" w:hAnsi="仿宋"/>
        </w:rPr>
        <w:t>2万套住房，合同总金额</w:t>
      </w:r>
      <w:r w:rsidRPr="007A58B1">
        <w:rPr>
          <w:rFonts w:ascii="仿宋" w:eastAsia="仿宋" w:hAnsi="仿宋"/>
          <w:lang w:val="en-US" w:eastAsia="zh-CN" w:bidi="en-US"/>
        </w:rPr>
        <w:t>35.35</w:t>
      </w:r>
      <w:r w:rsidRPr="007A58B1">
        <w:rPr>
          <w:rFonts w:ascii="仿宋" w:eastAsia="仿宋" w:hAnsi="仿宋"/>
        </w:rPr>
        <w:t>亿美元。</w:t>
      </w:r>
    </w:p>
    <w:p w:rsidR="000714AF" w:rsidRPr="007A58B1" w:rsidRDefault="00FC41AA" w:rsidP="00B65397">
      <w:pPr>
        <w:pStyle w:val="30"/>
        <w:keepNext/>
        <w:keepLines/>
        <w:shd w:val="clear" w:color="auto" w:fill="auto"/>
        <w:tabs>
          <w:tab w:val="left" w:pos="1458"/>
        </w:tabs>
        <w:spacing w:before="0" w:after="0" w:line="280" w:lineRule="exact"/>
        <w:ind w:firstLine="618"/>
        <w:jc w:val="both"/>
        <w:rPr>
          <w:rFonts w:ascii="仿宋" w:eastAsia="仿宋" w:hAnsi="仿宋"/>
        </w:rPr>
      </w:pPr>
      <w:bookmarkStart w:id="5" w:name="bookmark5"/>
      <w:r w:rsidRPr="007A58B1">
        <w:rPr>
          <w:rFonts w:ascii="仿宋" w:eastAsia="仿宋" w:hAnsi="仿宋"/>
        </w:rPr>
        <w:t>(二）</w:t>
      </w:r>
      <w:r w:rsidRPr="007A58B1">
        <w:rPr>
          <w:rFonts w:ascii="仿宋" w:eastAsia="仿宋" w:hAnsi="仿宋"/>
        </w:rPr>
        <w:tab/>
        <w:t>农业</w:t>
      </w:r>
      <w:r w:rsidRPr="007A58B1">
        <w:rPr>
          <w:rFonts w:ascii="宋体" w:eastAsia="宋体" w:hAnsi="宋体" w:cs="宋体" w:hint="eastAsia"/>
        </w:rPr>
        <w:t>•</w:t>
      </w:r>
      <w:r w:rsidRPr="007A58B1">
        <w:rPr>
          <w:rFonts w:ascii="仿宋" w:eastAsia="仿宋" w:hAnsi="仿宋"/>
        </w:rPr>
        <w:t>安哥拉农业项目</w:t>
      </w:r>
      <w:bookmarkEnd w:id="5"/>
    </w:p>
    <w:p w:rsidR="000714AF" w:rsidRPr="007A58B1" w:rsidRDefault="00FC41AA">
      <w:pPr>
        <w:pStyle w:val="20"/>
        <w:shd w:val="clear" w:color="auto" w:fill="auto"/>
        <w:spacing w:after="0" w:line="518" w:lineRule="exact"/>
        <w:ind w:firstLine="620"/>
        <w:jc w:val="both"/>
        <w:rPr>
          <w:rFonts w:ascii="仿宋" w:eastAsia="仿宋" w:hAnsi="仿宋"/>
        </w:rPr>
      </w:pPr>
      <w:r w:rsidRPr="007A58B1">
        <w:rPr>
          <w:rFonts w:ascii="仿宋" w:eastAsia="仿宋" w:hAnsi="仿宋"/>
        </w:rPr>
        <w:t>目前在安哥拉开辟了马兰热、威热和卡待蒂三个农场，占地2万多公顷， 种植水稻、玉米和建立示范农场，取得了较好的业绩。具有中国特色的农业生 产结构引起了当地政府和周边非洲国家的高度重视，</w:t>
      </w:r>
    </w:p>
    <w:p w:rsidR="000714AF" w:rsidRPr="007A58B1" w:rsidRDefault="00FC41AA">
      <w:pPr>
        <w:pStyle w:val="32"/>
        <w:shd w:val="clear" w:color="auto" w:fill="auto"/>
        <w:spacing w:after="0" w:line="518" w:lineRule="exact"/>
        <w:ind w:left="740"/>
        <w:jc w:val="left"/>
        <w:rPr>
          <w:rFonts w:ascii="仿宋" w:eastAsia="仿宋" w:hAnsi="仿宋"/>
        </w:rPr>
      </w:pPr>
      <w:r w:rsidRPr="007A58B1">
        <w:rPr>
          <w:rStyle w:val="313pt"/>
          <w:rFonts w:ascii="仿宋" w:eastAsia="仿宋" w:hAnsi="仿宋"/>
        </w:rPr>
        <w:t>(</w:t>
      </w:r>
      <w:r w:rsidRPr="007A58B1">
        <w:rPr>
          <w:rFonts w:ascii="仿宋" w:eastAsia="仿宋" w:hAnsi="仿宋"/>
        </w:rPr>
        <w:t>三）尼日尔项目</w:t>
      </w:r>
    </w:p>
    <w:p w:rsidR="000714AF" w:rsidRPr="007A58B1" w:rsidRDefault="00C879A9">
      <w:pPr>
        <w:pStyle w:val="20"/>
        <w:shd w:val="clear" w:color="auto" w:fill="auto"/>
        <w:spacing w:after="0" w:line="518" w:lineRule="exact"/>
        <w:ind w:firstLine="620"/>
        <w:jc w:val="both"/>
        <w:rPr>
          <w:rFonts w:ascii="仿宋" w:eastAsia="仿宋" w:hAnsi="仿宋"/>
        </w:rPr>
        <w:sectPr w:rsidR="000714AF" w:rsidRPr="007A58B1">
          <w:pgSz w:w="11900" w:h="16840"/>
          <w:pgMar w:top="1172" w:right="1176" w:bottom="1095" w:left="1171" w:header="0" w:footer="3" w:gutter="0"/>
          <w:cols w:space="720"/>
          <w:noEndnote/>
          <w:docGrid w:linePitch="360"/>
        </w:sectPr>
      </w:pPr>
      <w:r w:rsidRPr="007A58B1">
        <w:rPr>
          <w:rFonts w:ascii="仿宋" w:eastAsia="仿宋" w:hAnsi="仿宋"/>
          <w:noProof/>
          <w:lang w:val="en-US" w:eastAsia="zh-CN" w:bidi="ar-SA"/>
        </w:rPr>
        <w:drawing>
          <wp:anchor distT="460375" distB="99060" distL="128270" distR="63500" simplePos="0" relativeHeight="251656704" behindDoc="1" locked="0" layoutInCell="1" allowOverlap="1">
            <wp:simplePos x="0" y="0"/>
            <wp:positionH relativeFrom="margin">
              <wp:posOffset>4008120</wp:posOffset>
            </wp:positionH>
            <wp:positionV relativeFrom="paragraph">
              <wp:posOffset>128270</wp:posOffset>
            </wp:positionV>
            <wp:extent cx="1913890" cy="1195070"/>
            <wp:effectExtent l="0" t="0" r="0" b="5080"/>
            <wp:wrapSquare wrapText="left"/>
            <wp:docPr id="3" name="图片 3" descr="C:\Users\ADMINI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41AA" w:rsidRPr="007A58B1">
        <w:rPr>
          <w:rFonts w:ascii="仿宋" w:eastAsia="仿宋" w:hAnsi="仿宋"/>
        </w:rPr>
        <w:t>由新疆北新国际分包的中交一分局尼日尔道 路项目，尼日尔项目地处尼日尔中南部，属热带草 原气候，施工后</w:t>
      </w:r>
      <w:r w:rsidR="00FC41AA" w:rsidRPr="007A58B1">
        <w:rPr>
          <w:rFonts w:ascii="仿宋" w:eastAsia="仿宋" w:hAnsi="仿宋"/>
          <w:lang w:val="en-US" w:eastAsia="zh-CN" w:bidi="en-US"/>
        </w:rPr>
        <w:t>65</w:t>
      </w:r>
      <w:r w:rsidR="00FC41AA" w:rsidRPr="007A58B1">
        <w:rPr>
          <w:rStyle w:val="20pt"/>
          <w:rFonts w:ascii="仿宋" w:eastAsia="仿宋" w:hAnsi="仿宋"/>
          <w:b w:val="0"/>
          <w:bCs w:val="0"/>
          <w:lang w:eastAsia="zh-CN"/>
        </w:rPr>
        <w:t>km</w:t>
      </w:r>
      <w:r w:rsidR="00FC41AA" w:rsidRPr="007A58B1">
        <w:rPr>
          <w:rFonts w:ascii="仿宋" w:eastAsia="仿宋" w:hAnsi="仿宋"/>
        </w:rPr>
        <w:t xml:space="preserve">路基、全线的箱涵、全线的 交通标志牌、全线的边沟工程，项目中标价2025 </w:t>
      </w:r>
      <w:r w:rsidR="00FC41AA" w:rsidRPr="007A58B1">
        <w:rPr>
          <w:rStyle w:val="2-1pt0"/>
          <w:rFonts w:ascii="仿宋" w:eastAsia="仿宋" w:hAnsi="仿宋"/>
        </w:rPr>
        <w:t>万美元，</w:t>
      </w:r>
    </w:p>
    <w:p w:rsidR="000714AF" w:rsidRPr="007A58B1" w:rsidRDefault="00FC41AA">
      <w:pPr>
        <w:pStyle w:val="30"/>
        <w:keepNext/>
        <w:keepLines/>
        <w:shd w:val="clear" w:color="auto" w:fill="auto"/>
        <w:spacing w:before="0" w:after="0" w:line="514" w:lineRule="exact"/>
        <w:ind w:left="800"/>
        <w:jc w:val="left"/>
        <w:rPr>
          <w:rFonts w:ascii="仿宋" w:eastAsia="仿宋" w:hAnsi="仿宋"/>
        </w:rPr>
      </w:pPr>
      <w:bookmarkStart w:id="6" w:name="bookmark6"/>
      <w:r w:rsidRPr="007A58B1">
        <w:rPr>
          <w:rFonts w:ascii="仿宋" w:eastAsia="仿宋" w:hAnsi="仿宋"/>
        </w:rPr>
        <w:lastRenderedPageBreak/>
        <w:t>(四）委内瑞拉项目</w:t>
      </w:r>
      <w:bookmarkEnd w:id="6"/>
    </w:p>
    <w:p w:rsidR="000714AF" w:rsidRPr="007A58B1" w:rsidRDefault="007A58B1" w:rsidP="007A58B1">
      <w:pPr>
        <w:pStyle w:val="20"/>
        <w:shd w:val="clear" w:color="auto" w:fill="auto"/>
        <w:spacing w:after="0" w:line="514" w:lineRule="exact"/>
        <w:ind w:firstLine="640"/>
        <w:jc w:val="both"/>
        <w:rPr>
          <w:rFonts w:ascii="仿宋" w:eastAsia="仿宋" w:hAnsi="仿宋"/>
          <w:lang w:eastAsia="zh-CN"/>
        </w:rPr>
      </w:pPr>
      <w:r w:rsidRPr="007A58B1">
        <w:rPr>
          <w:rFonts w:ascii="仿宋" w:eastAsia="仿宋" w:hAnsi="仿宋"/>
          <w:noProof/>
          <w:lang w:val="en-US" w:eastAsia="zh-CN" w:bidi="ar-SA"/>
        </w:rPr>
        <w:drawing>
          <wp:anchor distT="212090" distB="280670" distL="167640" distR="63500" simplePos="0" relativeHeight="251657728" behindDoc="1" locked="0" layoutInCell="1" allowOverlap="1">
            <wp:simplePos x="0" y="0"/>
            <wp:positionH relativeFrom="margin">
              <wp:posOffset>3613150</wp:posOffset>
            </wp:positionH>
            <wp:positionV relativeFrom="paragraph">
              <wp:posOffset>58420</wp:posOffset>
            </wp:positionV>
            <wp:extent cx="2706370" cy="1524000"/>
            <wp:effectExtent l="0" t="0" r="0" b="0"/>
            <wp:wrapSquare wrapText="left"/>
            <wp:docPr id="5" name="图片 5" descr="C:\Users\ADMINI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37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40F40">
        <w:rPr>
          <w:rFonts w:ascii="仿宋" w:eastAsia="仿宋" w:hAnsi="仿宋"/>
          <w:noProof/>
          <w:lang w:val="en-US" w:eastAsia="zh-C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392.05pt;margin-top:88.8pt;width:8.5pt;height:20.65pt;z-index:-251656704;visibility:visible;mso-wrap-distance-left:13.2pt;mso-wrap-distance-top:16.7pt;mso-wrap-distance-right:5pt;mso-wrap-distance-bottom:22.1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" filled="f" stroked="f">
            <v:textbox style="layout-flow:vertical-ideographic" inset="0,0,0,0">
              <w:txbxContent>
                <w:p w:rsidR="000714AF" w:rsidRDefault="00FC41AA">
                  <w:pPr>
                    <w:pStyle w:val="a4"/>
                    <w:shd w:val="clear" w:color="auto" w:fill="auto"/>
                    <w:spacing w:line="80" w:lineRule="exact"/>
                  </w:pPr>
                  <w:r>
                    <w:rPr>
                      <w:rStyle w:val="Exact0"/>
                      <w:lang w:val="en-US" w:eastAsia="en-US" w:bidi="en-US"/>
                    </w:rPr>
                    <w:t>.</w:t>
                  </w:r>
                  <w:r>
                    <w:rPr>
                      <w:rStyle w:val="Exact0"/>
                    </w:rPr>
                    <w:t>:</w:t>
                  </w:r>
                </w:p>
              </w:txbxContent>
            </v:textbox>
            <w10:wrap type="square" side="left" anchorx="margin"/>
          </v:shape>
        </w:pict>
      </w:r>
      <w:r w:rsidR="00FC41AA" w:rsidRPr="007A58B1">
        <w:rPr>
          <w:rStyle w:val="20pt"/>
          <w:rFonts w:ascii="仿宋" w:eastAsia="仿宋" w:hAnsi="仿宋"/>
          <w:b w:val="0"/>
          <w:bCs w:val="0"/>
          <w:lang w:eastAsia="zh-CN"/>
        </w:rPr>
        <w:t>TIUNA</w:t>
      </w:r>
      <w:r w:rsidR="00FC41AA" w:rsidRPr="007A58B1">
        <w:rPr>
          <w:rFonts w:ascii="仿宋" w:eastAsia="仿宋" w:hAnsi="仿宋"/>
        </w:rPr>
        <w:t xml:space="preserve">项目是委内瑞拉坡利瓦尔共和国 大社会住房项目的重点工程，已开工建设的 </w:t>
      </w:r>
      <w:r w:rsidR="00FC41AA" w:rsidRPr="007A58B1">
        <w:rPr>
          <w:rStyle w:val="20pt"/>
          <w:rFonts w:ascii="仿宋" w:eastAsia="仿宋" w:hAnsi="仿宋"/>
          <w:b w:val="0"/>
          <w:bCs w:val="0"/>
          <w:lang w:eastAsia="zh-CN"/>
        </w:rPr>
        <w:t>A</w:t>
      </w:r>
      <w:r w:rsidR="00FC41AA" w:rsidRPr="007A58B1">
        <w:rPr>
          <w:rFonts w:ascii="仿宋" w:eastAsia="仿宋" w:hAnsi="仿宋"/>
          <w:lang w:val="en-US" w:eastAsia="zh-CN" w:bidi="en-US"/>
        </w:rPr>
        <w:t>、</w:t>
      </w:r>
      <w:r w:rsidR="00FC41AA" w:rsidRPr="007A58B1">
        <w:rPr>
          <w:rStyle w:val="20pt"/>
          <w:rFonts w:ascii="仿宋" w:eastAsia="仿宋" w:hAnsi="仿宋"/>
          <w:b w:val="0"/>
          <w:bCs w:val="0"/>
          <w:lang w:eastAsia="zh-CN"/>
        </w:rPr>
        <w:t>B</w:t>
      </w:r>
      <w:r w:rsidR="00FC41AA" w:rsidRPr="007A58B1">
        <w:rPr>
          <w:rFonts w:ascii="仿宋" w:eastAsia="仿宋" w:hAnsi="仿宋"/>
          <w:lang w:val="en-US" w:eastAsia="zh-CN" w:bidi="en-US"/>
        </w:rPr>
        <w:t>、</w:t>
      </w:r>
      <w:r w:rsidR="00FC41AA" w:rsidRPr="007A58B1">
        <w:rPr>
          <w:rStyle w:val="20pt"/>
          <w:rFonts w:ascii="仿宋" w:eastAsia="仿宋" w:hAnsi="仿宋"/>
          <w:b w:val="0"/>
          <w:bCs w:val="0"/>
          <w:lang w:eastAsia="zh-CN"/>
        </w:rPr>
        <w:t>C</w:t>
      </w:r>
      <w:r w:rsidR="00FC41AA" w:rsidRPr="007A58B1">
        <w:rPr>
          <w:rFonts w:ascii="仿宋" w:eastAsia="仿宋" w:hAnsi="仿宋"/>
        </w:rPr>
        <w:t xml:space="preserve">三个地块，共有40栋楼，建筑面积 </w:t>
      </w:r>
      <w:r w:rsidR="00FC41AA" w:rsidRPr="007A58B1">
        <w:rPr>
          <w:rFonts w:ascii="仿宋" w:eastAsia="仿宋" w:hAnsi="仿宋"/>
          <w:lang w:val="en-US" w:eastAsia="zh-CN" w:bidi="en-US"/>
        </w:rPr>
        <w:t>38.38</w:t>
      </w:r>
      <w:r w:rsidR="00FC41AA" w:rsidRPr="007A58B1">
        <w:rPr>
          <w:rFonts w:ascii="仿宋" w:eastAsia="仿宋" w:hAnsi="仿宋"/>
        </w:rPr>
        <w:t>万平方米，承建</w:t>
      </w:r>
      <w:r w:rsidR="00FC41AA" w:rsidRPr="007A58B1">
        <w:rPr>
          <w:rStyle w:val="20pt"/>
          <w:rFonts w:ascii="仿宋" w:eastAsia="仿宋" w:hAnsi="仿宋"/>
          <w:b w:val="0"/>
          <w:bCs w:val="0"/>
          <w:lang w:eastAsia="zh-CN"/>
        </w:rPr>
        <w:t>A</w:t>
      </w:r>
      <w:r w:rsidR="00FC41AA" w:rsidRPr="007A58B1">
        <w:rPr>
          <w:rFonts w:ascii="仿宋" w:eastAsia="仿宋" w:hAnsi="仿宋"/>
        </w:rPr>
        <w:t>地块19栋楼，建筑 面积</w:t>
      </w:r>
      <w:r w:rsidR="00FC41AA" w:rsidRPr="007A58B1">
        <w:rPr>
          <w:rFonts w:ascii="仿宋" w:eastAsia="仿宋" w:hAnsi="仿宋"/>
          <w:lang w:val="en-US" w:eastAsia="zh-CN" w:bidi="en-US"/>
        </w:rPr>
        <w:t>17.22</w:t>
      </w:r>
      <w:r w:rsidR="00FC41AA" w:rsidRPr="007A58B1">
        <w:rPr>
          <w:rFonts w:ascii="仿宋" w:eastAsia="仿宋" w:hAnsi="仿宋"/>
        </w:rPr>
        <w:t>万平方米。合同金额约</w:t>
      </w:r>
      <w:r w:rsidR="00FC41AA" w:rsidRPr="007A58B1">
        <w:rPr>
          <w:rFonts w:ascii="仿宋" w:eastAsia="仿宋" w:hAnsi="仿宋"/>
          <w:lang w:val="en-US" w:eastAsia="zh-CN" w:bidi="en-US"/>
        </w:rPr>
        <w:t>1.3</w:t>
      </w:r>
      <w:r w:rsidR="00FC41AA" w:rsidRPr="007A58B1">
        <w:rPr>
          <w:rFonts w:ascii="仿宋" w:eastAsia="仿宋" w:hAnsi="仿宋"/>
        </w:rPr>
        <w:t>亿美元</w:t>
      </w:r>
      <w:r>
        <w:rPr>
          <w:rFonts w:ascii="仿宋" w:eastAsia="仿宋" w:hAnsi="仿宋" w:hint="eastAsia"/>
          <w:lang w:eastAsia="zh-CN"/>
        </w:rPr>
        <w:t>。</w:t>
      </w:r>
    </w:p>
    <w:p w:rsidR="000714AF" w:rsidRPr="007A58B1" w:rsidRDefault="00C879A9">
      <w:pPr>
        <w:pStyle w:val="32"/>
        <w:shd w:val="clear" w:color="auto" w:fill="auto"/>
        <w:spacing w:after="0" w:line="514" w:lineRule="exact"/>
        <w:ind w:firstLine="640"/>
        <w:jc w:val="both"/>
        <w:rPr>
          <w:rFonts w:ascii="仿宋" w:eastAsia="仿宋" w:hAnsi="仿宋"/>
        </w:rPr>
      </w:pPr>
      <w:r w:rsidRPr="007A58B1">
        <w:rPr>
          <w:rFonts w:ascii="仿宋" w:eastAsia="仿宋" w:hAnsi="仿宋"/>
          <w:noProof/>
          <w:lang w:val="en-US" w:eastAsia="zh-CN" w:bidi="ar-SA"/>
        </w:rPr>
        <w:drawing>
          <wp:anchor distT="41275" distB="0" distL="63500" distR="130810" simplePos="0" relativeHeight="251658752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351155</wp:posOffset>
            </wp:positionV>
            <wp:extent cx="1639570" cy="1085215"/>
            <wp:effectExtent l="0" t="0" r="0" b="635"/>
            <wp:wrapSquare wrapText="right"/>
            <wp:docPr id="6" name="图片 6" descr="C:\Users\ADMINI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41AA" w:rsidRPr="007A58B1">
        <w:rPr>
          <w:rFonts w:ascii="仿宋" w:eastAsia="仿宋" w:hAnsi="仿宋"/>
        </w:rPr>
        <w:t>(五）阿尔及利亚项目</w:t>
      </w:r>
    </w:p>
    <w:p w:rsidR="000714AF" w:rsidRPr="007A58B1" w:rsidRDefault="00FC41AA" w:rsidP="00B65397">
      <w:pPr>
        <w:pStyle w:val="20"/>
        <w:shd w:val="clear" w:color="auto" w:fill="auto"/>
        <w:spacing w:after="240" w:line="514" w:lineRule="exact"/>
        <w:ind w:firstLine="522"/>
        <w:jc w:val="both"/>
        <w:rPr>
          <w:rFonts w:ascii="仿宋" w:eastAsia="仿宋" w:hAnsi="仿宋"/>
        </w:rPr>
      </w:pPr>
      <w:r w:rsidRPr="007A58B1">
        <w:rPr>
          <w:rFonts w:ascii="仿宋" w:eastAsia="仿宋" w:hAnsi="仿宋"/>
        </w:rPr>
        <w:t>阿尔及利亚项目主要为阿住房部所属的社会住房项 目，共5000套住房，建筑面积35万平米，合同总金额 16亿美元。</w:t>
      </w:r>
    </w:p>
    <w:p w:rsidR="000714AF" w:rsidRPr="00B65397" w:rsidRDefault="00FC41AA" w:rsidP="002E103E">
      <w:pPr>
        <w:pStyle w:val="32"/>
        <w:shd w:val="clear" w:color="auto" w:fill="auto"/>
        <w:spacing w:after="0" w:line="518" w:lineRule="exact"/>
        <w:ind w:right="640" w:firstLineChars="146" w:firstLine="467"/>
        <w:jc w:val="center"/>
        <w:rPr>
          <w:rStyle w:val="32pt0"/>
          <w:rFonts w:ascii="仿宋" w:eastAsia="仿宋" w:hAnsi="仿宋"/>
          <w:b/>
          <w:lang w:eastAsia="zh-CN"/>
        </w:rPr>
      </w:pPr>
      <w:bookmarkStart w:id="7" w:name="bookmark7"/>
      <w:r w:rsidRPr="00B65397">
        <w:rPr>
          <w:rStyle w:val="32pt0"/>
          <w:rFonts w:ascii="仿宋" w:eastAsia="仿宋" w:hAnsi="仿宋"/>
          <w:b/>
          <w:lang w:eastAsia="zh-CN"/>
        </w:rPr>
        <w:t>三、企业文化</w:t>
      </w:r>
      <w:bookmarkEnd w:id="7"/>
    </w:p>
    <w:p w:rsidR="000714AF" w:rsidRPr="007A58B1" w:rsidRDefault="00FC41AA">
      <w:pPr>
        <w:pStyle w:val="20"/>
        <w:shd w:val="clear" w:color="auto" w:fill="auto"/>
        <w:spacing w:after="0" w:line="518" w:lineRule="exact"/>
        <w:ind w:firstLine="520"/>
        <w:jc w:val="both"/>
        <w:rPr>
          <w:rFonts w:ascii="仿宋" w:eastAsia="仿宋" w:hAnsi="仿宋"/>
        </w:rPr>
      </w:pPr>
      <w:r w:rsidRPr="007A58B1">
        <w:rPr>
          <w:rFonts w:ascii="仿宋" w:eastAsia="仿宋" w:hAnsi="仿宋"/>
        </w:rPr>
        <w:t>新疆北新国际建设坚持以人为本的管理理念，突出新疆兵团企业特色，高 度重视青年人才的培养，提供畅通的职业发展空间，系统的培训项目，多元化 的薪酬福利体系，在工程建设的同时培养大批杰出人才。</w:t>
      </w:r>
    </w:p>
    <w:p w:rsidR="007A58B1" w:rsidRPr="007F3633" w:rsidRDefault="007A58B1" w:rsidP="007F3633">
      <w:pPr>
        <w:pStyle w:val="32"/>
        <w:shd w:val="clear" w:color="auto" w:fill="auto"/>
        <w:spacing w:after="0" w:line="518" w:lineRule="exact"/>
        <w:ind w:right="640" w:firstLineChars="146" w:firstLine="467"/>
        <w:jc w:val="left"/>
        <w:rPr>
          <w:rStyle w:val="32pt"/>
          <w:rFonts w:ascii="仿宋" w:eastAsia="仿宋" w:hAnsi="仿宋"/>
          <w:bCs/>
          <w:lang w:eastAsia="zh-CN"/>
        </w:rPr>
      </w:pPr>
      <w:r w:rsidRPr="007F3633">
        <w:rPr>
          <w:rStyle w:val="32pt"/>
          <w:rFonts w:ascii="仿宋" w:eastAsia="仿宋" w:hAnsi="仿宋" w:hint="eastAsia"/>
          <w:bCs/>
          <w:lang w:eastAsia="zh-CN"/>
        </w:rPr>
        <w:t>企业哲学：挑战自我   努力超越</w:t>
      </w:r>
    </w:p>
    <w:p w:rsidR="007A58B1" w:rsidRPr="007F3633" w:rsidRDefault="00FC41AA" w:rsidP="007F3633">
      <w:pPr>
        <w:pStyle w:val="32"/>
        <w:shd w:val="clear" w:color="auto" w:fill="auto"/>
        <w:spacing w:after="0" w:line="518" w:lineRule="exact"/>
        <w:ind w:right="640" w:firstLineChars="146" w:firstLine="467"/>
        <w:jc w:val="left"/>
        <w:rPr>
          <w:rStyle w:val="32pt0"/>
          <w:rFonts w:ascii="仿宋" w:eastAsia="仿宋" w:hAnsi="仿宋"/>
          <w:bCs/>
          <w:lang w:eastAsia="zh-CN"/>
        </w:rPr>
      </w:pPr>
      <w:r w:rsidRPr="007F3633">
        <w:rPr>
          <w:rStyle w:val="32pt0"/>
          <w:rFonts w:ascii="仿宋" w:eastAsia="仿宋" w:hAnsi="仿宋"/>
          <w:bCs/>
          <w:lang w:eastAsia="zh-CN"/>
        </w:rPr>
        <w:t>企业精神：奉献创新融合卓</w:t>
      </w:r>
      <w:r w:rsidRPr="007F3633">
        <w:rPr>
          <w:rStyle w:val="32pt0"/>
          <w:rFonts w:ascii="仿宋" w:eastAsia="仿宋" w:hAnsi="仿宋"/>
          <w:bCs/>
        </w:rPr>
        <w:t xml:space="preserve">越 </w:t>
      </w:r>
    </w:p>
    <w:p w:rsidR="000714AF" w:rsidRPr="007F3633" w:rsidRDefault="00FC41AA" w:rsidP="007F3633">
      <w:pPr>
        <w:pStyle w:val="32"/>
        <w:shd w:val="clear" w:color="auto" w:fill="auto"/>
        <w:spacing w:after="0" w:line="518" w:lineRule="exact"/>
        <w:ind w:right="640" w:firstLineChars="146" w:firstLine="467"/>
        <w:jc w:val="left"/>
        <w:rPr>
          <w:rStyle w:val="32pt0"/>
          <w:rFonts w:ascii="仿宋" w:eastAsia="仿宋" w:hAnsi="仿宋"/>
          <w:bCs/>
          <w:lang w:eastAsia="zh-CN"/>
        </w:rPr>
      </w:pPr>
      <w:r w:rsidRPr="007F3633">
        <w:rPr>
          <w:rStyle w:val="32pt0"/>
          <w:rFonts w:ascii="仿宋" w:eastAsia="仿宋" w:hAnsi="仿宋"/>
          <w:bCs/>
          <w:lang w:eastAsia="zh-CN"/>
        </w:rPr>
        <w:t>企业作风：原则诚信责任</w:t>
      </w:r>
    </w:p>
    <w:p w:rsidR="001F5063" w:rsidRDefault="001F5063" w:rsidP="002E103E">
      <w:pPr>
        <w:pStyle w:val="32"/>
        <w:shd w:val="clear" w:color="auto" w:fill="auto"/>
        <w:spacing w:after="0" w:line="518" w:lineRule="exact"/>
        <w:ind w:right="640" w:firstLineChars="146" w:firstLine="467"/>
        <w:jc w:val="left"/>
        <w:rPr>
          <w:rStyle w:val="32pt0"/>
          <w:rFonts w:ascii="仿宋" w:eastAsia="仿宋" w:hAnsi="仿宋"/>
          <w:b/>
          <w:bCs/>
          <w:lang w:eastAsia="zh-CN"/>
        </w:rPr>
      </w:pPr>
    </w:p>
    <w:p w:rsidR="001F5063" w:rsidRDefault="001F5063" w:rsidP="002E103E">
      <w:pPr>
        <w:pStyle w:val="32"/>
        <w:shd w:val="clear" w:color="auto" w:fill="auto"/>
        <w:spacing w:after="0" w:line="518" w:lineRule="exact"/>
        <w:ind w:right="640" w:firstLineChars="146" w:firstLine="467"/>
        <w:jc w:val="center"/>
        <w:rPr>
          <w:rStyle w:val="32pt0"/>
          <w:rFonts w:ascii="仿宋" w:eastAsia="仿宋" w:hAnsi="仿宋"/>
          <w:b/>
          <w:bCs/>
          <w:lang w:eastAsia="zh-CN"/>
        </w:rPr>
      </w:pPr>
      <w:r>
        <w:rPr>
          <w:rStyle w:val="32pt0"/>
          <w:rFonts w:ascii="仿宋" w:eastAsia="仿宋" w:hAnsi="仿宋" w:hint="eastAsia"/>
          <w:b/>
          <w:bCs/>
          <w:lang w:eastAsia="zh-CN"/>
        </w:rPr>
        <w:t>四、工作地点</w:t>
      </w:r>
    </w:p>
    <w:p w:rsidR="001F5063" w:rsidRPr="001F5063" w:rsidRDefault="001F5063" w:rsidP="001F5063">
      <w:pPr>
        <w:pStyle w:val="20"/>
        <w:shd w:val="clear" w:color="auto" w:fill="auto"/>
        <w:adjustRightInd w:val="0"/>
        <w:snapToGrid w:val="0"/>
        <w:spacing w:after="0" w:line="518" w:lineRule="exact"/>
        <w:ind w:firstLine="522"/>
        <w:rPr>
          <w:rFonts w:ascii="仿宋" w:eastAsia="仿宋" w:hAnsi="仿宋"/>
          <w:spacing w:val="0"/>
          <w:lang w:eastAsia="zh-CN"/>
        </w:rPr>
      </w:pPr>
      <w:r w:rsidRPr="001F5063">
        <w:rPr>
          <w:rFonts w:ascii="仿宋" w:eastAsia="仿宋" w:hAnsi="仿宋" w:hint="eastAsia"/>
          <w:b/>
          <w:snapToGrid w:val="0"/>
          <w:spacing w:val="0"/>
        </w:rPr>
        <w:t>工作地点：</w:t>
      </w:r>
      <w:r w:rsidR="007F3633">
        <w:rPr>
          <w:rFonts w:ascii="仿宋" w:eastAsia="仿宋" w:hAnsi="仿宋" w:hint="eastAsia"/>
          <w:b/>
          <w:snapToGrid w:val="0"/>
          <w:spacing w:val="0"/>
          <w:lang w:eastAsia="zh-CN"/>
        </w:rPr>
        <w:t>北京及海外（</w:t>
      </w:r>
      <w:r w:rsidRPr="001F5063">
        <w:rPr>
          <w:rFonts w:ascii="仿宋" w:eastAsia="仿宋" w:hAnsi="仿宋" w:hint="eastAsia"/>
          <w:b/>
          <w:spacing w:val="0"/>
        </w:rPr>
        <w:t>委内瑞拉、安哥拉、阿尔及利亚、喀麦隆、科威特等</w:t>
      </w:r>
      <w:r w:rsidR="007F3633">
        <w:rPr>
          <w:rFonts w:ascii="仿宋" w:eastAsia="仿宋" w:hAnsi="仿宋" w:hint="eastAsia"/>
          <w:b/>
          <w:spacing w:val="0"/>
          <w:lang w:eastAsia="zh-CN"/>
        </w:rPr>
        <w:t>）</w:t>
      </w:r>
    </w:p>
    <w:p w:rsidR="00B65397" w:rsidRDefault="00B65397" w:rsidP="001F5063">
      <w:pPr>
        <w:rPr>
          <w:rFonts w:eastAsiaTheme="minorEastAsia"/>
          <w:lang w:eastAsia="zh-CN"/>
        </w:rPr>
      </w:pPr>
      <w:bookmarkStart w:id="8" w:name="bookmark8"/>
    </w:p>
    <w:p w:rsidR="001F5063" w:rsidRPr="007F3633" w:rsidRDefault="007F3633" w:rsidP="002E103E">
      <w:pPr>
        <w:pStyle w:val="32"/>
        <w:shd w:val="clear" w:color="auto" w:fill="auto"/>
        <w:spacing w:after="0" w:line="518" w:lineRule="exact"/>
        <w:ind w:right="640" w:firstLineChars="146" w:firstLine="467"/>
        <w:jc w:val="center"/>
        <w:rPr>
          <w:rStyle w:val="32pt0"/>
          <w:rFonts w:ascii="仿宋" w:eastAsia="仿宋" w:hAnsi="仿宋"/>
          <w:b/>
          <w:lang w:eastAsia="zh-CN"/>
        </w:rPr>
      </w:pPr>
      <w:r w:rsidRPr="007F3633">
        <w:rPr>
          <w:rStyle w:val="32pt0"/>
          <w:rFonts w:ascii="仿宋" w:eastAsia="仿宋" w:hAnsi="仿宋" w:hint="eastAsia"/>
          <w:b/>
          <w:lang w:eastAsia="zh-CN"/>
        </w:rPr>
        <w:t>五、招聘要求</w:t>
      </w:r>
    </w:p>
    <w:p w:rsidR="007F3633" w:rsidRDefault="00B65397" w:rsidP="007F3633">
      <w:pPr>
        <w:pStyle w:val="32"/>
        <w:shd w:val="clear" w:color="auto" w:fill="auto"/>
        <w:spacing w:after="0" w:line="518" w:lineRule="exact"/>
        <w:ind w:right="640" w:firstLineChars="150" w:firstLine="480"/>
        <w:jc w:val="left"/>
        <w:rPr>
          <w:rStyle w:val="32pt0"/>
          <w:rFonts w:ascii="仿宋" w:eastAsia="仿宋" w:hAnsi="仿宋"/>
          <w:lang w:eastAsia="zh-CN"/>
        </w:rPr>
      </w:pPr>
      <w:r>
        <w:rPr>
          <w:rStyle w:val="32pt0"/>
          <w:rFonts w:ascii="仿宋" w:eastAsia="仿宋" w:hAnsi="仿宋" w:hint="eastAsia"/>
          <w:lang w:eastAsia="zh-CN"/>
        </w:rPr>
        <w:t>1</w:t>
      </w:r>
      <w:r w:rsidR="007F3633">
        <w:rPr>
          <w:rStyle w:val="32pt0"/>
          <w:rFonts w:ascii="仿宋" w:eastAsia="仿宋" w:hAnsi="仿宋" w:hint="eastAsia"/>
          <w:lang w:eastAsia="zh-CN"/>
        </w:rPr>
        <w:t>.工程类：英语四级，专业课不能挂科；如有</w:t>
      </w:r>
      <w:r w:rsidR="007F3633" w:rsidRPr="007F3633">
        <w:rPr>
          <w:rStyle w:val="32pt0"/>
          <w:rFonts w:ascii="仿宋" w:eastAsia="仿宋" w:hAnsi="仿宋" w:hint="eastAsia"/>
          <w:lang w:eastAsia="zh-CN"/>
        </w:rPr>
        <w:t>二级建造师及</w:t>
      </w:r>
    </w:p>
    <w:p w:rsidR="007F3633" w:rsidRDefault="007F3633" w:rsidP="007F3633">
      <w:pPr>
        <w:pStyle w:val="32"/>
        <w:shd w:val="clear" w:color="auto" w:fill="auto"/>
        <w:spacing w:after="0" w:line="518" w:lineRule="exact"/>
        <w:ind w:right="640"/>
        <w:jc w:val="left"/>
        <w:rPr>
          <w:rStyle w:val="32pt0"/>
          <w:rFonts w:ascii="仿宋" w:eastAsia="仿宋" w:hAnsi="仿宋"/>
          <w:lang w:eastAsia="zh-CN"/>
        </w:rPr>
      </w:pPr>
      <w:r w:rsidRPr="007F3633">
        <w:rPr>
          <w:rStyle w:val="32pt0"/>
          <w:rFonts w:ascii="仿宋" w:eastAsia="仿宋" w:hAnsi="仿宋" w:hint="eastAsia"/>
          <w:lang w:eastAsia="zh-CN"/>
        </w:rPr>
        <w:t>造价员资格证人员</w:t>
      </w:r>
      <w:r>
        <w:rPr>
          <w:rStyle w:val="32pt0"/>
          <w:rFonts w:ascii="仿宋" w:eastAsia="仿宋" w:hAnsi="仿宋" w:hint="eastAsia"/>
          <w:lang w:eastAsia="zh-CN"/>
        </w:rPr>
        <w:t>优先；</w:t>
      </w:r>
    </w:p>
    <w:p w:rsidR="00B65397" w:rsidRDefault="00B65397" w:rsidP="00B65397">
      <w:pPr>
        <w:pStyle w:val="32"/>
        <w:shd w:val="clear" w:color="auto" w:fill="auto"/>
        <w:spacing w:after="0" w:line="518" w:lineRule="exact"/>
        <w:ind w:right="640" w:firstLineChars="150" w:firstLine="480"/>
        <w:jc w:val="left"/>
        <w:rPr>
          <w:rStyle w:val="32pt0"/>
          <w:rFonts w:ascii="仿宋" w:eastAsia="仿宋" w:hAnsi="仿宋"/>
          <w:lang w:eastAsia="zh-CN"/>
        </w:rPr>
      </w:pPr>
      <w:r>
        <w:rPr>
          <w:rStyle w:val="32pt0"/>
          <w:rFonts w:ascii="仿宋" w:eastAsia="仿宋" w:hAnsi="仿宋" w:hint="eastAsia"/>
          <w:lang w:eastAsia="zh-CN"/>
        </w:rPr>
        <w:t>2.会计类：英语四级，专业课不能挂科；</w:t>
      </w:r>
    </w:p>
    <w:p w:rsidR="00B65397" w:rsidRDefault="00B65397" w:rsidP="00B65397">
      <w:pPr>
        <w:pStyle w:val="32"/>
        <w:shd w:val="clear" w:color="auto" w:fill="auto"/>
        <w:spacing w:after="0" w:line="518" w:lineRule="exact"/>
        <w:ind w:right="640" w:firstLineChars="150" w:firstLine="480"/>
        <w:jc w:val="left"/>
        <w:rPr>
          <w:rStyle w:val="32pt0"/>
          <w:rFonts w:ascii="仿宋" w:eastAsia="仿宋" w:hAnsi="仿宋"/>
          <w:lang w:eastAsia="zh-CN"/>
        </w:rPr>
      </w:pPr>
      <w:r>
        <w:rPr>
          <w:rStyle w:val="32pt0"/>
          <w:rFonts w:ascii="仿宋" w:eastAsia="仿宋" w:hAnsi="仿宋" w:hint="eastAsia"/>
          <w:lang w:eastAsia="zh-CN"/>
        </w:rPr>
        <w:t>3.农业类：英语四级，专业课不</w:t>
      </w:r>
      <w:bookmarkStart w:id="9" w:name="_GoBack"/>
      <w:bookmarkEnd w:id="9"/>
      <w:r>
        <w:rPr>
          <w:rStyle w:val="32pt0"/>
          <w:rFonts w:ascii="仿宋" w:eastAsia="仿宋" w:hAnsi="仿宋" w:hint="eastAsia"/>
          <w:lang w:eastAsia="zh-CN"/>
        </w:rPr>
        <w:t>能挂科；</w:t>
      </w:r>
    </w:p>
    <w:p w:rsidR="00B65397" w:rsidRDefault="00B65397" w:rsidP="00B65397">
      <w:pPr>
        <w:pStyle w:val="32"/>
        <w:shd w:val="clear" w:color="auto" w:fill="auto"/>
        <w:spacing w:after="0" w:line="518" w:lineRule="exact"/>
        <w:ind w:right="640" w:firstLineChars="150" w:firstLine="480"/>
        <w:jc w:val="left"/>
        <w:rPr>
          <w:rStyle w:val="32pt0"/>
          <w:rFonts w:ascii="仿宋" w:eastAsia="仿宋" w:hAnsi="仿宋"/>
          <w:lang w:eastAsia="zh-CN"/>
        </w:rPr>
      </w:pPr>
      <w:r>
        <w:rPr>
          <w:rStyle w:val="32pt0"/>
          <w:rFonts w:ascii="仿宋" w:eastAsia="仿宋" w:hAnsi="仿宋" w:hint="eastAsia"/>
          <w:lang w:eastAsia="zh-CN"/>
        </w:rPr>
        <w:t>4.翻译类：专业四级，毕业前过专业八级；</w:t>
      </w:r>
    </w:p>
    <w:p w:rsidR="00B65397" w:rsidRDefault="00B65397" w:rsidP="007F3633">
      <w:pPr>
        <w:pStyle w:val="20"/>
        <w:shd w:val="clear" w:color="auto" w:fill="auto"/>
        <w:adjustRightInd w:val="0"/>
        <w:snapToGrid w:val="0"/>
        <w:spacing w:after="0" w:line="518" w:lineRule="exact"/>
        <w:ind w:firstLine="522"/>
        <w:rPr>
          <w:rFonts w:ascii="仿宋" w:eastAsia="仿宋" w:hAnsi="仿宋"/>
          <w:lang w:eastAsia="zh-CN"/>
        </w:rPr>
      </w:pPr>
    </w:p>
    <w:p w:rsidR="007F3633" w:rsidRDefault="007F3633" w:rsidP="007F3633">
      <w:pPr>
        <w:pStyle w:val="20"/>
        <w:shd w:val="clear" w:color="auto" w:fill="auto"/>
        <w:adjustRightInd w:val="0"/>
        <w:snapToGrid w:val="0"/>
        <w:spacing w:after="0" w:line="518" w:lineRule="exact"/>
        <w:ind w:firstLine="522"/>
        <w:rPr>
          <w:rFonts w:ascii="仿宋" w:eastAsia="仿宋" w:hAnsi="仿宋"/>
          <w:spacing w:val="0"/>
          <w:lang w:eastAsia="zh-CN"/>
        </w:rPr>
      </w:pPr>
      <w:r w:rsidRPr="00B65397">
        <w:rPr>
          <w:rFonts w:ascii="仿宋" w:eastAsia="仿宋" w:hAnsi="仿宋" w:hint="eastAsia"/>
          <w:lang w:eastAsia="zh-CN"/>
        </w:rPr>
        <w:lastRenderedPageBreak/>
        <w:t>作</w:t>
      </w:r>
      <w:r>
        <w:rPr>
          <w:rFonts w:ascii="仿宋" w:eastAsia="仿宋" w:hAnsi="仿宋" w:hint="eastAsia"/>
          <w:lang w:eastAsia="zh-CN"/>
        </w:rPr>
        <w:t>为</w:t>
      </w:r>
      <w:r w:rsidRPr="001F5063">
        <w:rPr>
          <w:rFonts w:ascii="仿宋" w:eastAsia="仿宋" w:hAnsi="仿宋" w:hint="eastAsia"/>
        </w:rPr>
        <w:t>兵团建工集团下属的一家海外</w:t>
      </w:r>
      <w:r w:rsidR="00B65397">
        <w:rPr>
          <w:rFonts w:ascii="仿宋" w:eastAsia="仿宋" w:hAnsi="仿宋" w:hint="eastAsia"/>
          <w:lang w:eastAsia="zh-CN"/>
        </w:rPr>
        <w:t>子</w:t>
      </w:r>
      <w:r w:rsidRPr="001F5063">
        <w:rPr>
          <w:rFonts w:ascii="仿宋" w:eastAsia="仿宋" w:hAnsi="仿宋" w:hint="eastAsia"/>
        </w:rPr>
        <w:t>公司，</w:t>
      </w:r>
      <w:r>
        <w:rPr>
          <w:rFonts w:ascii="仿宋" w:eastAsia="仿宋" w:hAnsi="仿宋" w:hint="eastAsia"/>
          <w:lang w:eastAsia="zh-CN"/>
        </w:rPr>
        <w:t>工作地点都在海外</w:t>
      </w:r>
      <w:r w:rsidRPr="001F5063">
        <w:rPr>
          <w:rFonts w:ascii="仿宋" w:eastAsia="仿宋" w:hAnsi="仿宋" w:hint="eastAsia"/>
        </w:rPr>
        <w:t>，</w:t>
      </w:r>
      <w:r>
        <w:rPr>
          <w:rFonts w:ascii="仿宋" w:eastAsia="仿宋" w:hAnsi="仿宋" w:hint="eastAsia"/>
          <w:lang w:eastAsia="zh-CN"/>
        </w:rPr>
        <w:t>请在投简历前</w:t>
      </w:r>
      <w:r w:rsidR="00B65397">
        <w:rPr>
          <w:rFonts w:ascii="仿宋" w:eastAsia="仿宋" w:hAnsi="仿宋" w:hint="eastAsia"/>
          <w:lang w:eastAsia="zh-CN"/>
        </w:rPr>
        <w:t>与</w:t>
      </w:r>
      <w:r>
        <w:rPr>
          <w:rFonts w:ascii="仿宋" w:eastAsia="仿宋" w:hAnsi="仿宋" w:hint="eastAsia"/>
          <w:lang w:eastAsia="zh-CN"/>
        </w:rPr>
        <w:t>家人沟通，</w:t>
      </w:r>
      <w:r w:rsidRPr="001F5063">
        <w:rPr>
          <w:rFonts w:ascii="仿宋" w:eastAsia="仿宋" w:hAnsi="仿宋" w:hint="eastAsia"/>
        </w:rPr>
        <w:t>我们欢迎有出国的意向的</w:t>
      </w:r>
      <w:r>
        <w:rPr>
          <w:rFonts w:ascii="仿宋" w:eastAsia="仿宋" w:hAnsi="仿宋" w:hint="eastAsia"/>
          <w:lang w:eastAsia="zh-CN"/>
        </w:rPr>
        <w:t>有志青年</w:t>
      </w:r>
      <w:r w:rsidRPr="001F5063">
        <w:rPr>
          <w:rFonts w:ascii="仿宋" w:eastAsia="仿宋" w:hAnsi="仿宋" w:hint="eastAsia"/>
        </w:rPr>
        <w:t>加入我们公司</w:t>
      </w:r>
      <w:r>
        <w:rPr>
          <w:rFonts w:ascii="仿宋" w:eastAsia="仿宋" w:hAnsi="仿宋" w:hint="eastAsia"/>
          <w:lang w:eastAsia="zh-CN"/>
        </w:rPr>
        <w:t>，</w:t>
      </w:r>
      <w:r w:rsidR="00B65397">
        <w:rPr>
          <w:rFonts w:ascii="仿宋" w:eastAsia="仿宋" w:hAnsi="仿宋" w:hint="eastAsia"/>
          <w:lang w:eastAsia="zh-CN"/>
        </w:rPr>
        <w:t>可以</w:t>
      </w:r>
      <w:r>
        <w:rPr>
          <w:rFonts w:ascii="仿宋" w:eastAsia="仿宋" w:hAnsi="仿宋" w:hint="eastAsia"/>
          <w:lang w:eastAsia="zh-CN"/>
        </w:rPr>
        <w:t>投递简历到我们的邮箱（简历后附成绩单、英语四级、计算机等相关证件以及荣誉证书的复印件）</w:t>
      </w:r>
      <w:r w:rsidR="00B65397">
        <w:rPr>
          <w:rFonts w:ascii="仿宋" w:eastAsia="仿宋" w:hAnsi="仿宋" w:hint="eastAsia"/>
          <w:lang w:eastAsia="zh-CN"/>
        </w:rPr>
        <w:t>，如通过我们的简历筛选，我们将会电话联系你</w:t>
      </w:r>
      <w:r w:rsidRPr="001F5063">
        <w:rPr>
          <w:rFonts w:ascii="仿宋" w:eastAsia="仿宋" w:hAnsi="仿宋" w:hint="eastAsia"/>
          <w:spacing w:val="0"/>
          <w:lang w:eastAsia="zh-CN"/>
        </w:rPr>
        <w:t>。</w:t>
      </w:r>
    </w:p>
    <w:p w:rsidR="00B65397" w:rsidRDefault="00B65397" w:rsidP="007F3633">
      <w:pPr>
        <w:pStyle w:val="20"/>
        <w:shd w:val="clear" w:color="auto" w:fill="auto"/>
        <w:adjustRightInd w:val="0"/>
        <w:snapToGrid w:val="0"/>
        <w:spacing w:after="0" w:line="518" w:lineRule="exact"/>
        <w:ind w:firstLine="522"/>
        <w:rPr>
          <w:rFonts w:ascii="仿宋" w:eastAsia="仿宋" w:hAnsi="仿宋"/>
          <w:spacing w:val="0"/>
          <w:lang w:eastAsia="zh-CN"/>
        </w:rPr>
      </w:pPr>
    </w:p>
    <w:p w:rsidR="001F5063" w:rsidRPr="001F5063" w:rsidRDefault="007F3633" w:rsidP="002E103E">
      <w:pPr>
        <w:pStyle w:val="32"/>
        <w:shd w:val="clear" w:color="auto" w:fill="auto"/>
        <w:spacing w:after="0" w:line="518" w:lineRule="exact"/>
        <w:ind w:right="640" w:firstLineChars="146" w:firstLine="467"/>
        <w:jc w:val="center"/>
        <w:rPr>
          <w:rStyle w:val="32pt0"/>
          <w:rFonts w:ascii="仿宋" w:eastAsia="仿宋" w:hAnsi="仿宋"/>
          <w:b/>
          <w:lang w:eastAsia="zh-CN"/>
        </w:rPr>
      </w:pPr>
      <w:r>
        <w:rPr>
          <w:rStyle w:val="32pt0"/>
          <w:rFonts w:ascii="仿宋" w:eastAsia="仿宋" w:hAnsi="仿宋" w:hint="eastAsia"/>
          <w:b/>
          <w:lang w:eastAsia="zh-CN"/>
        </w:rPr>
        <w:t>六</w:t>
      </w:r>
      <w:r w:rsidR="001F5063" w:rsidRPr="001F5063">
        <w:rPr>
          <w:rStyle w:val="32pt0"/>
          <w:rFonts w:ascii="仿宋" w:eastAsia="仿宋" w:hAnsi="仿宋" w:hint="eastAsia"/>
          <w:b/>
          <w:lang w:eastAsia="zh-CN"/>
        </w:rPr>
        <w:t>、海外</w:t>
      </w:r>
      <w:r w:rsidR="001F5063" w:rsidRPr="001F5063">
        <w:rPr>
          <w:rFonts w:ascii="仿宋" w:eastAsia="仿宋" w:hAnsi="仿宋"/>
          <w:bCs w:val="0"/>
          <w:spacing w:val="40"/>
          <w:lang w:eastAsia="zh-CN"/>
        </w:rPr>
        <w:t>人才</w:t>
      </w:r>
      <w:r w:rsidR="001F5063" w:rsidRPr="001F5063">
        <w:rPr>
          <w:rStyle w:val="32pt0"/>
          <w:rFonts w:ascii="仿宋" w:eastAsia="仿宋" w:hAnsi="仿宋" w:hint="eastAsia"/>
          <w:b/>
          <w:lang w:eastAsia="zh-CN"/>
        </w:rPr>
        <w:t>招聘需求计划</w:t>
      </w:r>
    </w:p>
    <w:p w:rsidR="00F35648" w:rsidRDefault="001F5063" w:rsidP="001F5063">
      <w:pPr>
        <w:pStyle w:val="22"/>
        <w:keepNext/>
        <w:keepLines/>
        <w:shd w:val="clear" w:color="auto" w:fill="auto"/>
        <w:ind w:left="140"/>
        <w:rPr>
          <w:rFonts w:ascii="仿宋" w:eastAsia="仿宋" w:hAnsi="仿宋"/>
          <w:sz w:val="24"/>
          <w:lang w:eastAsia="zh-CN"/>
        </w:rPr>
      </w:pPr>
      <w:r w:rsidRPr="007A58B1">
        <w:rPr>
          <w:rFonts w:ascii="仿宋" w:eastAsia="仿宋" w:hAnsi="仿宋"/>
          <w:sz w:val="24"/>
        </w:rPr>
        <w:t>新疆北新国际工程建设有限责任公司</w:t>
      </w:r>
    </w:p>
    <w:p w:rsidR="001F5063" w:rsidRPr="007A58B1" w:rsidRDefault="001F5063" w:rsidP="001F5063">
      <w:pPr>
        <w:pStyle w:val="22"/>
        <w:keepNext/>
        <w:keepLines/>
        <w:shd w:val="clear" w:color="auto" w:fill="auto"/>
        <w:ind w:left="140"/>
        <w:rPr>
          <w:rFonts w:ascii="仿宋" w:eastAsia="仿宋" w:hAnsi="仿宋"/>
          <w:sz w:val="24"/>
        </w:rPr>
      </w:pPr>
      <w:r w:rsidRPr="007A58B1">
        <w:rPr>
          <w:rFonts w:ascii="仿宋" w:eastAsia="仿宋" w:hAnsi="仿宋"/>
          <w:sz w:val="24"/>
        </w:rPr>
        <w:t>人才招聘岗位</w:t>
      </w:r>
    </w:p>
    <w:p w:rsidR="001F5063" w:rsidRPr="001F5063" w:rsidRDefault="00B65397" w:rsidP="001F5063">
      <w:r w:rsidRPr="00B65397">
        <w:rPr>
          <w:noProof/>
          <w:lang w:val="en-US" w:eastAsia="zh-CN" w:bidi="ar-SA"/>
        </w:rPr>
        <w:drawing>
          <wp:inline distT="0" distB="0" distL="0" distR="0">
            <wp:extent cx="6066155" cy="346924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3469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6DA" w:rsidRDefault="00DC36DA" w:rsidP="002E103E">
      <w:pPr>
        <w:pStyle w:val="32"/>
        <w:shd w:val="clear" w:color="auto" w:fill="auto"/>
        <w:spacing w:after="0" w:line="518" w:lineRule="exact"/>
        <w:ind w:right="640" w:firstLineChars="146" w:firstLine="467"/>
        <w:jc w:val="center"/>
        <w:rPr>
          <w:rStyle w:val="32pt0"/>
          <w:rFonts w:ascii="仿宋" w:eastAsia="仿宋" w:hAnsi="仿宋"/>
          <w:b/>
          <w:bCs/>
          <w:lang w:eastAsia="zh-CN"/>
        </w:rPr>
      </w:pPr>
    </w:p>
    <w:p w:rsidR="00B65397" w:rsidRDefault="00B65397" w:rsidP="002E103E">
      <w:pPr>
        <w:pStyle w:val="32"/>
        <w:shd w:val="clear" w:color="auto" w:fill="auto"/>
        <w:spacing w:after="0" w:line="518" w:lineRule="exact"/>
        <w:ind w:right="640" w:firstLineChars="146" w:firstLine="467"/>
        <w:jc w:val="center"/>
        <w:rPr>
          <w:rStyle w:val="32pt0"/>
          <w:rFonts w:ascii="仿宋" w:eastAsia="仿宋" w:hAnsi="仿宋"/>
          <w:b/>
          <w:bCs/>
          <w:lang w:eastAsia="zh-CN"/>
        </w:rPr>
      </w:pPr>
    </w:p>
    <w:p w:rsidR="001F5063" w:rsidRDefault="007F3633" w:rsidP="00E21F55">
      <w:pPr>
        <w:pStyle w:val="32"/>
        <w:shd w:val="clear" w:color="auto" w:fill="auto"/>
        <w:spacing w:afterLines="50" w:line="518" w:lineRule="exact"/>
        <w:ind w:right="641" w:firstLineChars="146" w:firstLine="467"/>
        <w:jc w:val="center"/>
        <w:rPr>
          <w:rStyle w:val="32pt0"/>
          <w:rFonts w:ascii="仿宋" w:eastAsia="仿宋" w:hAnsi="仿宋"/>
          <w:b/>
          <w:bCs/>
          <w:lang w:eastAsia="zh-CN"/>
        </w:rPr>
      </w:pPr>
      <w:r>
        <w:rPr>
          <w:rStyle w:val="32pt0"/>
          <w:rFonts w:ascii="仿宋" w:eastAsia="仿宋" w:hAnsi="仿宋" w:hint="eastAsia"/>
          <w:b/>
          <w:bCs/>
          <w:lang w:eastAsia="zh-CN"/>
        </w:rPr>
        <w:t>七</w:t>
      </w:r>
      <w:r w:rsidR="001F5063">
        <w:rPr>
          <w:rStyle w:val="32pt0"/>
          <w:rFonts w:ascii="仿宋" w:eastAsia="仿宋" w:hAnsi="仿宋" w:hint="eastAsia"/>
          <w:b/>
          <w:bCs/>
          <w:lang w:eastAsia="zh-CN"/>
        </w:rPr>
        <w:t>、联系方式</w:t>
      </w:r>
    </w:p>
    <w:p w:rsidR="001F5063" w:rsidRPr="001F5063" w:rsidRDefault="001F5063" w:rsidP="001F5063">
      <w:pPr>
        <w:pStyle w:val="32"/>
        <w:shd w:val="clear" w:color="auto" w:fill="auto"/>
        <w:spacing w:after="0" w:line="518" w:lineRule="exact"/>
        <w:ind w:right="640"/>
        <w:jc w:val="center"/>
        <w:rPr>
          <w:rStyle w:val="32pt0"/>
          <w:rFonts w:ascii="仿宋" w:eastAsia="仿宋" w:hAnsi="仿宋"/>
          <w:bCs/>
          <w:lang w:eastAsia="zh-CN"/>
        </w:rPr>
      </w:pPr>
      <w:r w:rsidRPr="001F5063">
        <w:rPr>
          <w:rStyle w:val="32pt0"/>
          <w:rFonts w:ascii="仿宋" w:eastAsia="仿宋" w:hAnsi="仿宋" w:hint="eastAsia"/>
          <w:bCs/>
          <w:lang w:eastAsia="zh-CN"/>
        </w:rPr>
        <w:t>联系人：孙倩</w:t>
      </w:r>
    </w:p>
    <w:p w:rsidR="001F5063" w:rsidRPr="001814D0" w:rsidRDefault="001F5063" w:rsidP="001F5063">
      <w:pPr>
        <w:pStyle w:val="32"/>
        <w:shd w:val="clear" w:color="auto" w:fill="auto"/>
        <w:spacing w:after="0" w:line="518" w:lineRule="exact"/>
        <w:ind w:leftChars="146" w:left="350" w:right="640"/>
        <w:jc w:val="center"/>
        <w:rPr>
          <w:rStyle w:val="32pt0"/>
          <w:rFonts w:ascii="仿宋" w:eastAsia="仿宋" w:hAnsi="仿宋"/>
          <w:bCs/>
        </w:rPr>
      </w:pPr>
      <w:r w:rsidRPr="001814D0">
        <w:rPr>
          <w:rStyle w:val="32pt0"/>
          <w:rFonts w:ascii="仿宋" w:eastAsia="仿宋" w:hAnsi="仿宋" w:hint="eastAsia"/>
          <w:bCs/>
        </w:rPr>
        <w:t>电话</w:t>
      </w:r>
      <w:r w:rsidRPr="001814D0">
        <w:rPr>
          <w:rStyle w:val="32pt0"/>
          <w:rFonts w:ascii="仿宋" w:eastAsia="仿宋" w:hAnsi="仿宋"/>
          <w:bCs/>
        </w:rPr>
        <w:t>:+86-010-84306960</w:t>
      </w:r>
      <w:r w:rsidRPr="001814D0">
        <w:rPr>
          <w:rStyle w:val="32pt0"/>
          <w:rFonts w:ascii="仿宋" w:eastAsia="仿宋" w:hAnsi="仿宋" w:hint="eastAsia"/>
          <w:bCs/>
        </w:rPr>
        <w:t>转</w:t>
      </w:r>
      <w:r w:rsidRPr="001814D0">
        <w:rPr>
          <w:rStyle w:val="32pt0"/>
          <w:rFonts w:ascii="仿宋" w:eastAsia="仿宋" w:hAnsi="仿宋"/>
          <w:bCs/>
        </w:rPr>
        <w:t>8219</w:t>
      </w:r>
    </w:p>
    <w:p w:rsidR="001F5063" w:rsidRDefault="001F5063" w:rsidP="001F5063">
      <w:pPr>
        <w:pStyle w:val="32"/>
        <w:shd w:val="clear" w:color="auto" w:fill="auto"/>
        <w:spacing w:after="0" w:line="518" w:lineRule="exact"/>
        <w:ind w:leftChars="146" w:left="350" w:right="640"/>
        <w:jc w:val="center"/>
        <w:rPr>
          <w:rStyle w:val="32pt0"/>
          <w:rFonts w:ascii="仿宋" w:eastAsia="仿宋" w:hAnsi="仿宋"/>
          <w:bCs/>
        </w:rPr>
      </w:pPr>
      <w:r w:rsidRPr="001814D0">
        <w:rPr>
          <w:rStyle w:val="32pt0"/>
          <w:rFonts w:ascii="仿宋" w:eastAsia="仿宋" w:hAnsi="仿宋" w:hint="eastAsia"/>
          <w:bCs/>
        </w:rPr>
        <w:t>电子邮箱：</w:t>
      </w:r>
      <w:r w:rsidR="00B65397" w:rsidRPr="00B65397">
        <w:rPr>
          <w:rStyle w:val="32pt0"/>
          <w:rFonts w:ascii="仿宋" w:eastAsia="仿宋" w:hAnsi="仿宋"/>
          <w:bCs/>
        </w:rPr>
        <w:t>bxgjrlzyb@163.co</w:t>
      </w:r>
      <w:r w:rsidR="00B65397" w:rsidRPr="00B65397">
        <w:rPr>
          <w:rStyle w:val="32pt0"/>
          <w:rFonts w:ascii="仿宋" w:eastAsia="仿宋" w:hAnsi="仿宋" w:hint="eastAsia"/>
          <w:bCs/>
        </w:rPr>
        <w:t>m</w:t>
      </w:r>
    </w:p>
    <w:p w:rsidR="00B65397" w:rsidRDefault="00B65397" w:rsidP="001F5063">
      <w:pPr>
        <w:pStyle w:val="32"/>
        <w:shd w:val="clear" w:color="auto" w:fill="auto"/>
        <w:spacing w:after="0" w:line="518" w:lineRule="exact"/>
        <w:ind w:leftChars="146" w:left="350" w:right="640"/>
        <w:jc w:val="center"/>
        <w:rPr>
          <w:rStyle w:val="32pt0"/>
          <w:rFonts w:ascii="仿宋" w:eastAsia="仿宋" w:hAnsi="仿宋"/>
          <w:bCs/>
          <w:lang w:eastAsia="zh-CN"/>
        </w:rPr>
      </w:pPr>
      <w:r>
        <w:rPr>
          <w:rStyle w:val="32pt0"/>
          <w:rFonts w:ascii="仿宋" w:eastAsia="仿宋" w:hAnsi="仿宋" w:hint="eastAsia"/>
          <w:bCs/>
          <w:lang w:eastAsia="zh-CN"/>
        </w:rPr>
        <w:t>邮寄地址：北京市朝阳区6号院3号楼</w:t>
      </w:r>
    </w:p>
    <w:p w:rsidR="000714AF" w:rsidRPr="00E21F55" w:rsidRDefault="00B65397" w:rsidP="00E21F55">
      <w:pPr>
        <w:pStyle w:val="32"/>
        <w:shd w:val="clear" w:color="auto" w:fill="auto"/>
        <w:spacing w:after="0" w:line="518" w:lineRule="exact"/>
        <w:ind w:leftChars="146" w:left="350" w:right="640"/>
        <w:jc w:val="center"/>
        <w:rPr>
          <w:rFonts w:eastAsiaTheme="minorEastAsia" w:hint="eastAsia"/>
          <w:sz w:val="2"/>
          <w:szCs w:val="2"/>
          <w:lang w:eastAsia="zh-CN"/>
        </w:rPr>
      </w:pPr>
      <w:r w:rsidRPr="001814D0">
        <w:rPr>
          <w:rStyle w:val="32pt0"/>
          <w:rFonts w:ascii="仿宋" w:eastAsia="仿宋" w:hAnsi="仿宋"/>
          <w:bCs/>
          <w:lang w:eastAsia="zh-CN"/>
        </w:rPr>
        <w:t>网址：</w:t>
      </w:r>
      <w:r w:rsidRPr="00B65397">
        <w:rPr>
          <w:rFonts w:ascii="仿宋" w:eastAsia="仿宋" w:hAnsi="仿宋"/>
          <w:b w:val="0"/>
          <w:spacing w:val="40"/>
          <w:lang w:eastAsia="zh-CN"/>
        </w:rPr>
        <w:t>www.xjbxgj.com</w:t>
      </w:r>
      <w:bookmarkEnd w:id="8"/>
    </w:p>
    <w:sectPr w:rsidR="000714AF" w:rsidRPr="00E21F55" w:rsidSect="004259EE">
      <w:headerReference w:type="default" r:id="rId12"/>
      <w:pgSz w:w="11900" w:h="16840"/>
      <w:pgMar w:top="935" w:right="1018" w:bottom="935" w:left="121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3E6" w:rsidRDefault="00CF53E6">
      <w:r>
        <w:separator/>
      </w:r>
    </w:p>
  </w:endnote>
  <w:endnote w:type="continuationSeparator" w:id="1">
    <w:p w:rsidR="00CF53E6" w:rsidRDefault="00CF5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ngLiU">
    <w:altName w:val="細明體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MingLiU_HKSCS">
    <w:altName w:val="Arial Unicode MS"/>
    <w:charset w:val="88"/>
    <w:family w:val="roman"/>
    <w:pitch w:val="variable"/>
    <w:sig w:usb0="00000000" w:usb1="3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3E6" w:rsidRDefault="00CF53E6"/>
  </w:footnote>
  <w:footnote w:type="continuationSeparator" w:id="1">
    <w:p w:rsidR="00CF53E6" w:rsidRDefault="00CF53E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923" w:rsidRPr="00E66923" w:rsidRDefault="00E66923" w:rsidP="00E6692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240E9C"/>
    <w:multiLevelType w:val="multilevel"/>
    <w:tmpl w:val="6728ECAE"/>
    <w:lvl w:ilvl="0">
      <w:start w:val="1"/>
      <w:numFmt w:val="ideographDigital"/>
      <w:lvlText w:val="(%1)"/>
      <w:lvlJc w:val="left"/>
      <w:rPr>
        <w:rFonts w:ascii="MingLiU" w:eastAsia="MingLiU" w:hAnsi="MingLiU" w:cs="MingLiU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defaultTabStop w:val="420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714AF"/>
    <w:rsid w:val="000714AF"/>
    <w:rsid w:val="001558C8"/>
    <w:rsid w:val="001814D0"/>
    <w:rsid w:val="001F1C7E"/>
    <w:rsid w:val="001F5063"/>
    <w:rsid w:val="002E103E"/>
    <w:rsid w:val="003D2A50"/>
    <w:rsid w:val="004259EE"/>
    <w:rsid w:val="006C24BA"/>
    <w:rsid w:val="006C73E4"/>
    <w:rsid w:val="00771575"/>
    <w:rsid w:val="007A58B1"/>
    <w:rsid w:val="007F3633"/>
    <w:rsid w:val="0084277B"/>
    <w:rsid w:val="00A40F40"/>
    <w:rsid w:val="00B65397"/>
    <w:rsid w:val="00BC316A"/>
    <w:rsid w:val="00BE7F26"/>
    <w:rsid w:val="00C879A9"/>
    <w:rsid w:val="00CF53E6"/>
    <w:rsid w:val="00D001B5"/>
    <w:rsid w:val="00DC36DA"/>
    <w:rsid w:val="00E21F55"/>
    <w:rsid w:val="00E66923"/>
    <w:rsid w:val="00E84D8C"/>
    <w:rsid w:val="00F35648"/>
    <w:rsid w:val="00FC41AA"/>
    <w:rsid w:val="00FE7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ngLiU_HKSCS" w:eastAsiaTheme="minorEastAsia" w:hAnsi="MingLiU_HKSCS" w:cs="MingLiU_HKSCS"/>
        <w:sz w:val="24"/>
        <w:szCs w:val="24"/>
        <w:lang w:val="zh-TW" w:eastAsia="zh-TW" w:bidi="zh-TW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259EE"/>
    <w:rPr>
      <w:rFonts w:eastAsia="MingLiU_HKSC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259EE"/>
    <w:rPr>
      <w:color w:val="0066CC"/>
      <w:u w:val="single"/>
    </w:rPr>
  </w:style>
  <w:style w:type="character" w:customStyle="1" w:styleId="Exact">
    <w:name w:val="图片标题 Exact"/>
    <w:basedOn w:val="a0"/>
    <w:link w:val="a4"/>
    <w:rsid w:val="004259EE"/>
    <w:rPr>
      <w:rFonts w:ascii="MingLiU" w:eastAsia="MingLiU" w:hAnsi="MingLiU" w:cs="MingLiU"/>
      <w:b w:val="0"/>
      <w:bCs w:val="0"/>
      <w:i w:val="0"/>
      <w:iCs w:val="0"/>
      <w:smallCaps w:val="0"/>
      <w:strike w:val="0"/>
      <w:spacing w:val="40"/>
      <w:sz w:val="8"/>
      <w:szCs w:val="8"/>
      <w:u w:val="none"/>
    </w:rPr>
  </w:style>
  <w:style w:type="character" w:customStyle="1" w:styleId="Exact0">
    <w:name w:val="图片标题 Exact"/>
    <w:basedOn w:val="Exact"/>
    <w:rsid w:val="004259EE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EBEBEB"/>
      <w:spacing w:val="40"/>
      <w:w w:val="100"/>
      <w:position w:val="0"/>
      <w:sz w:val="8"/>
      <w:szCs w:val="8"/>
      <w:u w:val="none"/>
      <w:lang w:val="zh-TW" w:eastAsia="zh-TW" w:bidi="zh-TW"/>
    </w:rPr>
  </w:style>
  <w:style w:type="character" w:customStyle="1" w:styleId="2">
    <w:name w:val="正文文本 (2)_"/>
    <w:basedOn w:val="a0"/>
    <w:link w:val="20"/>
    <w:rsid w:val="004259EE"/>
    <w:rPr>
      <w:rFonts w:ascii="MingLiU" w:eastAsia="MingLiU" w:hAnsi="MingLiU" w:cs="MingLiU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1">
    <w:name w:val="标题 #1_"/>
    <w:basedOn w:val="a0"/>
    <w:link w:val="10"/>
    <w:rsid w:val="004259EE"/>
    <w:rPr>
      <w:rFonts w:ascii="MingLiU" w:eastAsia="MingLiU" w:hAnsi="MingLiU" w:cs="MingLiU"/>
      <w:b w:val="0"/>
      <w:bCs w:val="0"/>
      <w:i w:val="0"/>
      <w:iCs w:val="0"/>
      <w:smallCaps w:val="0"/>
      <w:strike w:val="0"/>
      <w:spacing w:val="90"/>
      <w:sz w:val="44"/>
      <w:szCs w:val="44"/>
      <w:u w:val="none"/>
    </w:rPr>
  </w:style>
  <w:style w:type="character" w:customStyle="1" w:styleId="3">
    <w:name w:val="标题 #3_"/>
    <w:basedOn w:val="a0"/>
    <w:link w:val="30"/>
    <w:rsid w:val="004259EE"/>
    <w:rPr>
      <w:rFonts w:ascii="MingLiU" w:eastAsia="MingLiU" w:hAnsi="MingLiU" w:cs="MingLiU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0pt">
    <w:name w:val="正文文本 (2) + 间距 0 pt"/>
    <w:basedOn w:val="2"/>
    <w:rsid w:val="004259EE"/>
    <w:rPr>
      <w:rFonts w:ascii="MingLiU" w:eastAsia="MingLiU" w:hAnsi="MingLiU" w:cs="MingLiU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-1pt">
    <w:name w:val="正文文本 (2) + 间距 -1 pt"/>
    <w:basedOn w:val="2"/>
    <w:rsid w:val="004259EE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zh-TW" w:eastAsia="zh-TW" w:bidi="zh-TW"/>
    </w:rPr>
  </w:style>
  <w:style w:type="character" w:customStyle="1" w:styleId="31">
    <w:name w:val="正文文本 (3)_"/>
    <w:basedOn w:val="a0"/>
    <w:link w:val="32"/>
    <w:rsid w:val="004259EE"/>
    <w:rPr>
      <w:rFonts w:ascii="MingLiU" w:eastAsia="MingLiU" w:hAnsi="MingLiU" w:cs="MingLiU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4pt">
    <w:name w:val="正文文本 (2) + 14 pt"/>
    <w:aliases w:val="粗体,间距 0 pt"/>
    <w:basedOn w:val="2"/>
    <w:rsid w:val="004259EE"/>
    <w:rPr>
      <w:rFonts w:ascii="MingLiU" w:eastAsia="MingLiU" w:hAnsi="MingLiU" w:cs="MingLiU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zh-TW" w:eastAsia="zh-TW" w:bidi="zh-TW"/>
    </w:rPr>
  </w:style>
  <w:style w:type="character" w:customStyle="1" w:styleId="313pt">
    <w:name w:val="正文文本 (3) + 13 pt"/>
    <w:aliases w:val="非粗体,间距 1 pt"/>
    <w:basedOn w:val="31"/>
    <w:rsid w:val="004259EE"/>
    <w:rPr>
      <w:rFonts w:ascii="MingLiU" w:eastAsia="MingLiU" w:hAnsi="MingLiU" w:cs="MingLiU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zh-TW" w:eastAsia="zh-TW" w:bidi="zh-TW"/>
    </w:rPr>
  </w:style>
  <w:style w:type="character" w:customStyle="1" w:styleId="2-1pt0">
    <w:name w:val="正文文本 (2) + 间距 -1 pt"/>
    <w:basedOn w:val="2"/>
    <w:rsid w:val="004259EE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zh-TW" w:eastAsia="zh-TW" w:bidi="zh-TW"/>
    </w:rPr>
  </w:style>
  <w:style w:type="character" w:customStyle="1" w:styleId="32pt">
    <w:name w:val="正文文本 (3) + 间距 2 pt"/>
    <w:basedOn w:val="31"/>
    <w:rsid w:val="004259EE"/>
    <w:rPr>
      <w:rFonts w:ascii="MingLiU" w:eastAsia="MingLiU" w:hAnsi="MingLiU" w:cs="MingLiU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zh-TW" w:eastAsia="zh-TW" w:bidi="zh-TW"/>
    </w:rPr>
  </w:style>
  <w:style w:type="character" w:customStyle="1" w:styleId="32pt0">
    <w:name w:val="正文文本 (3) + 间距 2 pt"/>
    <w:basedOn w:val="31"/>
    <w:rsid w:val="004259EE"/>
    <w:rPr>
      <w:rFonts w:ascii="MingLiU" w:eastAsia="MingLiU" w:hAnsi="MingLiU" w:cs="MingLiU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zh-TW" w:eastAsia="zh-TW" w:bidi="zh-TW"/>
    </w:rPr>
  </w:style>
  <w:style w:type="character" w:customStyle="1" w:styleId="21">
    <w:name w:val="标题 #2_"/>
    <w:basedOn w:val="a0"/>
    <w:link w:val="22"/>
    <w:rsid w:val="004259EE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5">
    <w:name w:val="页眉或页脚_"/>
    <w:basedOn w:val="a0"/>
    <w:link w:val="a6"/>
    <w:rsid w:val="004259EE"/>
    <w:rPr>
      <w:rFonts w:ascii="MingLiU" w:eastAsia="MingLiU" w:hAnsi="MingLiU" w:cs="MingLiU"/>
      <w:b w:val="0"/>
      <w:bCs w:val="0"/>
      <w:i w:val="0"/>
      <w:iCs w:val="0"/>
      <w:smallCaps w:val="0"/>
      <w:strike w:val="0"/>
      <w:spacing w:val="20"/>
      <w:u w:val="none"/>
    </w:rPr>
  </w:style>
  <w:style w:type="character" w:customStyle="1" w:styleId="a7">
    <w:name w:val="页眉或页脚"/>
    <w:basedOn w:val="a5"/>
    <w:rsid w:val="004259EE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zh-TW" w:eastAsia="zh-TW" w:bidi="zh-TW"/>
    </w:rPr>
  </w:style>
  <w:style w:type="character" w:customStyle="1" w:styleId="2105pt">
    <w:name w:val="正文文本 (2) + 10.5 pt"/>
    <w:basedOn w:val="2"/>
    <w:rsid w:val="004259EE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zh-TW" w:eastAsia="zh-TW" w:bidi="zh-TW"/>
    </w:rPr>
  </w:style>
  <w:style w:type="character" w:customStyle="1" w:styleId="2105pt0">
    <w:name w:val="正文文本 (2) + 10.5 pt"/>
    <w:aliases w:val="间距 0 pt"/>
    <w:basedOn w:val="2"/>
    <w:rsid w:val="004259EE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zh-TW" w:eastAsia="zh-TW" w:bidi="zh-TW"/>
    </w:rPr>
  </w:style>
  <w:style w:type="character" w:customStyle="1" w:styleId="2105pt1">
    <w:name w:val="正文文本 (2) + 10.5 pt"/>
    <w:basedOn w:val="2"/>
    <w:rsid w:val="004259EE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zh-TW" w:eastAsia="zh-TW" w:bidi="zh-TW"/>
    </w:rPr>
  </w:style>
  <w:style w:type="character" w:customStyle="1" w:styleId="2105pt2">
    <w:name w:val="正文文本 (2) + 10.5 pt"/>
    <w:aliases w:val="间距 0 pt"/>
    <w:basedOn w:val="2"/>
    <w:rsid w:val="004259EE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customStyle="1" w:styleId="a4">
    <w:name w:val="图片标题"/>
    <w:basedOn w:val="a"/>
    <w:link w:val="Exact"/>
    <w:rsid w:val="004259EE"/>
    <w:pPr>
      <w:shd w:val="clear" w:color="auto" w:fill="FFFFFF"/>
      <w:spacing w:line="0" w:lineRule="atLeast"/>
    </w:pPr>
    <w:rPr>
      <w:rFonts w:ascii="MingLiU" w:eastAsia="MingLiU" w:hAnsi="MingLiU" w:cs="MingLiU"/>
      <w:spacing w:val="40"/>
      <w:sz w:val="8"/>
      <w:szCs w:val="8"/>
    </w:rPr>
  </w:style>
  <w:style w:type="paragraph" w:customStyle="1" w:styleId="20">
    <w:name w:val="正文文本 (2)"/>
    <w:basedOn w:val="a"/>
    <w:link w:val="2"/>
    <w:rsid w:val="004259EE"/>
    <w:pPr>
      <w:shd w:val="clear" w:color="auto" w:fill="FFFFFF"/>
      <w:spacing w:after="600" w:line="0" w:lineRule="atLeast"/>
    </w:pPr>
    <w:rPr>
      <w:rFonts w:ascii="MingLiU" w:eastAsia="MingLiU" w:hAnsi="MingLiU" w:cs="MingLiU"/>
      <w:spacing w:val="20"/>
      <w:sz w:val="26"/>
      <w:szCs w:val="26"/>
    </w:rPr>
  </w:style>
  <w:style w:type="paragraph" w:customStyle="1" w:styleId="10">
    <w:name w:val="标题 #1"/>
    <w:basedOn w:val="a"/>
    <w:link w:val="1"/>
    <w:rsid w:val="004259EE"/>
    <w:pPr>
      <w:shd w:val="clear" w:color="auto" w:fill="FFFFFF"/>
      <w:spacing w:before="600" w:after="240" w:line="0" w:lineRule="atLeast"/>
      <w:jc w:val="center"/>
      <w:outlineLvl w:val="0"/>
    </w:pPr>
    <w:rPr>
      <w:rFonts w:ascii="MingLiU" w:eastAsia="MingLiU" w:hAnsi="MingLiU" w:cs="MingLiU"/>
      <w:spacing w:val="90"/>
      <w:sz w:val="44"/>
      <w:szCs w:val="44"/>
    </w:rPr>
  </w:style>
  <w:style w:type="paragraph" w:customStyle="1" w:styleId="30">
    <w:name w:val="标题 #3"/>
    <w:basedOn w:val="a"/>
    <w:link w:val="3"/>
    <w:rsid w:val="004259EE"/>
    <w:pPr>
      <w:shd w:val="clear" w:color="auto" w:fill="FFFFFF"/>
      <w:spacing w:before="240" w:after="600" w:line="0" w:lineRule="atLeast"/>
      <w:jc w:val="center"/>
      <w:outlineLvl w:val="2"/>
    </w:pPr>
    <w:rPr>
      <w:rFonts w:ascii="MingLiU" w:eastAsia="MingLiU" w:hAnsi="MingLiU" w:cs="MingLiU"/>
      <w:b/>
      <w:bCs/>
      <w:sz w:val="28"/>
      <w:szCs w:val="28"/>
    </w:rPr>
  </w:style>
  <w:style w:type="paragraph" w:customStyle="1" w:styleId="32">
    <w:name w:val="正文文本 (3)"/>
    <w:basedOn w:val="a"/>
    <w:link w:val="31"/>
    <w:rsid w:val="004259EE"/>
    <w:pPr>
      <w:shd w:val="clear" w:color="auto" w:fill="FFFFFF"/>
      <w:spacing w:after="480" w:line="0" w:lineRule="atLeast"/>
      <w:jc w:val="distribute"/>
    </w:pPr>
    <w:rPr>
      <w:rFonts w:ascii="MingLiU" w:eastAsia="MingLiU" w:hAnsi="MingLiU" w:cs="MingLiU"/>
      <w:b/>
      <w:bCs/>
      <w:sz w:val="28"/>
      <w:szCs w:val="28"/>
    </w:rPr>
  </w:style>
  <w:style w:type="paragraph" w:customStyle="1" w:styleId="22">
    <w:name w:val="标题 #2"/>
    <w:basedOn w:val="a"/>
    <w:link w:val="21"/>
    <w:rsid w:val="004259EE"/>
    <w:pPr>
      <w:shd w:val="clear" w:color="auto" w:fill="FFFFFF"/>
      <w:spacing w:line="528" w:lineRule="exact"/>
      <w:jc w:val="center"/>
      <w:outlineLvl w:val="1"/>
    </w:pPr>
    <w:rPr>
      <w:rFonts w:ascii="MingLiU" w:eastAsia="MingLiU" w:hAnsi="MingLiU" w:cs="MingLiU"/>
      <w:sz w:val="32"/>
      <w:szCs w:val="32"/>
    </w:rPr>
  </w:style>
  <w:style w:type="paragraph" w:customStyle="1" w:styleId="a6">
    <w:name w:val="页眉或页脚"/>
    <w:basedOn w:val="a"/>
    <w:link w:val="a5"/>
    <w:rsid w:val="004259EE"/>
    <w:pPr>
      <w:shd w:val="clear" w:color="auto" w:fill="FFFFFF"/>
      <w:spacing w:line="0" w:lineRule="atLeast"/>
    </w:pPr>
    <w:rPr>
      <w:rFonts w:ascii="MingLiU" w:eastAsia="MingLiU" w:hAnsi="MingLiU" w:cs="MingLiU"/>
      <w:spacing w:val="20"/>
    </w:rPr>
  </w:style>
  <w:style w:type="paragraph" w:styleId="a8">
    <w:name w:val="header"/>
    <w:basedOn w:val="a"/>
    <w:link w:val="Char"/>
    <w:uiPriority w:val="99"/>
    <w:unhideWhenUsed/>
    <w:rsid w:val="001F1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1F1C7E"/>
    <w:rPr>
      <w:rFonts w:eastAsia="MingLiU_HKSCS"/>
      <w:color w:val="000000"/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1F1C7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1F1C7E"/>
    <w:rPr>
      <w:rFonts w:eastAsia="MingLiU_HKSCS"/>
      <w:color w:val="000000"/>
      <w:sz w:val="18"/>
      <w:szCs w:val="18"/>
    </w:rPr>
  </w:style>
  <w:style w:type="paragraph" w:styleId="aa">
    <w:name w:val="Balloon Text"/>
    <w:basedOn w:val="a"/>
    <w:link w:val="Char1"/>
    <w:uiPriority w:val="99"/>
    <w:semiHidden/>
    <w:unhideWhenUsed/>
    <w:rsid w:val="007A58B1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7A58B1"/>
    <w:rPr>
      <w:rFonts w:eastAsia="MingLiU_HKSCS"/>
      <w:color w:val="000000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1F506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ngLiU_HKSCS" w:eastAsiaTheme="minorEastAsia" w:hAnsi="MingLiU_HKSCS" w:cs="MingLiU_HKSCS"/>
        <w:sz w:val="24"/>
        <w:szCs w:val="24"/>
        <w:lang w:val="zh-TW" w:eastAsia="zh-TW" w:bidi="zh-TW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MingLiU_HKSC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图片标题 Exact"/>
    <w:basedOn w:val="a0"/>
    <w:link w:val="a4"/>
    <w:rPr>
      <w:rFonts w:ascii="MingLiU" w:eastAsia="MingLiU" w:hAnsi="MingLiU" w:cs="MingLiU"/>
      <w:b w:val="0"/>
      <w:bCs w:val="0"/>
      <w:i w:val="0"/>
      <w:iCs w:val="0"/>
      <w:smallCaps w:val="0"/>
      <w:strike w:val="0"/>
      <w:spacing w:val="40"/>
      <w:sz w:val="8"/>
      <w:szCs w:val="8"/>
      <w:u w:val="none"/>
    </w:rPr>
  </w:style>
  <w:style w:type="character" w:customStyle="1" w:styleId="Exact0">
    <w:name w:val="图片标题 Exact"/>
    <w:basedOn w:val="Exact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EBEBEB"/>
      <w:spacing w:val="40"/>
      <w:w w:val="100"/>
      <w:position w:val="0"/>
      <w:sz w:val="8"/>
      <w:szCs w:val="8"/>
      <w:u w:val="none"/>
      <w:lang w:val="zh-TW" w:eastAsia="zh-TW" w:bidi="zh-TW"/>
    </w:rPr>
  </w:style>
  <w:style w:type="character" w:customStyle="1" w:styleId="2">
    <w:name w:val="正文文本 (2)_"/>
    <w:basedOn w:val="a0"/>
    <w:link w:val="20"/>
    <w:rPr>
      <w:rFonts w:ascii="MingLiU" w:eastAsia="MingLiU" w:hAnsi="MingLiU" w:cs="MingLiU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1">
    <w:name w:val="标题 #1_"/>
    <w:basedOn w:val="a0"/>
    <w:link w:val="10"/>
    <w:rPr>
      <w:rFonts w:ascii="MingLiU" w:eastAsia="MingLiU" w:hAnsi="MingLiU" w:cs="MingLiU"/>
      <w:b w:val="0"/>
      <w:bCs w:val="0"/>
      <w:i w:val="0"/>
      <w:iCs w:val="0"/>
      <w:smallCaps w:val="0"/>
      <w:strike w:val="0"/>
      <w:spacing w:val="90"/>
      <w:sz w:val="44"/>
      <w:szCs w:val="44"/>
      <w:u w:val="none"/>
    </w:rPr>
  </w:style>
  <w:style w:type="character" w:customStyle="1" w:styleId="3">
    <w:name w:val="标题 #3_"/>
    <w:basedOn w:val="a0"/>
    <w:link w:val="30"/>
    <w:rPr>
      <w:rFonts w:ascii="MingLiU" w:eastAsia="MingLiU" w:hAnsi="MingLiU" w:cs="MingLiU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0pt">
    <w:name w:val="正文文本 (2) + 间距 0 pt"/>
    <w:basedOn w:val="2"/>
    <w:rPr>
      <w:rFonts w:ascii="MingLiU" w:eastAsia="MingLiU" w:hAnsi="MingLiU" w:cs="MingLiU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-1pt">
    <w:name w:val="正文文本 (2) + 间距 -1 pt"/>
    <w:basedOn w:val="2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zh-TW" w:eastAsia="zh-TW" w:bidi="zh-TW"/>
    </w:rPr>
  </w:style>
  <w:style w:type="character" w:customStyle="1" w:styleId="31">
    <w:name w:val="正文文本 (3)_"/>
    <w:basedOn w:val="a0"/>
    <w:link w:val="32"/>
    <w:rPr>
      <w:rFonts w:ascii="MingLiU" w:eastAsia="MingLiU" w:hAnsi="MingLiU" w:cs="MingLiU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4pt">
    <w:name w:val="正文文本 (2) + 14 pt"/>
    <w:aliases w:val="粗体,间距 0 pt"/>
    <w:basedOn w:val="2"/>
    <w:rPr>
      <w:rFonts w:ascii="MingLiU" w:eastAsia="MingLiU" w:hAnsi="MingLiU" w:cs="MingLiU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zh-TW" w:eastAsia="zh-TW" w:bidi="zh-TW"/>
    </w:rPr>
  </w:style>
  <w:style w:type="character" w:customStyle="1" w:styleId="313pt">
    <w:name w:val="正文文本 (3) + 13 pt"/>
    <w:aliases w:val="非粗体,间距 1 pt"/>
    <w:basedOn w:val="31"/>
    <w:rPr>
      <w:rFonts w:ascii="MingLiU" w:eastAsia="MingLiU" w:hAnsi="MingLiU" w:cs="MingLiU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zh-TW" w:eastAsia="zh-TW" w:bidi="zh-TW"/>
    </w:rPr>
  </w:style>
  <w:style w:type="character" w:customStyle="1" w:styleId="2-1pt0">
    <w:name w:val="正文文本 (2) + 间距 -1 pt"/>
    <w:basedOn w:val="2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zh-TW" w:eastAsia="zh-TW" w:bidi="zh-TW"/>
    </w:rPr>
  </w:style>
  <w:style w:type="character" w:customStyle="1" w:styleId="32pt">
    <w:name w:val="正文文本 (3) + 间距 2 pt"/>
    <w:basedOn w:val="31"/>
    <w:rPr>
      <w:rFonts w:ascii="MingLiU" w:eastAsia="MingLiU" w:hAnsi="MingLiU" w:cs="MingLiU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zh-TW" w:eastAsia="zh-TW" w:bidi="zh-TW"/>
    </w:rPr>
  </w:style>
  <w:style w:type="character" w:customStyle="1" w:styleId="32pt0">
    <w:name w:val="正文文本 (3) + 间距 2 pt"/>
    <w:basedOn w:val="31"/>
    <w:rPr>
      <w:rFonts w:ascii="MingLiU" w:eastAsia="MingLiU" w:hAnsi="MingLiU" w:cs="MingLiU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zh-TW" w:eastAsia="zh-TW" w:bidi="zh-TW"/>
    </w:rPr>
  </w:style>
  <w:style w:type="character" w:customStyle="1" w:styleId="21">
    <w:name w:val="标题 #2_"/>
    <w:basedOn w:val="a0"/>
    <w:link w:val="22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5">
    <w:name w:val="页眉或页脚_"/>
    <w:basedOn w:val="a0"/>
    <w:link w:val="a6"/>
    <w:rPr>
      <w:rFonts w:ascii="MingLiU" w:eastAsia="MingLiU" w:hAnsi="MingLiU" w:cs="MingLiU"/>
      <w:b w:val="0"/>
      <w:bCs w:val="0"/>
      <w:i w:val="0"/>
      <w:iCs w:val="0"/>
      <w:smallCaps w:val="0"/>
      <w:strike w:val="0"/>
      <w:spacing w:val="20"/>
      <w:u w:val="none"/>
    </w:rPr>
  </w:style>
  <w:style w:type="character" w:customStyle="1" w:styleId="a7">
    <w:name w:val="页眉或页脚"/>
    <w:basedOn w:val="a5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zh-TW" w:eastAsia="zh-TW" w:bidi="zh-TW"/>
    </w:rPr>
  </w:style>
  <w:style w:type="character" w:customStyle="1" w:styleId="2105pt">
    <w:name w:val="正文文本 (2) + 10.5 pt"/>
    <w:basedOn w:val="2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zh-TW" w:eastAsia="zh-TW" w:bidi="zh-TW"/>
    </w:rPr>
  </w:style>
  <w:style w:type="character" w:customStyle="1" w:styleId="2105pt0">
    <w:name w:val="正文文本 (2) + 10.5 pt"/>
    <w:aliases w:val="间距 0 pt"/>
    <w:basedOn w:val="2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zh-TW" w:eastAsia="zh-TW" w:bidi="zh-TW"/>
    </w:rPr>
  </w:style>
  <w:style w:type="character" w:customStyle="1" w:styleId="2105pt1">
    <w:name w:val="正文文本 (2) + 10.5 pt"/>
    <w:basedOn w:val="2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zh-TW" w:eastAsia="zh-TW" w:bidi="zh-TW"/>
    </w:rPr>
  </w:style>
  <w:style w:type="character" w:customStyle="1" w:styleId="2105pt2">
    <w:name w:val="正文文本 (2) + 10.5 pt"/>
    <w:aliases w:val="间距 0 pt"/>
    <w:basedOn w:val="2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customStyle="1" w:styleId="a4">
    <w:name w:val="图片标题"/>
    <w:basedOn w:val="a"/>
    <w:link w:val="Exact"/>
    <w:pPr>
      <w:shd w:val="clear" w:color="auto" w:fill="FFFFFF"/>
      <w:spacing w:line="0" w:lineRule="atLeast"/>
    </w:pPr>
    <w:rPr>
      <w:rFonts w:ascii="MingLiU" w:eastAsia="MingLiU" w:hAnsi="MingLiU" w:cs="MingLiU"/>
      <w:spacing w:val="40"/>
      <w:sz w:val="8"/>
      <w:szCs w:val="8"/>
    </w:rPr>
  </w:style>
  <w:style w:type="paragraph" w:customStyle="1" w:styleId="20">
    <w:name w:val="正文文本 (2)"/>
    <w:basedOn w:val="a"/>
    <w:link w:val="2"/>
    <w:pPr>
      <w:shd w:val="clear" w:color="auto" w:fill="FFFFFF"/>
      <w:spacing w:after="600" w:line="0" w:lineRule="atLeast"/>
    </w:pPr>
    <w:rPr>
      <w:rFonts w:ascii="MingLiU" w:eastAsia="MingLiU" w:hAnsi="MingLiU" w:cs="MingLiU"/>
      <w:spacing w:val="20"/>
      <w:sz w:val="26"/>
      <w:szCs w:val="26"/>
    </w:rPr>
  </w:style>
  <w:style w:type="paragraph" w:customStyle="1" w:styleId="10">
    <w:name w:val="标题 #1"/>
    <w:basedOn w:val="a"/>
    <w:link w:val="1"/>
    <w:pPr>
      <w:shd w:val="clear" w:color="auto" w:fill="FFFFFF"/>
      <w:spacing w:before="600" w:after="240" w:line="0" w:lineRule="atLeast"/>
      <w:jc w:val="center"/>
      <w:outlineLvl w:val="0"/>
    </w:pPr>
    <w:rPr>
      <w:rFonts w:ascii="MingLiU" w:eastAsia="MingLiU" w:hAnsi="MingLiU" w:cs="MingLiU"/>
      <w:spacing w:val="90"/>
      <w:sz w:val="44"/>
      <w:szCs w:val="44"/>
    </w:rPr>
  </w:style>
  <w:style w:type="paragraph" w:customStyle="1" w:styleId="30">
    <w:name w:val="标题 #3"/>
    <w:basedOn w:val="a"/>
    <w:link w:val="3"/>
    <w:pPr>
      <w:shd w:val="clear" w:color="auto" w:fill="FFFFFF"/>
      <w:spacing w:before="240" w:after="600" w:line="0" w:lineRule="atLeast"/>
      <w:jc w:val="center"/>
      <w:outlineLvl w:val="2"/>
    </w:pPr>
    <w:rPr>
      <w:rFonts w:ascii="MingLiU" w:eastAsia="MingLiU" w:hAnsi="MingLiU" w:cs="MingLiU"/>
      <w:b/>
      <w:bCs/>
      <w:sz w:val="28"/>
      <w:szCs w:val="28"/>
    </w:rPr>
  </w:style>
  <w:style w:type="paragraph" w:customStyle="1" w:styleId="32">
    <w:name w:val="正文文本 (3)"/>
    <w:basedOn w:val="a"/>
    <w:link w:val="31"/>
    <w:pPr>
      <w:shd w:val="clear" w:color="auto" w:fill="FFFFFF"/>
      <w:spacing w:after="480" w:line="0" w:lineRule="atLeast"/>
      <w:jc w:val="distribute"/>
    </w:pPr>
    <w:rPr>
      <w:rFonts w:ascii="MingLiU" w:eastAsia="MingLiU" w:hAnsi="MingLiU" w:cs="MingLiU"/>
      <w:b/>
      <w:bCs/>
      <w:sz w:val="28"/>
      <w:szCs w:val="28"/>
    </w:rPr>
  </w:style>
  <w:style w:type="paragraph" w:customStyle="1" w:styleId="22">
    <w:name w:val="标题 #2"/>
    <w:basedOn w:val="a"/>
    <w:link w:val="21"/>
    <w:pPr>
      <w:shd w:val="clear" w:color="auto" w:fill="FFFFFF"/>
      <w:spacing w:line="528" w:lineRule="exact"/>
      <w:jc w:val="center"/>
      <w:outlineLvl w:val="1"/>
    </w:pPr>
    <w:rPr>
      <w:rFonts w:ascii="MingLiU" w:eastAsia="MingLiU" w:hAnsi="MingLiU" w:cs="MingLiU"/>
      <w:sz w:val="32"/>
      <w:szCs w:val="32"/>
    </w:rPr>
  </w:style>
  <w:style w:type="paragraph" w:customStyle="1" w:styleId="a6">
    <w:name w:val="页眉或页脚"/>
    <w:basedOn w:val="a"/>
    <w:link w:val="a5"/>
    <w:pPr>
      <w:shd w:val="clear" w:color="auto" w:fill="FFFFFF"/>
      <w:spacing w:line="0" w:lineRule="atLeast"/>
    </w:pPr>
    <w:rPr>
      <w:rFonts w:ascii="MingLiU" w:eastAsia="MingLiU" w:hAnsi="MingLiU" w:cs="MingLiU"/>
      <w:spacing w:val="20"/>
    </w:rPr>
  </w:style>
  <w:style w:type="paragraph" w:styleId="a8">
    <w:name w:val="header"/>
    <w:basedOn w:val="a"/>
    <w:link w:val="Char"/>
    <w:uiPriority w:val="99"/>
    <w:unhideWhenUsed/>
    <w:rsid w:val="001F1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1F1C7E"/>
    <w:rPr>
      <w:rFonts w:eastAsia="MingLiU_HKSCS"/>
      <w:color w:val="000000"/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1F1C7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1F1C7E"/>
    <w:rPr>
      <w:rFonts w:eastAsia="MingLiU_HKSCS"/>
      <w:color w:val="000000"/>
      <w:sz w:val="18"/>
      <w:szCs w:val="18"/>
    </w:rPr>
  </w:style>
  <w:style w:type="paragraph" w:styleId="aa">
    <w:name w:val="Balloon Text"/>
    <w:basedOn w:val="a"/>
    <w:link w:val="Char1"/>
    <w:uiPriority w:val="99"/>
    <w:semiHidden/>
    <w:unhideWhenUsed/>
    <w:rsid w:val="007A58B1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7A58B1"/>
    <w:rPr>
      <w:rFonts w:eastAsia="MingLiU_HKSCS"/>
      <w:color w:val="000000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1F506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2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285</Words>
  <Characters>1630</Characters>
  <Application>Microsoft Office Word</Application>
  <DocSecurity>0</DocSecurity>
  <Lines>13</Lines>
  <Paragraphs>3</Paragraphs>
  <ScaleCrop>false</ScaleCrop>
  <Company>微软中国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</cp:revision>
  <cp:lastPrinted>2014-12-08T10:58:00Z</cp:lastPrinted>
  <dcterms:created xsi:type="dcterms:W3CDTF">2014-12-25T00:42:00Z</dcterms:created>
  <dcterms:modified xsi:type="dcterms:W3CDTF">2014-12-25T00:44:00Z</dcterms:modified>
</cp:coreProperties>
</file>