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118" w:rsidRDefault="00643202" w:rsidP="00CD1448">
      <w:pPr>
        <w:spacing w:line="276" w:lineRule="auto"/>
        <w:jc w:val="center"/>
        <w:rPr>
          <w:sz w:val="28"/>
          <w:szCs w:val="28"/>
        </w:rPr>
      </w:pPr>
      <w:r w:rsidRPr="00643202">
        <w:rPr>
          <w:rFonts w:hint="eastAsia"/>
          <w:sz w:val="28"/>
          <w:szCs w:val="28"/>
        </w:rPr>
        <w:t>2016</w:t>
      </w:r>
      <w:r w:rsidR="00285FE0">
        <w:rPr>
          <w:rFonts w:hint="eastAsia"/>
          <w:sz w:val="28"/>
          <w:szCs w:val="28"/>
        </w:rPr>
        <w:t>中国移动卓望信息技术（北京）有限公司春季招聘简章</w:t>
      </w:r>
    </w:p>
    <w:p w:rsidR="00C858A1" w:rsidRDefault="00C858A1" w:rsidP="00C858A1">
      <w:pPr>
        <w:pStyle w:val="a8"/>
        <w:numPr>
          <w:ilvl w:val="0"/>
          <w:numId w:val="7"/>
        </w:numPr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公司</w:t>
      </w:r>
      <w:r w:rsidRPr="006F09F8">
        <w:rPr>
          <w:rFonts w:ascii="仿宋" w:eastAsia="仿宋" w:hAnsi="仿宋" w:cs="Times New Roman" w:hint="eastAsia"/>
          <w:b/>
          <w:bCs/>
          <w:sz w:val="28"/>
          <w:szCs w:val="28"/>
        </w:rPr>
        <w:t>简介：</w:t>
      </w:r>
    </w:p>
    <w:p w:rsidR="00C858A1" w:rsidRDefault="00C858A1" w:rsidP="00C858A1">
      <w:pPr>
        <w:pStyle w:val="a8"/>
        <w:ind w:firstLineChars="196" w:firstLine="47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w:t>卓</w:t>
      </w:r>
      <w:r w:rsidRPr="00282710">
        <w:rPr>
          <w:rFonts w:asciiTheme="minorEastAsia" w:eastAsiaTheme="minorEastAsia" w:hAnsiTheme="minorEastAsia"/>
        </w:rPr>
        <w:t>望公司成立于2000年6月，是中国移动的控股子公司，作为中国无线数据业务最早的倡导者和开拓者，积极协助中国移动探索拓展IT、ICT、Internet领域的业务。卓望公司通过产学研结合的方式，帮助中国移动开发移动数据业务产品，打造面向未来的新型移动互联网产业创新能力，先后自主研发了移动信息服务中心（MISC, Mobile Information Service Center）、业务信息管理系统（ SIMS, Service Information Management System ）等多种覆盖全国的超大型业务平台；凭借丰富的运营经验和全面的支撑能力，帮助中国移动运营支撑手机报、手机阅读、号簿管家（PIM）等数十种千万级用户规模的移动数据业务，辅助中国移动发展了139社区、移动微博、移动通讯录等亿级注册用户数的互联网业务，协助中国移动打造了“全球第一个运营商移动应用商场（Mobile Market）和中国移动安全认证（CA，Certificate Authority）中心；此外，还在终端测试、用户体验（UI/UE）、云计算等新业务领域展开积极探索，形成独特的核心价值。卓望公司发挥灵活的市场化机制，已培养并形成了一支具有IT、ICT和Internet多元化经验、年龄结构合理、专业性强、超过2500人的人才队伍，设立了华北、华东和华西三个区域机构，为客户提供完备的技术和运营支持。卓望公司还与清华大学、北京航空航天大学等确定了在云计算方面的联合研究与应用合作，不断巩固提升公司的核心技术研发能力。</w:t>
      </w:r>
    </w:p>
    <w:p w:rsidR="00285FE0" w:rsidRPr="00C858A1" w:rsidRDefault="00C858A1" w:rsidP="00C858A1">
      <w:pPr>
        <w:pStyle w:val="a8"/>
        <w:rPr>
          <w:rFonts w:ascii="仿宋" w:eastAsia="仿宋" w:hAnsi="仿宋" w:cs="Times New Roman"/>
          <w:b/>
          <w:bCs/>
          <w:sz w:val="28"/>
          <w:szCs w:val="28"/>
        </w:rPr>
      </w:pPr>
      <w:r w:rsidRPr="006F09F8">
        <w:rPr>
          <w:rFonts w:ascii="仿宋" w:eastAsia="仿宋" w:hAnsi="仿宋" w:cs="Times New Roman" w:hint="eastAsia"/>
          <w:b/>
          <w:bCs/>
          <w:sz w:val="28"/>
          <w:szCs w:val="28"/>
        </w:rPr>
        <w:t>二、招聘需求及任职条件：</w:t>
      </w:r>
    </w:p>
    <w:tbl>
      <w:tblPr>
        <w:tblStyle w:val="a5"/>
        <w:tblW w:w="0" w:type="auto"/>
        <w:tblLook w:val="04A0"/>
      </w:tblPr>
      <w:tblGrid>
        <w:gridCol w:w="817"/>
        <w:gridCol w:w="5103"/>
        <w:gridCol w:w="1276"/>
        <w:gridCol w:w="567"/>
        <w:gridCol w:w="759"/>
      </w:tblGrid>
      <w:tr w:rsidR="00643202" w:rsidTr="006479C8">
        <w:tc>
          <w:tcPr>
            <w:tcW w:w="817" w:type="dxa"/>
            <w:shd w:val="clear" w:color="auto" w:fill="BFBFBF" w:themeFill="background1" w:themeFillShade="BF"/>
          </w:tcPr>
          <w:p w:rsidR="00643202" w:rsidRPr="00643202" w:rsidRDefault="00643202" w:rsidP="00C858A1">
            <w:pPr>
              <w:jc w:val="center"/>
              <w:rPr>
                <w:szCs w:val="21"/>
              </w:rPr>
            </w:pPr>
            <w:r w:rsidRPr="00643202">
              <w:rPr>
                <w:rFonts w:hint="eastAsia"/>
                <w:szCs w:val="21"/>
              </w:rPr>
              <w:t>岗位名称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:rsidR="00643202" w:rsidRPr="00643202" w:rsidRDefault="00643202" w:rsidP="00C858A1">
            <w:pPr>
              <w:jc w:val="center"/>
              <w:rPr>
                <w:szCs w:val="21"/>
              </w:rPr>
            </w:pPr>
            <w:r w:rsidRPr="00643202">
              <w:rPr>
                <w:rFonts w:hint="eastAsia"/>
                <w:szCs w:val="21"/>
              </w:rPr>
              <w:t>岗位职责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643202" w:rsidRPr="00643202" w:rsidRDefault="00643202" w:rsidP="00C858A1">
            <w:pPr>
              <w:jc w:val="center"/>
              <w:rPr>
                <w:szCs w:val="21"/>
              </w:rPr>
            </w:pPr>
            <w:r w:rsidRPr="00643202">
              <w:rPr>
                <w:rFonts w:hint="eastAsia"/>
                <w:szCs w:val="21"/>
              </w:rPr>
              <w:t>所需专业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643202" w:rsidRPr="00643202" w:rsidRDefault="00643202" w:rsidP="00CD1448">
            <w:pPr>
              <w:spacing w:line="276" w:lineRule="auto"/>
              <w:jc w:val="center"/>
              <w:rPr>
                <w:szCs w:val="21"/>
              </w:rPr>
            </w:pPr>
            <w:r w:rsidRPr="00643202">
              <w:rPr>
                <w:rFonts w:hint="eastAsia"/>
                <w:szCs w:val="21"/>
              </w:rPr>
              <w:t>人数</w:t>
            </w:r>
          </w:p>
        </w:tc>
        <w:tc>
          <w:tcPr>
            <w:tcW w:w="759" w:type="dxa"/>
            <w:shd w:val="clear" w:color="auto" w:fill="BFBFBF" w:themeFill="background1" w:themeFillShade="BF"/>
          </w:tcPr>
          <w:p w:rsidR="00643202" w:rsidRPr="00643202" w:rsidRDefault="00643202" w:rsidP="00CD1448">
            <w:pPr>
              <w:spacing w:line="276" w:lineRule="auto"/>
              <w:jc w:val="center"/>
              <w:rPr>
                <w:szCs w:val="21"/>
              </w:rPr>
            </w:pPr>
            <w:r w:rsidRPr="00643202">
              <w:rPr>
                <w:rFonts w:hint="eastAsia"/>
                <w:szCs w:val="21"/>
              </w:rPr>
              <w:t>所在城市</w:t>
            </w:r>
          </w:p>
        </w:tc>
      </w:tr>
      <w:tr w:rsidR="00643202" w:rsidTr="006479C8">
        <w:tc>
          <w:tcPr>
            <w:tcW w:w="817" w:type="dxa"/>
          </w:tcPr>
          <w:p w:rsidR="00643202" w:rsidRPr="00A81EC6" w:rsidRDefault="00A81EC6" w:rsidP="00C858A1">
            <w:pPr>
              <w:jc w:val="left"/>
              <w:rPr>
                <w:rFonts w:asciiTheme="minorEastAsia" w:hAnsiTheme="minorEastAsia"/>
                <w:szCs w:val="21"/>
              </w:rPr>
            </w:pPr>
            <w:r w:rsidRPr="00A81EC6">
              <w:rPr>
                <w:rFonts w:asciiTheme="minorEastAsia" w:hAnsiTheme="minorEastAsia" w:hint="eastAsia"/>
                <w:szCs w:val="21"/>
              </w:rPr>
              <w:t>业务运营专员</w:t>
            </w:r>
          </w:p>
        </w:tc>
        <w:tc>
          <w:tcPr>
            <w:tcW w:w="5103" w:type="dxa"/>
          </w:tcPr>
          <w:p w:rsidR="00A81EC6" w:rsidRPr="00A81EC6" w:rsidRDefault="00A81EC6" w:rsidP="00C858A1">
            <w:pPr>
              <w:widowControl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>
              <w:rPr>
                <w:rFonts w:asciiTheme="minorEastAsia" w:hAnsiTheme="minorEastAsia" w:cs="Calibri" w:hint="eastAsia"/>
                <w:b/>
                <w:bCs/>
                <w:kern w:val="0"/>
                <w:szCs w:val="21"/>
              </w:rPr>
              <w:t>一、</w:t>
            </w:r>
            <w:r w:rsidRPr="00A81EC6">
              <w:rPr>
                <w:rFonts w:asciiTheme="minorEastAsia" w:hAnsiTheme="minorEastAsia" w:cs="Calibri" w:hint="eastAsia"/>
                <w:b/>
                <w:bCs/>
                <w:kern w:val="0"/>
                <w:szCs w:val="21"/>
              </w:rPr>
              <w:t>根据运营工作计划，完成日常具体运营工作实施</w:t>
            </w:r>
            <w:r w:rsidRPr="00A81EC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  <w:t>1、</w:t>
            </w:r>
            <w:r w:rsidRPr="00A81EC6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完成客户使用流量产品的需求测算及资金管理，以及日常订单的申请、进度跟踪、归档等日常工作；</w:t>
            </w:r>
            <w:r w:rsidRPr="00A81EC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  <w:t>2、</w:t>
            </w:r>
            <w:r w:rsidRPr="00A81EC6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面向移动内部提供各项合作类工作支持，梳理合作模式并跟踪落地实施。</w:t>
            </w:r>
            <w:r w:rsidRPr="00A81EC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  <w:t>3、</w:t>
            </w:r>
            <w:r w:rsidRPr="00A81EC6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根据运营数据出具各种常态化运营分析报告，并总结数据异常，提出解决方案。</w:t>
            </w:r>
          </w:p>
          <w:p w:rsidR="00A81EC6" w:rsidRPr="00A81EC6" w:rsidRDefault="00A81EC6" w:rsidP="00C858A1">
            <w:pPr>
              <w:widowControl/>
              <w:jc w:val="left"/>
              <w:rPr>
                <w:rFonts w:asciiTheme="minorEastAsia" w:hAnsiTheme="minorEastAsia" w:cs="Calibri"/>
                <w:b/>
                <w:bCs/>
                <w:kern w:val="0"/>
                <w:szCs w:val="21"/>
              </w:rPr>
            </w:pPr>
            <w:r w:rsidRPr="00A81EC6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4、完成基于流量合作的风险管控、安全管理及支撑服务工作，制定标准的工作流程及规则，并定期更新管控技术和手段</w:t>
            </w:r>
            <w:r w:rsidRPr="00A81EC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  <w:t>二、</w:t>
            </w:r>
            <w:r w:rsidRPr="00A81EC6">
              <w:rPr>
                <w:rFonts w:asciiTheme="minorEastAsia" w:hAnsiTheme="minorEastAsia" w:cs="Calibri"/>
                <w:b/>
                <w:bCs/>
                <w:kern w:val="0"/>
                <w:szCs w:val="21"/>
              </w:rPr>
              <w:t>完成</w:t>
            </w:r>
            <w:r w:rsidRPr="00A81EC6">
              <w:rPr>
                <w:rFonts w:asciiTheme="minorEastAsia" w:hAnsiTheme="minorEastAsia" w:cs="Calibri" w:hint="eastAsia"/>
                <w:b/>
                <w:bCs/>
                <w:kern w:val="0"/>
                <w:szCs w:val="21"/>
              </w:rPr>
              <w:t>项目合作规划工作</w:t>
            </w:r>
          </w:p>
          <w:p w:rsidR="00A81EC6" w:rsidRPr="00A81EC6" w:rsidRDefault="00A81EC6" w:rsidP="00C858A1">
            <w:pPr>
              <w:widowControl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A81EC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1、</w:t>
            </w:r>
            <w:r w:rsidRPr="00A81EC6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配合</w:t>
            </w:r>
            <w:r w:rsidRPr="00A81EC6">
              <w:rPr>
                <w:rFonts w:asciiTheme="minorEastAsia" w:hAnsiTheme="minorEastAsia" w:cs="Calibri"/>
                <w:bCs/>
                <w:kern w:val="0"/>
                <w:szCs w:val="21"/>
              </w:rPr>
              <w:t>完成</w:t>
            </w:r>
            <w:r w:rsidRPr="00A81EC6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现有合作项目的优化，优化内容包括产品、</w:t>
            </w:r>
            <w:r w:rsidRPr="00A81EC6">
              <w:rPr>
                <w:rFonts w:asciiTheme="minorEastAsia" w:hAnsiTheme="minorEastAsia" w:cs="Calibri"/>
                <w:bCs/>
                <w:kern w:val="0"/>
                <w:szCs w:val="21"/>
              </w:rPr>
              <w:t>功能、</w:t>
            </w:r>
            <w:r w:rsidRPr="00A81EC6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用户体验、营销</w:t>
            </w:r>
            <w:r w:rsidRPr="00A81EC6">
              <w:rPr>
                <w:rFonts w:asciiTheme="minorEastAsia" w:hAnsiTheme="minorEastAsia" w:cs="Calibri"/>
                <w:bCs/>
                <w:kern w:val="0"/>
                <w:szCs w:val="21"/>
              </w:rPr>
              <w:t>、</w:t>
            </w:r>
            <w:r w:rsidRPr="00A81EC6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运营</w:t>
            </w:r>
            <w:r w:rsidRPr="00A81EC6">
              <w:rPr>
                <w:rFonts w:asciiTheme="minorEastAsia" w:hAnsiTheme="minorEastAsia" w:cs="Calibri"/>
                <w:bCs/>
                <w:kern w:val="0"/>
                <w:szCs w:val="21"/>
              </w:rPr>
              <w:t>等</w:t>
            </w:r>
            <w:r w:rsidRPr="00A81EC6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。</w:t>
            </w:r>
            <w:r w:rsidRPr="00A81EC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  <w:t>2、</w:t>
            </w:r>
            <w:r w:rsidRPr="00A81EC6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围绕</w:t>
            </w:r>
            <w:r w:rsidRPr="00A81EC6">
              <w:rPr>
                <w:rFonts w:asciiTheme="minorEastAsia" w:hAnsiTheme="minorEastAsia" w:cs="Calibri"/>
                <w:bCs/>
                <w:kern w:val="0"/>
                <w:szCs w:val="21"/>
              </w:rPr>
              <w:t>运营及</w:t>
            </w:r>
            <w:r w:rsidRPr="00A81EC6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业务发展工作</w:t>
            </w:r>
            <w:r w:rsidRPr="00A81EC6">
              <w:rPr>
                <w:rFonts w:asciiTheme="minorEastAsia" w:hAnsiTheme="minorEastAsia" w:cs="Calibri"/>
                <w:bCs/>
                <w:kern w:val="0"/>
                <w:szCs w:val="21"/>
              </w:rPr>
              <w:t>，</w:t>
            </w:r>
            <w:r w:rsidRPr="00A81EC6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配合</w:t>
            </w:r>
            <w:r w:rsidRPr="00A81EC6">
              <w:rPr>
                <w:rFonts w:asciiTheme="minorEastAsia" w:hAnsiTheme="minorEastAsia" w:cs="Calibri"/>
                <w:bCs/>
                <w:kern w:val="0"/>
                <w:szCs w:val="21"/>
              </w:rPr>
              <w:t>开</w:t>
            </w:r>
            <w:r w:rsidRPr="00A81EC6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展相关专业</w:t>
            </w:r>
            <w:r w:rsidRPr="00A81EC6">
              <w:rPr>
                <w:rFonts w:asciiTheme="minorEastAsia" w:hAnsiTheme="minorEastAsia" w:cs="Calibri"/>
                <w:bCs/>
                <w:kern w:val="0"/>
                <w:szCs w:val="21"/>
              </w:rPr>
              <w:t>知识</w:t>
            </w:r>
            <w:r w:rsidRPr="00A81EC6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培训。</w:t>
            </w:r>
            <w:r w:rsidRPr="00A81EC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</w:r>
            <w:r w:rsidRPr="00A81EC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三、</w:t>
            </w:r>
            <w:r w:rsidRPr="00A81EC6">
              <w:rPr>
                <w:rFonts w:asciiTheme="minorEastAsia" w:hAnsiTheme="minorEastAsia" w:cs="Calibri" w:hint="eastAsia"/>
                <w:b/>
                <w:bCs/>
                <w:kern w:val="0"/>
                <w:szCs w:val="21"/>
              </w:rPr>
              <w:t>完成营销推广工作</w:t>
            </w:r>
            <w:r w:rsidRPr="00A81EC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  <w:t>1、</w:t>
            </w:r>
            <w:r w:rsidRPr="00A81EC6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审核及整理客户营销活动需求，并跟进落实</w:t>
            </w:r>
            <w:r w:rsidRPr="00A81EC6">
              <w:rPr>
                <w:rFonts w:asciiTheme="minorEastAsia" w:hAnsiTheme="minorEastAsia" w:cs="Calibri"/>
                <w:b/>
                <w:bCs/>
                <w:kern w:val="0"/>
                <w:szCs w:val="21"/>
              </w:rPr>
              <w:t>；</w:t>
            </w:r>
            <w:r w:rsidRPr="00A81EC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  <w:t>2、</w:t>
            </w:r>
            <w:r w:rsidRPr="00A81EC6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统计及整理营销活动效果数据，定期提供营销活动数据报表及分析；</w:t>
            </w:r>
          </w:p>
          <w:p w:rsidR="00643202" w:rsidRPr="00295C5A" w:rsidRDefault="00A81EC6" w:rsidP="00C858A1">
            <w:pPr>
              <w:widowControl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A81EC6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3、配合二线/三线客服处理参与营销活动的用户关于流量充值等投诉的情况核实、问题排查及协调解决。</w:t>
            </w:r>
          </w:p>
        </w:tc>
        <w:tc>
          <w:tcPr>
            <w:tcW w:w="1276" w:type="dxa"/>
          </w:tcPr>
          <w:p w:rsidR="00643202" w:rsidRPr="00A81EC6" w:rsidRDefault="00A81EC6" w:rsidP="00C858A1">
            <w:pPr>
              <w:jc w:val="left"/>
              <w:rPr>
                <w:rFonts w:asciiTheme="minorEastAsia" w:hAnsiTheme="minorEastAsia"/>
                <w:szCs w:val="21"/>
              </w:rPr>
            </w:pPr>
            <w:r w:rsidRPr="00A81EC6">
              <w:rPr>
                <w:rFonts w:asciiTheme="minorEastAsia" w:hAnsiTheme="minorEastAsia" w:hint="eastAsia"/>
                <w:color w:val="000000"/>
                <w:szCs w:val="21"/>
              </w:rPr>
              <w:lastRenderedPageBreak/>
              <w:t>财会/金融/法律计算机技术/电子商务等相关专业；</w:t>
            </w:r>
          </w:p>
        </w:tc>
        <w:tc>
          <w:tcPr>
            <w:tcW w:w="567" w:type="dxa"/>
          </w:tcPr>
          <w:p w:rsidR="00643202" w:rsidRPr="00A81EC6" w:rsidRDefault="00A81EC6" w:rsidP="00CD1448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759" w:type="dxa"/>
          </w:tcPr>
          <w:p w:rsidR="00643202" w:rsidRPr="00A81EC6" w:rsidRDefault="00A81EC6" w:rsidP="00CD1448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A81EC6">
              <w:rPr>
                <w:rFonts w:asciiTheme="minorEastAsia" w:hAnsiTheme="minorEastAsia" w:hint="eastAsia"/>
                <w:szCs w:val="21"/>
              </w:rPr>
              <w:t>北京</w:t>
            </w:r>
          </w:p>
        </w:tc>
      </w:tr>
      <w:tr w:rsidR="00643202" w:rsidTr="006479C8">
        <w:tc>
          <w:tcPr>
            <w:tcW w:w="817" w:type="dxa"/>
          </w:tcPr>
          <w:p w:rsidR="00643202" w:rsidRPr="0092172B" w:rsidRDefault="0092172B" w:rsidP="00C858A1">
            <w:pPr>
              <w:widowControl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92172B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lastRenderedPageBreak/>
              <w:t>UI设计专员</w:t>
            </w:r>
          </w:p>
        </w:tc>
        <w:tc>
          <w:tcPr>
            <w:tcW w:w="5103" w:type="dxa"/>
          </w:tcPr>
          <w:p w:rsidR="00643202" w:rsidRPr="0092172B" w:rsidRDefault="0092172B" w:rsidP="00C858A1">
            <w:pPr>
              <w:widowControl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92172B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根据平台和产品发展情况，设计UI实现方案。在整体项目发展方向指导下，完善UI设计方案，依据客户的使用习惯和技术团队的实习方式，确定UI的优化方案。同时辅助完成UE及切图的相关工作和领导交办的其他工作。</w:t>
            </w:r>
          </w:p>
        </w:tc>
        <w:tc>
          <w:tcPr>
            <w:tcW w:w="1276" w:type="dxa"/>
          </w:tcPr>
          <w:p w:rsidR="00643202" w:rsidRPr="0092172B" w:rsidRDefault="0092172B" w:rsidP="00C858A1">
            <w:pPr>
              <w:widowControl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92172B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艺术设计，视觉传达，动画等相关专业</w:t>
            </w:r>
          </w:p>
        </w:tc>
        <w:tc>
          <w:tcPr>
            <w:tcW w:w="567" w:type="dxa"/>
          </w:tcPr>
          <w:p w:rsidR="00643202" w:rsidRPr="0092172B" w:rsidRDefault="0092172B" w:rsidP="00CD1448">
            <w:pPr>
              <w:widowControl/>
              <w:spacing w:line="276" w:lineRule="auto"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92172B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759" w:type="dxa"/>
          </w:tcPr>
          <w:p w:rsidR="00643202" w:rsidRPr="0092172B" w:rsidRDefault="0092172B" w:rsidP="00CD1448">
            <w:pPr>
              <w:widowControl/>
              <w:spacing w:line="276" w:lineRule="auto"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92172B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北京</w:t>
            </w:r>
          </w:p>
        </w:tc>
      </w:tr>
      <w:tr w:rsidR="00643202" w:rsidTr="006479C8">
        <w:tc>
          <w:tcPr>
            <w:tcW w:w="817" w:type="dxa"/>
          </w:tcPr>
          <w:p w:rsidR="00643202" w:rsidRPr="0092172B" w:rsidRDefault="0092172B" w:rsidP="00C858A1">
            <w:pPr>
              <w:widowControl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92172B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产品助理</w:t>
            </w:r>
          </w:p>
        </w:tc>
        <w:tc>
          <w:tcPr>
            <w:tcW w:w="5103" w:type="dxa"/>
          </w:tcPr>
          <w:p w:rsidR="0092172B" w:rsidRPr="0092172B" w:rsidRDefault="00CD1448" w:rsidP="00C858A1">
            <w:pPr>
              <w:pStyle w:val="a6"/>
              <w:widowControl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 w:cs="Calibri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bCs/>
                <w:kern w:val="0"/>
                <w:szCs w:val="21"/>
              </w:rPr>
              <w:t>1.</w:t>
            </w:r>
            <w:r w:rsidR="0092172B" w:rsidRPr="0092172B">
              <w:rPr>
                <w:rFonts w:asciiTheme="minorEastAsia" w:eastAsiaTheme="minorEastAsia" w:hAnsiTheme="minorEastAsia" w:cs="Calibri" w:hint="eastAsia"/>
                <w:bCs/>
                <w:kern w:val="0"/>
                <w:szCs w:val="21"/>
              </w:rPr>
              <w:t>协助产品经理进行用户研究，计划并协调各项工作，包括需求分析，任务分析，概念设计</w:t>
            </w:r>
            <w:r>
              <w:rPr>
                <w:rFonts w:asciiTheme="minorEastAsia" w:eastAsiaTheme="minorEastAsia" w:hAnsiTheme="minorEastAsia" w:cs="Calibri" w:hint="eastAsia"/>
                <w:bCs/>
                <w:kern w:val="0"/>
                <w:szCs w:val="21"/>
              </w:rPr>
              <w:t>；</w:t>
            </w:r>
          </w:p>
          <w:p w:rsidR="00643202" w:rsidRPr="0092172B" w:rsidRDefault="00CD1448" w:rsidP="00C858A1">
            <w:pPr>
              <w:widowControl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2.</w:t>
            </w:r>
            <w:r w:rsidR="0092172B" w:rsidRPr="0092172B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执行对业务部门需求的有效分析和确认，并编写符合产品需求设计文档。</w:t>
            </w:r>
          </w:p>
        </w:tc>
        <w:tc>
          <w:tcPr>
            <w:tcW w:w="1276" w:type="dxa"/>
          </w:tcPr>
          <w:p w:rsidR="00643202" w:rsidRPr="0092172B" w:rsidRDefault="0092172B" w:rsidP="00C858A1">
            <w:pPr>
              <w:widowControl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92172B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软件设计</w:t>
            </w:r>
            <w:r w:rsidRPr="0092172B">
              <w:rPr>
                <w:rFonts w:asciiTheme="minorEastAsia" w:hAnsiTheme="minorEastAsia" w:cs="Calibri"/>
                <w:bCs/>
                <w:kern w:val="0"/>
                <w:szCs w:val="21"/>
              </w:rPr>
              <w:t>/</w:t>
            </w:r>
            <w:r w:rsidRPr="0092172B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电子信息</w:t>
            </w:r>
          </w:p>
        </w:tc>
        <w:tc>
          <w:tcPr>
            <w:tcW w:w="567" w:type="dxa"/>
          </w:tcPr>
          <w:p w:rsidR="00643202" w:rsidRPr="0092172B" w:rsidRDefault="0092172B" w:rsidP="00CD1448">
            <w:pPr>
              <w:widowControl/>
              <w:spacing w:line="276" w:lineRule="auto"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92172B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759" w:type="dxa"/>
          </w:tcPr>
          <w:p w:rsidR="00643202" w:rsidRPr="0092172B" w:rsidRDefault="0092172B" w:rsidP="00CD1448">
            <w:pPr>
              <w:widowControl/>
              <w:spacing w:line="276" w:lineRule="auto"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92172B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北京</w:t>
            </w:r>
          </w:p>
        </w:tc>
      </w:tr>
      <w:tr w:rsidR="00643202" w:rsidTr="006479C8">
        <w:tc>
          <w:tcPr>
            <w:tcW w:w="817" w:type="dxa"/>
          </w:tcPr>
          <w:p w:rsidR="00643202" w:rsidRPr="0092172B" w:rsidRDefault="0092172B" w:rsidP="00C858A1">
            <w:pPr>
              <w:widowControl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92172B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营销专员</w:t>
            </w:r>
          </w:p>
        </w:tc>
        <w:tc>
          <w:tcPr>
            <w:tcW w:w="5103" w:type="dxa"/>
          </w:tcPr>
          <w:p w:rsidR="00643202" w:rsidRPr="0092172B" w:rsidRDefault="0092172B" w:rsidP="00C858A1">
            <w:pPr>
              <w:widowControl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92172B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定期策划活动满足不同用户的需求，提高新增用户和用户活跃度。推动实施营销活动，跟踪营销活动效果。</w:t>
            </w:r>
          </w:p>
        </w:tc>
        <w:tc>
          <w:tcPr>
            <w:tcW w:w="1276" w:type="dxa"/>
          </w:tcPr>
          <w:p w:rsidR="00643202" w:rsidRPr="0092172B" w:rsidRDefault="0092172B" w:rsidP="00C858A1">
            <w:pPr>
              <w:widowControl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92172B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新闻、营销、传播、广告、中文学均可</w:t>
            </w:r>
          </w:p>
        </w:tc>
        <w:tc>
          <w:tcPr>
            <w:tcW w:w="567" w:type="dxa"/>
          </w:tcPr>
          <w:p w:rsidR="00643202" w:rsidRPr="0092172B" w:rsidRDefault="0092172B" w:rsidP="00CD1448">
            <w:pPr>
              <w:widowControl/>
              <w:spacing w:line="276" w:lineRule="auto"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92172B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759" w:type="dxa"/>
          </w:tcPr>
          <w:p w:rsidR="00643202" w:rsidRPr="0092172B" w:rsidRDefault="0092172B" w:rsidP="00CD1448">
            <w:pPr>
              <w:widowControl/>
              <w:spacing w:line="276" w:lineRule="auto"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92172B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北京</w:t>
            </w:r>
          </w:p>
        </w:tc>
      </w:tr>
      <w:tr w:rsidR="00643202" w:rsidTr="006479C8">
        <w:tc>
          <w:tcPr>
            <w:tcW w:w="817" w:type="dxa"/>
          </w:tcPr>
          <w:p w:rsidR="00643202" w:rsidRPr="0092172B" w:rsidRDefault="0092172B" w:rsidP="00C858A1">
            <w:pPr>
              <w:widowControl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92172B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运营专员</w:t>
            </w:r>
          </w:p>
        </w:tc>
        <w:tc>
          <w:tcPr>
            <w:tcW w:w="5103" w:type="dxa"/>
          </w:tcPr>
          <w:p w:rsidR="00CD1448" w:rsidRDefault="0092172B" w:rsidP="00C858A1">
            <w:pPr>
              <w:widowControl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92172B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1、负责APP、微信公众号、PC网站内容运营。有相关经验者优先。</w:t>
            </w:r>
          </w:p>
          <w:p w:rsidR="00643202" w:rsidRPr="0092172B" w:rsidRDefault="0092172B" w:rsidP="00C858A1">
            <w:pPr>
              <w:widowControl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92172B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2、根据用户需求和用户习惯，为提高用户活跃制定运营策略和解决方案；3、配合完成现有业务优化，优化内容包括内容、功能、用户体验等。</w:t>
            </w:r>
          </w:p>
        </w:tc>
        <w:tc>
          <w:tcPr>
            <w:tcW w:w="1276" w:type="dxa"/>
          </w:tcPr>
          <w:p w:rsidR="00643202" w:rsidRPr="0092172B" w:rsidRDefault="0092172B" w:rsidP="00C858A1">
            <w:pPr>
              <w:widowControl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92172B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新闻、营销、传播、广告、中文学均可</w:t>
            </w:r>
          </w:p>
        </w:tc>
        <w:tc>
          <w:tcPr>
            <w:tcW w:w="567" w:type="dxa"/>
          </w:tcPr>
          <w:p w:rsidR="00643202" w:rsidRPr="0092172B" w:rsidRDefault="0092172B" w:rsidP="00CD1448">
            <w:pPr>
              <w:widowControl/>
              <w:spacing w:line="276" w:lineRule="auto"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92172B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759" w:type="dxa"/>
          </w:tcPr>
          <w:p w:rsidR="00643202" w:rsidRPr="0092172B" w:rsidRDefault="0092172B" w:rsidP="00CD1448">
            <w:pPr>
              <w:widowControl/>
              <w:spacing w:line="276" w:lineRule="auto"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92172B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北京</w:t>
            </w:r>
          </w:p>
        </w:tc>
      </w:tr>
      <w:tr w:rsidR="00643202" w:rsidTr="006479C8">
        <w:tc>
          <w:tcPr>
            <w:tcW w:w="817" w:type="dxa"/>
          </w:tcPr>
          <w:p w:rsidR="00643202" w:rsidRPr="002F5FBD" w:rsidRDefault="002F5FBD" w:rsidP="00C858A1">
            <w:pPr>
              <w:widowControl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2F5FBD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渠道管理专员</w:t>
            </w:r>
          </w:p>
        </w:tc>
        <w:tc>
          <w:tcPr>
            <w:tcW w:w="5103" w:type="dxa"/>
          </w:tcPr>
          <w:p w:rsidR="002F5FBD" w:rsidRPr="002F5FBD" w:rsidRDefault="002F5FBD" w:rsidP="00C858A1">
            <w:pPr>
              <w:widowControl/>
              <w:jc w:val="left"/>
              <w:rPr>
                <w:rFonts w:asciiTheme="minorEastAsia" w:hAnsiTheme="minorEastAsia" w:cs="Calibri"/>
                <w:b/>
                <w:bCs/>
                <w:kern w:val="0"/>
                <w:szCs w:val="21"/>
              </w:rPr>
            </w:pPr>
            <w:r w:rsidRPr="002F5FBD">
              <w:rPr>
                <w:rFonts w:asciiTheme="minorEastAsia" w:hAnsiTheme="minorEastAsia" w:cs="Calibri" w:hint="eastAsia"/>
                <w:b/>
                <w:bCs/>
                <w:kern w:val="0"/>
                <w:szCs w:val="21"/>
              </w:rPr>
              <w:t>一、对接中国移动集团商务工作，推动相关商务事项</w:t>
            </w:r>
          </w:p>
          <w:p w:rsidR="002F5FBD" w:rsidRPr="002F5FBD" w:rsidRDefault="002F5FBD" w:rsidP="00C858A1">
            <w:pPr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2F5FBD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对接与中国移动集团关于流量业务的商务合作，保障流量业务正常开展。</w:t>
            </w:r>
          </w:p>
          <w:p w:rsidR="002F5FBD" w:rsidRPr="002F5FBD" w:rsidRDefault="002F5FBD" w:rsidP="00C858A1">
            <w:pPr>
              <w:jc w:val="left"/>
              <w:rPr>
                <w:rFonts w:asciiTheme="minorEastAsia" w:hAnsiTheme="minorEastAsia" w:cs="Calibri"/>
                <w:b/>
                <w:bCs/>
                <w:kern w:val="0"/>
                <w:szCs w:val="21"/>
              </w:rPr>
            </w:pPr>
            <w:r w:rsidRPr="002F5FBD">
              <w:rPr>
                <w:rFonts w:asciiTheme="minorEastAsia" w:hAnsiTheme="minorEastAsia" w:cs="Calibri" w:hint="eastAsia"/>
                <w:b/>
                <w:bCs/>
                <w:kern w:val="0"/>
                <w:szCs w:val="21"/>
              </w:rPr>
              <w:t>二、面向移动省公司、第三方合作伙伴商务合作</w:t>
            </w:r>
          </w:p>
          <w:p w:rsidR="002F5FBD" w:rsidRPr="002F5FBD" w:rsidRDefault="002F5FBD" w:rsidP="00C858A1">
            <w:pPr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2F5FBD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负责引入移动省公司、第</w:t>
            </w:r>
            <w:r w:rsidR="00CD1448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三方合作伙伴的流量业务，确定商务模式、折扣价格，并完成协议签署</w:t>
            </w:r>
            <w:r w:rsidRPr="002F5FBD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。</w:t>
            </w:r>
          </w:p>
          <w:p w:rsidR="002F5FBD" w:rsidRPr="002F5FBD" w:rsidRDefault="002F5FBD" w:rsidP="00C858A1">
            <w:pPr>
              <w:jc w:val="left"/>
              <w:rPr>
                <w:rFonts w:asciiTheme="minorEastAsia" w:hAnsiTheme="minorEastAsia" w:cs="Calibri"/>
                <w:b/>
                <w:bCs/>
                <w:kern w:val="0"/>
                <w:szCs w:val="21"/>
              </w:rPr>
            </w:pPr>
            <w:bookmarkStart w:id="0" w:name="_GoBack"/>
            <w:r w:rsidRPr="002F5FBD">
              <w:rPr>
                <w:rFonts w:asciiTheme="minorEastAsia" w:hAnsiTheme="minorEastAsia" w:cs="Calibri" w:hint="eastAsia"/>
                <w:b/>
                <w:bCs/>
                <w:kern w:val="0"/>
                <w:szCs w:val="21"/>
              </w:rPr>
              <w:t>三、  面向社会电子渠道的商务合作</w:t>
            </w:r>
          </w:p>
          <w:bookmarkEnd w:id="0"/>
          <w:p w:rsidR="00643202" w:rsidRPr="002F5FBD" w:rsidRDefault="002F5FBD" w:rsidP="00C858A1">
            <w:pPr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2F5FBD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负责拓展社会电子渠道就流量业务的合作，并按照有关营销管理办法，对渠道商进行日常管理与辅导。</w:t>
            </w:r>
          </w:p>
        </w:tc>
        <w:tc>
          <w:tcPr>
            <w:tcW w:w="1276" w:type="dxa"/>
          </w:tcPr>
          <w:p w:rsidR="00643202" w:rsidRPr="002F5FBD" w:rsidRDefault="002F5FBD" w:rsidP="00C858A1">
            <w:pPr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2F5FBD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通信、市场营销等；</w:t>
            </w:r>
          </w:p>
        </w:tc>
        <w:tc>
          <w:tcPr>
            <w:tcW w:w="567" w:type="dxa"/>
          </w:tcPr>
          <w:p w:rsidR="00643202" w:rsidRPr="002F5FBD" w:rsidRDefault="002F5FBD" w:rsidP="00CD1448">
            <w:pPr>
              <w:spacing w:line="276" w:lineRule="auto"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2F5FBD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759" w:type="dxa"/>
          </w:tcPr>
          <w:p w:rsidR="00643202" w:rsidRDefault="002F5FBD" w:rsidP="00CD1448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92172B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北京</w:t>
            </w:r>
          </w:p>
        </w:tc>
      </w:tr>
      <w:tr w:rsidR="00EF196B" w:rsidTr="006479C8">
        <w:tc>
          <w:tcPr>
            <w:tcW w:w="817" w:type="dxa"/>
          </w:tcPr>
          <w:p w:rsidR="00EF196B" w:rsidRPr="00EF196B" w:rsidRDefault="00EF196B" w:rsidP="00C858A1">
            <w:pPr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EF196B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初级用户体验研究员</w:t>
            </w:r>
          </w:p>
        </w:tc>
        <w:tc>
          <w:tcPr>
            <w:tcW w:w="5103" w:type="dxa"/>
          </w:tcPr>
          <w:p w:rsidR="002D4F8D" w:rsidRPr="002D4F8D" w:rsidRDefault="002D4F8D" w:rsidP="002D4F8D">
            <w:pPr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2D4F8D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1、协助完成新产品或迭代产品功能测试，并汇总整理测试报告。</w:t>
            </w:r>
          </w:p>
          <w:p w:rsidR="00EF196B" w:rsidRPr="00EF196B" w:rsidRDefault="002D4F8D" w:rsidP="002D4F8D">
            <w:pPr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2D4F8D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2、负责招募用户完成新产品或迭代产品上线可用性测试，并汇总相关测试数据。</w:t>
            </w:r>
          </w:p>
        </w:tc>
        <w:tc>
          <w:tcPr>
            <w:tcW w:w="1276" w:type="dxa"/>
          </w:tcPr>
          <w:p w:rsidR="00EF196B" w:rsidRPr="00EF196B" w:rsidRDefault="002D4F8D" w:rsidP="00C858A1">
            <w:pPr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2D4F8D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计算机专业或软件测试学院毕业</w:t>
            </w:r>
          </w:p>
        </w:tc>
        <w:tc>
          <w:tcPr>
            <w:tcW w:w="567" w:type="dxa"/>
          </w:tcPr>
          <w:p w:rsidR="00EF196B" w:rsidRPr="00EF196B" w:rsidRDefault="00EF196B" w:rsidP="00CD1448">
            <w:pPr>
              <w:spacing w:line="276" w:lineRule="auto"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EF196B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59" w:type="dxa"/>
          </w:tcPr>
          <w:p w:rsidR="00EF196B" w:rsidRPr="00EF196B" w:rsidRDefault="00EF196B" w:rsidP="00CD1448">
            <w:pPr>
              <w:spacing w:line="276" w:lineRule="auto"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EF196B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上海</w:t>
            </w:r>
          </w:p>
        </w:tc>
      </w:tr>
      <w:tr w:rsidR="00EF196B" w:rsidRPr="00EF196B" w:rsidTr="006479C8">
        <w:tc>
          <w:tcPr>
            <w:tcW w:w="817" w:type="dxa"/>
          </w:tcPr>
          <w:p w:rsidR="00EF196B" w:rsidRPr="00EF196B" w:rsidRDefault="00EF196B" w:rsidP="00C858A1">
            <w:pPr>
              <w:jc w:val="center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EF196B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业务运营专员</w:t>
            </w:r>
          </w:p>
        </w:tc>
        <w:tc>
          <w:tcPr>
            <w:tcW w:w="5103" w:type="dxa"/>
            <w:vAlign w:val="center"/>
          </w:tcPr>
          <w:p w:rsidR="00EF196B" w:rsidRPr="00EF196B" w:rsidRDefault="00EF196B" w:rsidP="00C858A1">
            <w:pPr>
              <w:pStyle w:val="a6"/>
              <w:widowControl/>
              <w:numPr>
                <w:ilvl w:val="0"/>
                <w:numId w:val="2"/>
              </w:numPr>
              <w:spacing w:line="240" w:lineRule="auto"/>
              <w:ind w:leftChars="0"/>
              <w:jc w:val="left"/>
              <w:rPr>
                <w:rFonts w:asciiTheme="minorEastAsia" w:eastAsiaTheme="minorEastAsia" w:hAnsiTheme="minorEastAsia" w:cs="Calibri"/>
                <w:bCs/>
                <w:kern w:val="0"/>
                <w:szCs w:val="21"/>
              </w:rPr>
            </w:pPr>
            <w:r w:rsidRPr="00EF196B">
              <w:rPr>
                <w:rFonts w:asciiTheme="minorEastAsia" w:eastAsiaTheme="minorEastAsia" w:hAnsiTheme="minorEastAsia" w:cs="Calibri" w:hint="eastAsia"/>
                <w:bCs/>
                <w:kern w:val="0"/>
                <w:szCs w:val="21"/>
              </w:rPr>
              <w:t>协同业务运营主管开展微公益日常运营支撑工作，保证基础运营支撑工作的有效进行</w:t>
            </w:r>
            <w:r w:rsidR="00CD1448">
              <w:rPr>
                <w:rFonts w:asciiTheme="minorEastAsia" w:eastAsiaTheme="minorEastAsia" w:hAnsiTheme="minorEastAsia" w:cs="Calibri" w:hint="eastAsia"/>
                <w:bCs/>
                <w:kern w:val="0"/>
                <w:szCs w:val="21"/>
              </w:rPr>
              <w:t>；</w:t>
            </w:r>
          </w:p>
          <w:p w:rsidR="00EF196B" w:rsidRPr="00EF196B" w:rsidRDefault="00EF196B" w:rsidP="00C858A1">
            <w:pPr>
              <w:pStyle w:val="a6"/>
              <w:widowControl/>
              <w:numPr>
                <w:ilvl w:val="0"/>
                <w:numId w:val="2"/>
              </w:numPr>
              <w:spacing w:line="240" w:lineRule="auto"/>
              <w:ind w:leftChars="0"/>
              <w:jc w:val="left"/>
              <w:rPr>
                <w:rFonts w:asciiTheme="minorEastAsia" w:eastAsiaTheme="minorEastAsia" w:hAnsiTheme="minorEastAsia" w:cs="Calibri"/>
                <w:bCs/>
                <w:kern w:val="0"/>
                <w:szCs w:val="21"/>
              </w:rPr>
            </w:pPr>
            <w:r w:rsidRPr="00EF196B">
              <w:rPr>
                <w:rFonts w:asciiTheme="minorEastAsia" w:eastAsiaTheme="minorEastAsia" w:hAnsiTheme="minorEastAsia" w:cs="Calibri" w:hint="eastAsia"/>
                <w:bCs/>
                <w:kern w:val="0"/>
                <w:szCs w:val="21"/>
              </w:rPr>
              <w:t>在业务运营主管的指导下，进行微公益运营支撑需求确认和设计，具备一定的业务运营规划能力</w:t>
            </w:r>
            <w:r w:rsidR="00CD1448">
              <w:rPr>
                <w:rFonts w:asciiTheme="minorEastAsia" w:eastAsiaTheme="minorEastAsia" w:hAnsiTheme="minorEastAsia" w:cs="Calibri" w:hint="eastAsia"/>
                <w:bCs/>
                <w:kern w:val="0"/>
                <w:szCs w:val="21"/>
              </w:rPr>
              <w:t>；</w:t>
            </w:r>
          </w:p>
          <w:p w:rsidR="00EF196B" w:rsidRPr="00EF196B" w:rsidRDefault="00EF196B" w:rsidP="00C858A1">
            <w:pPr>
              <w:pStyle w:val="a6"/>
              <w:widowControl/>
              <w:numPr>
                <w:ilvl w:val="0"/>
                <w:numId w:val="2"/>
              </w:numPr>
              <w:spacing w:line="240" w:lineRule="auto"/>
              <w:ind w:leftChars="0"/>
              <w:jc w:val="left"/>
              <w:rPr>
                <w:rFonts w:asciiTheme="minorEastAsia" w:eastAsiaTheme="minorEastAsia" w:hAnsiTheme="minorEastAsia" w:cs="Calibri"/>
                <w:bCs/>
                <w:kern w:val="0"/>
                <w:szCs w:val="21"/>
              </w:rPr>
            </w:pPr>
            <w:r w:rsidRPr="00EF196B">
              <w:rPr>
                <w:rFonts w:asciiTheme="minorEastAsia" w:eastAsiaTheme="minorEastAsia" w:hAnsiTheme="minorEastAsia" w:cs="Calibri" w:hint="eastAsia"/>
                <w:bCs/>
                <w:kern w:val="0"/>
                <w:szCs w:val="21"/>
              </w:rPr>
              <w:t>配合业务运营主管推动业务需求收集及分析评估工作</w:t>
            </w:r>
            <w:r w:rsidR="00CD1448">
              <w:rPr>
                <w:rFonts w:asciiTheme="minorEastAsia" w:eastAsiaTheme="minorEastAsia" w:hAnsiTheme="minorEastAsia" w:cs="Calibri" w:hint="eastAsia"/>
                <w:bCs/>
                <w:kern w:val="0"/>
                <w:szCs w:val="21"/>
              </w:rPr>
              <w:t>；</w:t>
            </w:r>
          </w:p>
          <w:p w:rsidR="00EF196B" w:rsidRPr="00EF196B" w:rsidRDefault="00EF196B" w:rsidP="00C858A1">
            <w:pPr>
              <w:pStyle w:val="a6"/>
              <w:numPr>
                <w:ilvl w:val="0"/>
                <w:numId w:val="1"/>
              </w:numPr>
              <w:spacing w:line="240" w:lineRule="auto"/>
              <w:ind w:leftChars="0"/>
              <w:jc w:val="left"/>
              <w:rPr>
                <w:rFonts w:asciiTheme="minorEastAsia" w:eastAsiaTheme="minorEastAsia" w:hAnsiTheme="minorEastAsia" w:cs="Calibri"/>
                <w:bCs/>
                <w:kern w:val="0"/>
                <w:szCs w:val="21"/>
              </w:rPr>
            </w:pPr>
            <w:r w:rsidRPr="00EF196B">
              <w:rPr>
                <w:rFonts w:asciiTheme="minorEastAsia" w:eastAsiaTheme="minorEastAsia" w:hAnsiTheme="minorEastAsia" w:cs="Calibri" w:hint="eastAsia"/>
                <w:bCs/>
                <w:kern w:val="0"/>
                <w:szCs w:val="21"/>
              </w:rPr>
              <w:t>积极响应客户需求，协调资源进行评估及支撑，做</w:t>
            </w:r>
            <w:r w:rsidRPr="00EF196B">
              <w:rPr>
                <w:rFonts w:asciiTheme="minorEastAsia" w:eastAsiaTheme="minorEastAsia" w:hAnsiTheme="minorEastAsia" w:cs="Calibri" w:hint="eastAsia"/>
                <w:bCs/>
                <w:kern w:val="0"/>
                <w:szCs w:val="21"/>
              </w:rPr>
              <w:lastRenderedPageBreak/>
              <w:t>好日常沟通汇报工作</w:t>
            </w:r>
            <w:r w:rsidR="00CD1448">
              <w:rPr>
                <w:rFonts w:asciiTheme="minorEastAsia" w:eastAsiaTheme="minorEastAsia" w:hAnsiTheme="minorEastAsia" w:cs="Calibri" w:hint="eastAsia"/>
                <w:bCs/>
                <w:kern w:val="0"/>
                <w:szCs w:val="21"/>
              </w:rPr>
              <w:t>。</w:t>
            </w:r>
          </w:p>
        </w:tc>
        <w:tc>
          <w:tcPr>
            <w:tcW w:w="1276" w:type="dxa"/>
          </w:tcPr>
          <w:p w:rsidR="00EF196B" w:rsidRPr="00985ABD" w:rsidRDefault="00EF196B" w:rsidP="00C858A1">
            <w:pPr>
              <w:jc w:val="center"/>
              <w:rPr>
                <w:szCs w:val="21"/>
              </w:rPr>
            </w:pPr>
            <w:r w:rsidRPr="00985ABD">
              <w:rPr>
                <w:rFonts w:ascii="宋体" w:hAnsi="宋体" w:hint="eastAsia"/>
              </w:rPr>
              <w:lastRenderedPageBreak/>
              <w:t>市场、计算机相关</w:t>
            </w:r>
          </w:p>
        </w:tc>
        <w:tc>
          <w:tcPr>
            <w:tcW w:w="567" w:type="dxa"/>
          </w:tcPr>
          <w:p w:rsidR="00EF196B" w:rsidRPr="00985ABD" w:rsidRDefault="00EF196B" w:rsidP="00CD1448">
            <w:pPr>
              <w:spacing w:line="276" w:lineRule="auto"/>
              <w:jc w:val="center"/>
              <w:rPr>
                <w:szCs w:val="21"/>
              </w:rPr>
            </w:pPr>
            <w:r w:rsidRPr="00985ABD">
              <w:rPr>
                <w:rFonts w:hint="eastAsia"/>
                <w:szCs w:val="21"/>
              </w:rPr>
              <w:t>1</w:t>
            </w:r>
          </w:p>
        </w:tc>
        <w:tc>
          <w:tcPr>
            <w:tcW w:w="759" w:type="dxa"/>
          </w:tcPr>
          <w:p w:rsidR="00EF196B" w:rsidRPr="00985ABD" w:rsidRDefault="00EF196B" w:rsidP="00CD1448">
            <w:pPr>
              <w:spacing w:line="276" w:lineRule="auto"/>
              <w:jc w:val="center"/>
              <w:rPr>
                <w:szCs w:val="21"/>
              </w:rPr>
            </w:pPr>
            <w:r w:rsidRPr="00985ABD">
              <w:rPr>
                <w:rFonts w:hint="eastAsia"/>
                <w:szCs w:val="21"/>
              </w:rPr>
              <w:t>北京</w:t>
            </w:r>
          </w:p>
        </w:tc>
      </w:tr>
      <w:tr w:rsidR="00EF196B" w:rsidRPr="00EF196B" w:rsidTr="006479C8">
        <w:tc>
          <w:tcPr>
            <w:tcW w:w="817" w:type="dxa"/>
          </w:tcPr>
          <w:p w:rsidR="00EF196B" w:rsidRPr="00EF196B" w:rsidRDefault="00EF196B" w:rsidP="00C858A1">
            <w:pPr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EF196B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lastRenderedPageBreak/>
              <w:t>运营支撑专员</w:t>
            </w:r>
          </w:p>
        </w:tc>
        <w:tc>
          <w:tcPr>
            <w:tcW w:w="5103" w:type="dxa"/>
            <w:vAlign w:val="center"/>
          </w:tcPr>
          <w:p w:rsidR="00EF196B" w:rsidRPr="00EF196B" w:rsidRDefault="00EF196B" w:rsidP="00C858A1">
            <w:pPr>
              <w:pStyle w:val="a6"/>
              <w:numPr>
                <w:ilvl w:val="0"/>
                <w:numId w:val="3"/>
              </w:numPr>
              <w:spacing w:line="240" w:lineRule="auto"/>
              <w:ind w:leftChars="0"/>
              <w:jc w:val="left"/>
              <w:rPr>
                <w:rFonts w:asciiTheme="minorEastAsia" w:eastAsiaTheme="minorEastAsia" w:hAnsiTheme="minorEastAsia" w:cs="Calibri"/>
                <w:bCs/>
                <w:kern w:val="0"/>
                <w:szCs w:val="21"/>
              </w:rPr>
            </w:pPr>
            <w:r w:rsidRPr="00EF196B">
              <w:rPr>
                <w:rFonts w:asciiTheme="minorEastAsia" w:eastAsiaTheme="minorEastAsia" w:hAnsiTheme="minorEastAsia" w:cs="Calibri" w:hint="eastAsia"/>
                <w:bCs/>
                <w:kern w:val="0"/>
                <w:szCs w:val="21"/>
              </w:rPr>
              <w:t>协同业务运营主管开展日常运营工作，保证基础运营工作的有效进行</w:t>
            </w:r>
            <w:r w:rsidR="00CD1448">
              <w:rPr>
                <w:rFonts w:asciiTheme="minorEastAsia" w:eastAsiaTheme="minorEastAsia" w:hAnsiTheme="minorEastAsia" w:cs="Calibri" w:hint="eastAsia"/>
                <w:bCs/>
                <w:kern w:val="0"/>
                <w:szCs w:val="21"/>
              </w:rPr>
              <w:t>；</w:t>
            </w:r>
          </w:p>
          <w:p w:rsidR="00EF196B" w:rsidRPr="00EF196B" w:rsidRDefault="00EF196B" w:rsidP="00C858A1">
            <w:pPr>
              <w:pStyle w:val="a6"/>
              <w:numPr>
                <w:ilvl w:val="0"/>
                <w:numId w:val="3"/>
              </w:numPr>
              <w:spacing w:line="240" w:lineRule="auto"/>
              <w:ind w:leftChars="0"/>
              <w:jc w:val="left"/>
              <w:rPr>
                <w:rFonts w:asciiTheme="minorEastAsia" w:eastAsiaTheme="minorEastAsia" w:hAnsiTheme="minorEastAsia" w:cs="Calibri"/>
                <w:bCs/>
                <w:kern w:val="0"/>
                <w:szCs w:val="21"/>
              </w:rPr>
            </w:pPr>
            <w:r w:rsidRPr="00EF196B">
              <w:rPr>
                <w:rFonts w:asciiTheme="minorEastAsia" w:eastAsiaTheme="minorEastAsia" w:hAnsiTheme="minorEastAsia" w:cs="Calibri" w:hint="eastAsia"/>
                <w:bCs/>
                <w:kern w:val="0"/>
                <w:szCs w:val="21"/>
              </w:rPr>
              <w:t>对业务上下线、发布更新等进行日常维护</w:t>
            </w:r>
            <w:r w:rsidR="00CD1448">
              <w:rPr>
                <w:rFonts w:asciiTheme="minorEastAsia" w:eastAsiaTheme="minorEastAsia" w:hAnsiTheme="minorEastAsia" w:cs="Calibri" w:hint="eastAsia"/>
                <w:bCs/>
                <w:kern w:val="0"/>
                <w:szCs w:val="21"/>
              </w:rPr>
              <w:t>；</w:t>
            </w:r>
          </w:p>
          <w:p w:rsidR="00EF196B" w:rsidRPr="00EF196B" w:rsidRDefault="00EF196B" w:rsidP="00C858A1">
            <w:pPr>
              <w:pStyle w:val="a6"/>
              <w:numPr>
                <w:ilvl w:val="0"/>
                <w:numId w:val="3"/>
              </w:numPr>
              <w:spacing w:line="240" w:lineRule="auto"/>
              <w:ind w:leftChars="0"/>
              <w:jc w:val="left"/>
              <w:rPr>
                <w:rFonts w:asciiTheme="minorEastAsia" w:eastAsiaTheme="minorEastAsia" w:hAnsiTheme="minorEastAsia" w:cs="Calibri"/>
                <w:bCs/>
                <w:kern w:val="0"/>
                <w:szCs w:val="21"/>
              </w:rPr>
            </w:pPr>
            <w:r w:rsidRPr="00EF196B">
              <w:rPr>
                <w:rFonts w:asciiTheme="minorEastAsia" w:eastAsiaTheme="minorEastAsia" w:hAnsiTheme="minorEastAsia" w:cs="Calibri" w:hint="eastAsia"/>
                <w:bCs/>
                <w:kern w:val="0"/>
                <w:szCs w:val="21"/>
              </w:rPr>
              <w:t>在业务运营主管的指导下，进行需求确认和功能设计，包括功能定位、用户交互流程等，具备一定的业务规划能力</w:t>
            </w:r>
            <w:r w:rsidR="00CD1448">
              <w:rPr>
                <w:rFonts w:asciiTheme="minorEastAsia" w:eastAsiaTheme="minorEastAsia" w:hAnsiTheme="minorEastAsia" w:cs="Calibri" w:hint="eastAsia"/>
                <w:bCs/>
                <w:kern w:val="0"/>
                <w:szCs w:val="21"/>
              </w:rPr>
              <w:t>；</w:t>
            </w:r>
          </w:p>
          <w:p w:rsidR="00EF196B" w:rsidRPr="00EF196B" w:rsidRDefault="00EF196B" w:rsidP="00C858A1">
            <w:pPr>
              <w:pStyle w:val="a6"/>
              <w:numPr>
                <w:ilvl w:val="0"/>
                <w:numId w:val="3"/>
              </w:numPr>
              <w:spacing w:line="240" w:lineRule="auto"/>
              <w:ind w:leftChars="0"/>
              <w:jc w:val="left"/>
              <w:rPr>
                <w:rFonts w:asciiTheme="minorEastAsia" w:eastAsiaTheme="minorEastAsia" w:hAnsiTheme="minorEastAsia" w:cs="Calibri"/>
                <w:bCs/>
                <w:kern w:val="0"/>
                <w:szCs w:val="21"/>
              </w:rPr>
            </w:pPr>
            <w:r w:rsidRPr="00EF196B">
              <w:rPr>
                <w:rFonts w:asciiTheme="minorEastAsia" w:eastAsiaTheme="minorEastAsia" w:hAnsiTheme="minorEastAsia" w:cs="Calibri" w:hint="eastAsia"/>
                <w:bCs/>
                <w:kern w:val="0"/>
                <w:szCs w:val="21"/>
              </w:rPr>
              <w:t>能积极跟进处理一般性平台报障及用户投诉等问题，对重大问题及投诉及时上报处理</w:t>
            </w:r>
            <w:r w:rsidR="00CD1448">
              <w:rPr>
                <w:rFonts w:asciiTheme="minorEastAsia" w:eastAsiaTheme="minorEastAsia" w:hAnsiTheme="minorEastAsia" w:cs="Calibri" w:hint="eastAsia"/>
                <w:bCs/>
                <w:kern w:val="0"/>
                <w:szCs w:val="21"/>
              </w:rPr>
              <w:t>；</w:t>
            </w:r>
          </w:p>
          <w:p w:rsidR="00EF196B" w:rsidRPr="00EF196B" w:rsidRDefault="00EF196B" w:rsidP="00C858A1">
            <w:pPr>
              <w:pStyle w:val="a6"/>
              <w:numPr>
                <w:ilvl w:val="0"/>
                <w:numId w:val="3"/>
              </w:numPr>
              <w:spacing w:line="240" w:lineRule="auto"/>
              <w:ind w:leftChars="0"/>
              <w:jc w:val="left"/>
              <w:rPr>
                <w:rFonts w:asciiTheme="minorEastAsia" w:eastAsiaTheme="minorEastAsia" w:hAnsiTheme="minorEastAsia" w:cs="Calibri"/>
                <w:bCs/>
                <w:kern w:val="0"/>
                <w:szCs w:val="21"/>
              </w:rPr>
            </w:pPr>
            <w:r w:rsidRPr="00EF196B">
              <w:rPr>
                <w:rFonts w:asciiTheme="minorEastAsia" w:eastAsiaTheme="minorEastAsia" w:hAnsiTheme="minorEastAsia" w:cs="Calibri" w:hint="eastAsia"/>
                <w:bCs/>
                <w:kern w:val="0"/>
                <w:szCs w:val="21"/>
              </w:rPr>
              <w:t>配合业务运营主管推动业务需求收集及分析评估工作</w:t>
            </w:r>
            <w:r w:rsidR="00CD1448">
              <w:rPr>
                <w:rFonts w:asciiTheme="minorEastAsia" w:eastAsiaTheme="minorEastAsia" w:hAnsiTheme="minorEastAsia" w:cs="Calibri" w:hint="eastAsia"/>
                <w:bCs/>
                <w:kern w:val="0"/>
                <w:szCs w:val="21"/>
              </w:rPr>
              <w:t>；</w:t>
            </w:r>
          </w:p>
          <w:p w:rsidR="00EF196B" w:rsidRPr="00EF196B" w:rsidRDefault="00EF196B" w:rsidP="00C858A1">
            <w:pPr>
              <w:pStyle w:val="a6"/>
              <w:numPr>
                <w:ilvl w:val="0"/>
                <w:numId w:val="3"/>
              </w:numPr>
              <w:spacing w:line="240" w:lineRule="auto"/>
              <w:ind w:leftChars="0"/>
              <w:jc w:val="left"/>
              <w:rPr>
                <w:rFonts w:asciiTheme="minorEastAsia" w:eastAsiaTheme="minorEastAsia" w:hAnsiTheme="minorEastAsia" w:cs="Calibri"/>
                <w:bCs/>
                <w:kern w:val="0"/>
                <w:szCs w:val="21"/>
              </w:rPr>
            </w:pPr>
            <w:r w:rsidRPr="00EF196B">
              <w:rPr>
                <w:rFonts w:asciiTheme="minorEastAsia" w:eastAsiaTheme="minorEastAsia" w:hAnsiTheme="minorEastAsia" w:cs="Calibri" w:hint="eastAsia"/>
                <w:bCs/>
                <w:kern w:val="0"/>
                <w:szCs w:val="21"/>
              </w:rPr>
              <w:t>积极响应客户需求，协调资源进行评估及支撑，做好日常沟通汇报工作</w:t>
            </w:r>
            <w:r w:rsidR="00CD1448">
              <w:rPr>
                <w:rFonts w:asciiTheme="minorEastAsia" w:eastAsiaTheme="minorEastAsia" w:hAnsiTheme="minorEastAsia" w:cs="Calibri" w:hint="eastAsia"/>
                <w:bCs/>
                <w:kern w:val="0"/>
                <w:szCs w:val="21"/>
              </w:rPr>
              <w:t>。</w:t>
            </w:r>
          </w:p>
        </w:tc>
        <w:tc>
          <w:tcPr>
            <w:tcW w:w="1276" w:type="dxa"/>
          </w:tcPr>
          <w:p w:rsidR="00EF196B" w:rsidRPr="00985ABD" w:rsidRDefault="00EF196B" w:rsidP="00C858A1">
            <w:pPr>
              <w:jc w:val="center"/>
              <w:rPr>
                <w:szCs w:val="21"/>
              </w:rPr>
            </w:pPr>
            <w:r w:rsidRPr="00985ABD">
              <w:rPr>
                <w:rFonts w:ascii="宋体" w:hAnsi="宋体" w:hint="eastAsia"/>
              </w:rPr>
              <w:t>市场、计算机相关</w:t>
            </w:r>
          </w:p>
        </w:tc>
        <w:tc>
          <w:tcPr>
            <w:tcW w:w="567" w:type="dxa"/>
          </w:tcPr>
          <w:p w:rsidR="00EF196B" w:rsidRPr="00985ABD" w:rsidRDefault="00EF196B" w:rsidP="00CD1448">
            <w:pPr>
              <w:spacing w:line="276" w:lineRule="auto"/>
              <w:jc w:val="center"/>
              <w:rPr>
                <w:szCs w:val="21"/>
              </w:rPr>
            </w:pPr>
            <w:r w:rsidRPr="00985ABD">
              <w:rPr>
                <w:rFonts w:hint="eastAsia"/>
                <w:szCs w:val="21"/>
              </w:rPr>
              <w:t>1</w:t>
            </w:r>
          </w:p>
        </w:tc>
        <w:tc>
          <w:tcPr>
            <w:tcW w:w="759" w:type="dxa"/>
          </w:tcPr>
          <w:p w:rsidR="00EF196B" w:rsidRPr="00985ABD" w:rsidRDefault="00EF196B" w:rsidP="00CD1448">
            <w:pPr>
              <w:spacing w:line="276" w:lineRule="auto"/>
              <w:jc w:val="center"/>
              <w:rPr>
                <w:szCs w:val="21"/>
              </w:rPr>
            </w:pPr>
            <w:r w:rsidRPr="00985ABD">
              <w:rPr>
                <w:rFonts w:hint="eastAsia"/>
                <w:szCs w:val="21"/>
              </w:rPr>
              <w:t>北京</w:t>
            </w:r>
          </w:p>
        </w:tc>
      </w:tr>
      <w:tr w:rsidR="001F2D51" w:rsidRPr="001F2D51" w:rsidTr="006479C8">
        <w:tc>
          <w:tcPr>
            <w:tcW w:w="817" w:type="dxa"/>
          </w:tcPr>
          <w:p w:rsidR="001F2D51" w:rsidRPr="001F2D51" w:rsidRDefault="001F2D51" w:rsidP="00C858A1">
            <w:pPr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1F2D51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运营支撑专员</w:t>
            </w:r>
          </w:p>
        </w:tc>
        <w:tc>
          <w:tcPr>
            <w:tcW w:w="5103" w:type="dxa"/>
          </w:tcPr>
          <w:p w:rsidR="001F2D51" w:rsidRPr="001F2D51" w:rsidRDefault="001F2D51" w:rsidP="00C858A1">
            <w:pPr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1F2D51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1、协助完成产品推广营销方案。</w:t>
            </w:r>
          </w:p>
          <w:p w:rsidR="001F2D51" w:rsidRPr="001F2D51" w:rsidRDefault="001F2D51" w:rsidP="00C858A1">
            <w:pPr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1F2D51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2、根据需要完成数据汇总工作。根据需要完成数据汇总工作。</w:t>
            </w:r>
          </w:p>
          <w:p w:rsidR="001F2D51" w:rsidRPr="001F2D51" w:rsidRDefault="001F2D51" w:rsidP="00C858A1">
            <w:pPr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1F2D51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3、根据营销活动规则完成活动执行和资源发放。</w:t>
            </w:r>
          </w:p>
        </w:tc>
        <w:tc>
          <w:tcPr>
            <w:tcW w:w="1276" w:type="dxa"/>
          </w:tcPr>
          <w:p w:rsidR="001F2D51" w:rsidRPr="001F2D51" w:rsidRDefault="001F2D51" w:rsidP="00C858A1">
            <w:pPr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1F2D51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计算机/通讯/数据统计</w:t>
            </w:r>
          </w:p>
        </w:tc>
        <w:tc>
          <w:tcPr>
            <w:tcW w:w="567" w:type="dxa"/>
          </w:tcPr>
          <w:p w:rsidR="001F2D51" w:rsidRPr="001F2D51" w:rsidRDefault="001F2D51" w:rsidP="00CD1448">
            <w:pPr>
              <w:spacing w:line="276" w:lineRule="auto"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1F2D51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759" w:type="dxa"/>
          </w:tcPr>
          <w:p w:rsidR="001F2D51" w:rsidRPr="001F2D51" w:rsidRDefault="001F2D51" w:rsidP="00CD1448">
            <w:pPr>
              <w:spacing w:line="276" w:lineRule="auto"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1F2D51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上海</w:t>
            </w:r>
          </w:p>
        </w:tc>
      </w:tr>
      <w:tr w:rsidR="00C171E4" w:rsidRPr="00C171E4" w:rsidTr="006479C8">
        <w:tc>
          <w:tcPr>
            <w:tcW w:w="817" w:type="dxa"/>
          </w:tcPr>
          <w:p w:rsidR="00C171E4" w:rsidRPr="00C171E4" w:rsidRDefault="00C171E4" w:rsidP="00C858A1">
            <w:pPr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C171E4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助理开发专员</w:t>
            </w:r>
          </w:p>
        </w:tc>
        <w:tc>
          <w:tcPr>
            <w:tcW w:w="5103" w:type="dxa"/>
          </w:tcPr>
          <w:p w:rsidR="00C171E4" w:rsidRPr="00C171E4" w:rsidRDefault="00C171E4" w:rsidP="00C858A1">
            <w:pPr>
              <w:pStyle w:val="a7"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C171E4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参与各类技术训练</w:t>
            </w:r>
          </w:p>
          <w:p w:rsidR="00C171E4" w:rsidRPr="00C171E4" w:rsidRDefault="00C171E4" w:rsidP="00C858A1">
            <w:pPr>
              <w:pStyle w:val="a7"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C171E4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参加技术导师组织的各类技术培训。</w:t>
            </w:r>
          </w:p>
          <w:p w:rsidR="00C171E4" w:rsidRPr="00C171E4" w:rsidRDefault="00C171E4" w:rsidP="00C858A1">
            <w:pPr>
              <w:pStyle w:val="a7"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C171E4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参加技术部组织的各类制度和规范的培训。</w:t>
            </w:r>
          </w:p>
          <w:p w:rsidR="00C171E4" w:rsidRPr="00C171E4" w:rsidRDefault="00C171E4" w:rsidP="00C858A1">
            <w:pPr>
              <w:pStyle w:val="a7"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C171E4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定期向导师反馈学习进度。</w:t>
            </w:r>
          </w:p>
          <w:p w:rsidR="00C171E4" w:rsidRPr="00C171E4" w:rsidRDefault="00C171E4" w:rsidP="00C858A1">
            <w:pPr>
              <w:pStyle w:val="a7"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C171E4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参与非核心代码编写工作</w:t>
            </w:r>
          </w:p>
          <w:p w:rsidR="00C171E4" w:rsidRPr="00C171E4" w:rsidRDefault="00C171E4" w:rsidP="00C858A1">
            <w:pPr>
              <w:pStyle w:val="a7"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C171E4">
              <w:rPr>
                <w:rFonts w:asciiTheme="minorEastAsia" w:hAnsiTheme="minorEastAsia" w:cs="Calibri"/>
                <w:bCs/>
                <w:kern w:val="0"/>
                <w:szCs w:val="21"/>
              </w:rPr>
              <w:t> </w:t>
            </w:r>
            <w:r w:rsidRPr="00C171E4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在软件架构师、各级开发工程师指导下，编写非核心项目的功能性代码。</w:t>
            </w:r>
          </w:p>
          <w:p w:rsidR="00C171E4" w:rsidRPr="00C171E4" w:rsidRDefault="00C171E4" w:rsidP="00C858A1">
            <w:pPr>
              <w:pStyle w:val="a7"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C171E4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在软件架构师、各级开发工程师指导下，编写测试软件和代码。</w:t>
            </w:r>
          </w:p>
          <w:p w:rsidR="00C171E4" w:rsidRPr="00C171E4" w:rsidRDefault="00C171E4" w:rsidP="00C858A1">
            <w:pPr>
              <w:pStyle w:val="a7"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C171E4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及时向软件架构师、各级开发工程师反馈工作进度和困难。</w:t>
            </w:r>
          </w:p>
          <w:p w:rsidR="00C171E4" w:rsidRPr="00C171E4" w:rsidRDefault="00C171E4" w:rsidP="00C858A1">
            <w:pPr>
              <w:pStyle w:val="a7"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C171E4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协助部门处理各类事务性工作</w:t>
            </w:r>
          </w:p>
          <w:p w:rsidR="00C171E4" w:rsidRPr="00C171E4" w:rsidRDefault="00C171E4" w:rsidP="00C858A1">
            <w:pPr>
              <w:pStyle w:val="a7"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C171E4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协助部门经理组织团队活动</w:t>
            </w:r>
          </w:p>
        </w:tc>
        <w:tc>
          <w:tcPr>
            <w:tcW w:w="1276" w:type="dxa"/>
          </w:tcPr>
          <w:p w:rsidR="00C171E4" w:rsidRPr="00C171E4" w:rsidRDefault="00C171E4" w:rsidP="00C858A1">
            <w:pPr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C171E4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计算机、通信、软件开发专业</w:t>
            </w:r>
          </w:p>
        </w:tc>
        <w:tc>
          <w:tcPr>
            <w:tcW w:w="567" w:type="dxa"/>
          </w:tcPr>
          <w:p w:rsidR="00C171E4" w:rsidRPr="00C171E4" w:rsidRDefault="00C171E4" w:rsidP="00CD1448">
            <w:pPr>
              <w:spacing w:line="276" w:lineRule="auto"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C171E4">
              <w:rPr>
                <w:rFonts w:asciiTheme="minorEastAsia" w:hAnsiTheme="minorEastAsia" w:cs="Calibri"/>
                <w:bCs/>
                <w:kern w:val="0"/>
                <w:szCs w:val="21"/>
              </w:rPr>
              <w:t>6</w:t>
            </w:r>
          </w:p>
        </w:tc>
        <w:tc>
          <w:tcPr>
            <w:tcW w:w="759" w:type="dxa"/>
          </w:tcPr>
          <w:p w:rsidR="00C171E4" w:rsidRPr="00C171E4" w:rsidRDefault="00C171E4" w:rsidP="00CD1448">
            <w:pPr>
              <w:spacing w:line="276" w:lineRule="auto"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C171E4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北京</w:t>
            </w:r>
          </w:p>
        </w:tc>
      </w:tr>
      <w:tr w:rsidR="00971286" w:rsidRPr="00971286" w:rsidTr="006479C8">
        <w:tc>
          <w:tcPr>
            <w:tcW w:w="817" w:type="dxa"/>
          </w:tcPr>
          <w:p w:rsidR="00971286" w:rsidRPr="00971286" w:rsidRDefault="00971286" w:rsidP="00CC2B65">
            <w:pPr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971286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研发项目助理</w:t>
            </w:r>
          </w:p>
        </w:tc>
        <w:tc>
          <w:tcPr>
            <w:tcW w:w="5103" w:type="dxa"/>
          </w:tcPr>
          <w:p w:rsidR="00971286" w:rsidRPr="006479C8" w:rsidRDefault="006479C8" w:rsidP="006479C8">
            <w:pPr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1</w:t>
            </w:r>
            <w:r w:rsidR="00971286" w:rsidRPr="006479C8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支持软件项目管理工作</w:t>
            </w:r>
          </w:p>
          <w:p w:rsidR="00971286" w:rsidRPr="006479C8" w:rsidRDefault="006479C8" w:rsidP="006479C8">
            <w:pPr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2</w:t>
            </w:r>
            <w:r w:rsidR="00971286" w:rsidRPr="006479C8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负责项目的会议安排，记录，跟踪等</w:t>
            </w:r>
          </w:p>
          <w:p w:rsidR="00971286" w:rsidRPr="006479C8" w:rsidRDefault="006479C8" w:rsidP="006479C8">
            <w:pPr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3</w:t>
            </w:r>
            <w:r w:rsidR="00971286" w:rsidRPr="006479C8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根据已经制定明确的部门制度、工作流程，进行切实深入的检查，保证其长期不懈的坚持实施</w:t>
            </w:r>
          </w:p>
          <w:p w:rsidR="00971286" w:rsidRPr="006479C8" w:rsidRDefault="006479C8" w:rsidP="006479C8">
            <w:pPr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4</w:t>
            </w:r>
            <w:r w:rsidR="00971286" w:rsidRPr="006479C8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负责规范项目研制过程文档，负责文档的审核及存档审核工作</w:t>
            </w:r>
          </w:p>
          <w:p w:rsidR="00971286" w:rsidRPr="006479C8" w:rsidRDefault="006479C8" w:rsidP="006479C8">
            <w:pPr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5寻找发现项目</w:t>
            </w:r>
            <w:r w:rsidR="00971286" w:rsidRPr="006479C8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中存在的问题，及时汇报到项目组</w:t>
            </w:r>
          </w:p>
          <w:p w:rsidR="00971286" w:rsidRPr="006479C8" w:rsidRDefault="006479C8" w:rsidP="006479C8">
            <w:pPr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6</w:t>
            </w:r>
            <w:r w:rsidR="00971286" w:rsidRPr="006479C8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负责其它各项项目辅助工作</w:t>
            </w:r>
          </w:p>
        </w:tc>
        <w:tc>
          <w:tcPr>
            <w:tcW w:w="1276" w:type="dxa"/>
          </w:tcPr>
          <w:p w:rsidR="00971286" w:rsidRPr="00971286" w:rsidRDefault="00971286" w:rsidP="00CC2B65">
            <w:pPr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971286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计算机、通信、软件开发专业</w:t>
            </w:r>
          </w:p>
        </w:tc>
        <w:tc>
          <w:tcPr>
            <w:tcW w:w="567" w:type="dxa"/>
          </w:tcPr>
          <w:p w:rsidR="00971286" w:rsidRPr="00971286" w:rsidRDefault="00971286" w:rsidP="00CC2B65">
            <w:pPr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971286">
              <w:rPr>
                <w:rFonts w:asciiTheme="minorEastAsia" w:hAnsiTheme="minorEastAsia" w:cs="Calibri"/>
                <w:bCs/>
                <w:kern w:val="0"/>
                <w:szCs w:val="21"/>
              </w:rPr>
              <w:t>1</w:t>
            </w:r>
          </w:p>
        </w:tc>
        <w:tc>
          <w:tcPr>
            <w:tcW w:w="759" w:type="dxa"/>
          </w:tcPr>
          <w:p w:rsidR="00971286" w:rsidRPr="00971286" w:rsidRDefault="00971286" w:rsidP="00CC2B65">
            <w:pPr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971286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北京</w:t>
            </w:r>
          </w:p>
        </w:tc>
      </w:tr>
      <w:tr w:rsidR="00971286" w:rsidRPr="00971286" w:rsidTr="006479C8">
        <w:tc>
          <w:tcPr>
            <w:tcW w:w="817" w:type="dxa"/>
          </w:tcPr>
          <w:p w:rsidR="00971286" w:rsidRPr="00971286" w:rsidRDefault="00971286" w:rsidP="00CC2B65">
            <w:pPr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971286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助理数据库开发管理</w:t>
            </w:r>
            <w:r w:rsidR="006479C8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员</w:t>
            </w:r>
          </w:p>
        </w:tc>
        <w:tc>
          <w:tcPr>
            <w:tcW w:w="5103" w:type="dxa"/>
          </w:tcPr>
          <w:p w:rsidR="00971286" w:rsidRPr="006479C8" w:rsidRDefault="006479C8" w:rsidP="006479C8">
            <w:pPr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1.</w:t>
            </w:r>
            <w:r w:rsidR="00971286" w:rsidRPr="006479C8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作为技术梯队建设储备，参与各类技术训练</w:t>
            </w:r>
          </w:p>
          <w:p w:rsidR="00971286" w:rsidRPr="006479C8" w:rsidRDefault="006479C8" w:rsidP="006479C8">
            <w:pPr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2．</w:t>
            </w:r>
            <w:r w:rsidR="00971286" w:rsidRPr="006479C8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参与公司数据分析系统的开发与运维</w:t>
            </w:r>
          </w:p>
          <w:p w:rsidR="00971286" w:rsidRPr="006479C8" w:rsidRDefault="006479C8" w:rsidP="006479C8">
            <w:pPr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3．</w:t>
            </w:r>
            <w:r w:rsidR="00971286" w:rsidRPr="006479C8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参与日常各类业务指标制定，数据报表的开发与维护</w:t>
            </w:r>
          </w:p>
          <w:p w:rsidR="00971286" w:rsidRPr="006479C8" w:rsidRDefault="006479C8" w:rsidP="006479C8">
            <w:pPr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4．</w:t>
            </w:r>
            <w:r w:rsidR="00971286" w:rsidRPr="006479C8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提供数据化运营的技术支持</w:t>
            </w:r>
          </w:p>
        </w:tc>
        <w:tc>
          <w:tcPr>
            <w:tcW w:w="1276" w:type="dxa"/>
          </w:tcPr>
          <w:p w:rsidR="00971286" w:rsidRPr="00971286" w:rsidRDefault="00971286" w:rsidP="00CC2B65">
            <w:pPr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971286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计算机相关专业</w:t>
            </w:r>
          </w:p>
        </w:tc>
        <w:tc>
          <w:tcPr>
            <w:tcW w:w="567" w:type="dxa"/>
          </w:tcPr>
          <w:p w:rsidR="00971286" w:rsidRPr="00971286" w:rsidRDefault="00971286" w:rsidP="00CC2B65">
            <w:pPr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971286">
              <w:rPr>
                <w:rFonts w:asciiTheme="minorEastAsia" w:hAnsiTheme="minorEastAsia" w:cs="Calibri"/>
                <w:bCs/>
                <w:kern w:val="0"/>
                <w:szCs w:val="21"/>
              </w:rPr>
              <w:t>1~2</w:t>
            </w:r>
          </w:p>
        </w:tc>
        <w:tc>
          <w:tcPr>
            <w:tcW w:w="759" w:type="dxa"/>
          </w:tcPr>
          <w:p w:rsidR="00971286" w:rsidRPr="00971286" w:rsidRDefault="00971286" w:rsidP="00CC2B65">
            <w:pPr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971286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北京</w:t>
            </w:r>
          </w:p>
        </w:tc>
      </w:tr>
      <w:tr w:rsidR="00971286" w:rsidRPr="00971286" w:rsidTr="006479C8">
        <w:tc>
          <w:tcPr>
            <w:tcW w:w="817" w:type="dxa"/>
          </w:tcPr>
          <w:p w:rsidR="00971286" w:rsidRPr="00EA0687" w:rsidRDefault="00971286" w:rsidP="00C858A1">
            <w:pPr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EA0687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业务</w:t>
            </w:r>
            <w:r w:rsidRPr="00EA0687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lastRenderedPageBreak/>
              <w:t>运营技术员C</w:t>
            </w:r>
          </w:p>
        </w:tc>
        <w:tc>
          <w:tcPr>
            <w:tcW w:w="5103" w:type="dxa"/>
          </w:tcPr>
          <w:p w:rsidR="00971286" w:rsidRPr="00EA0687" w:rsidRDefault="00971286" w:rsidP="00C858A1">
            <w:pPr>
              <w:pStyle w:val="a6"/>
              <w:spacing w:line="240" w:lineRule="auto"/>
              <w:ind w:leftChars="0" w:left="0"/>
              <w:rPr>
                <w:rFonts w:asciiTheme="minorEastAsia" w:eastAsiaTheme="minorEastAsia" w:hAnsiTheme="minorEastAsia" w:cs="Calibri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bCs/>
                <w:kern w:val="0"/>
                <w:szCs w:val="21"/>
              </w:rPr>
              <w:lastRenderedPageBreak/>
              <w:t>1.</w:t>
            </w:r>
            <w:r w:rsidRPr="00EA0687">
              <w:rPr>
                <w:rFonts w:asciiTheme="minorEastAsia" w:eastAsiaTheme="minorEastAsia" w:hAnsiTheme="minorEastAsia" w:cs="Calibri" w:hint="eastAsia"/>
                <w:bCs/>
                <w:kern w:val="0"/>
                <w:szCs w:val="21"/>
              </w:rPr>
              <w:t>负责支撑咪咕动漫相关工作进度跟踪、汇报。</w:t>
            </w:r>
          </w:p>
          <w:p w:rsidR="00971286" w:rsidRPr="00EA0687" w:rsidRDefault="00971286" w:rsidP="00C858A1">
            <w:pPr>
              <w:pStyle w:val="a6"/>
              <w:spacing w:line="240" w:lineRule="auto"/>
              <w:ind w:leftChars="0" w:left="0"/>
              <w:rPr>
                <w:rFonts w:asciiTheme="minorEastAsia" w:eastAsiaTheme="minorEastAsia" w:hAnsiTheme="minorEastAsia" w:cs="Calibri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bCs/>
                <w:kern w:val="0"/>
                <w:szCs w:val="21"/>
              </w:rPr>
              <w:lastRenderedPageBreak/>
              <w:t>2.</w:t>
            </w:r>
            <w:r w:rsidRPr="00EA0687">
              <w:rPr>
                <w:rFonts w:asciiTheme="minorEastAsia" w:eastAsiaTheme="minorEastAsia" w:hAnsiTheme="minorEastAsia" w:cs="Calibri" w:hint="eastAsia"/>
                <w:bCs/>
                <w:kern w:val="0"/>
                <w:szCs w:val="21"/>
              </w:rPr>
              <w:t>负责业务营销活动的策划、部署、落实、运营推广、效果跟踪与分析总结等支撑工作。</w:t>
            </w:r>
          </w:p>
          <w:p w:rsidR="00971286" w:rsidRPr="00EA0687" w:rsidRDefault="00971286" w:rsidP="00C858A1">
            <w:pPr>
              <w:pStyle w:val="a6"/>
              <w:spacing w:line="240" w:lineRule="auto"/>
              <w:ind w:leftChars="0" w:left="0"/>
              <w:rPr>
                <w:rFonts w:asciiTheme="minorEastAsia" w:eastAsiaTheme="minorEastAsia" w:hAnsiTheme="minorEastAsia" w:cs="Calibri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bCs/>
                <w:kern w:val="0"/>
                <w:szCs w:val="21"/>
              </w:rPr>
              <w:t>3.</w:t>
            </w:r>
            <w:r w:rsidRPr="00EA0687">
              <w:rPr>
                <w:rFonts w:asciiTheme="minorEastAsia" w:eastAsiaTheme="minorEastAsia" w:hAnsiTheme="minorEastAsia" w:cs="Calibri" w:hint="eastAsia"/>
                <w:bCs/>
                <w:kern w:val="0"/>
                <w:szCs w:val="21"/>
              </w:rPr>
              <w:t>负责所支撑产品的分省意见收集、需求协调等支撑工作，提升分省客户满意度。</w:t>
            </w:r>
          </w:p>
        </w:tc>
        <w:tc>
          <w:tcPr>
            <w:tcW w:w="1276" w:type="dxa"/>
          </w:tcPr>
          <w:p w:rsidR="00971286" w:rsidRPr="00EA0687" w:rsidRDefault="00971286" w:rsidP="00C858A1">
            <w:pPr>
              <w:pStyle w:val="a6"/>
              <w:spacing w:line="240" w:lineRule="auto"/>
              <w:ind w:leftChars="0" w:left="0"/>
              <w:rPr>
                <w:rFonts w:asciiTheme="minorEastAsia" w:eastAsiaTheme="minorEastAsia" w:hAnsiTheme="minorEastAsia" w:cs="Calibri"/>
                <w:bCs/>
                <w:kern w:val="0"/>
                <w:szCs w:val="21"/>
              </w:rPr>
            </w:pPr>
            <w:r w:rsidRPr="00EA0687">
              <w:rPr>
                <w:rFonts w:asciiTheme="minorEastAsia" w:eastAsiaTheme="minorEastAsia" w:hAnsiTheme="minorEastAsia" w:cs="Calibri" w:hint="eastAsia"/>
                <w:bCs/>
                <w:kern w:val="0"/>
                <w:szCs w:val="21"/>
              </w:rPr>
              <w:lastRenderedPageBreak/>
              <w:t>通信、计算</w:t>
            </w:r>
            <w:r w:rsidRPr="00EA0687">
              <w:rPr>
                <w:rFonts w:asciiTheme="minorEastAsia" w:eastAsiaTheme="minorEastAsia" w:hAnsiTheme="minorEastAsia" w:cs="Calibri" w:hint="eastAsia"/>
                <w:bCs/>
                <w:kern w:val="0"/>
                <w:szCs w:val="21"/>
              </w:rPr>
              <w:lastRenderedPageBreak/>
              <w:t>机、市场营销相关专业</w:t>
            </w:r>
          </w:p>
        </w:tc>
        <w:tc>
          <w:tcPr>
            <w:tcW w:w="567" w:type="dxa"/>
          </w:tcPr>
          <w:p w:rsidR="00971286" w:rsidRPr="00EA0687" w:rsidRDefault="00971286" w:rsidP="00CD1448">
            <w:pPr>
              <w:spacing w:line="276" w:lineRule="auto"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lastRenderedPageBreak/>
              <w:t>2</w:t>
            </w:r>
          </w:p>
        </w:tc>
        <w:tc>
          <w:tcPr>
            <w:tcW w:w="759" w:type="dxa"/>
          </w:tcPr>
          <w:p w:rsidR="00971286" w:rsidRPr="00EA0687" w:rsidRDefault="00971286" w:rsidP="00CD1448">
            <w:pPr>
              <w:spacing w:line="276" w:lineRule="auto"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EA0687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厦门</w:t>
            </w:r>
            <w:r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、</w:t>
            </w:r>
            <w:r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lastRenderedPageBreak/>
              <w:t>福州</w:t>
            </w:r>
          </w:p>
        </w:tc>
      </w:tr>
      <w:tr w:rsidR="00971286" w:rsidRPr="00971286" w:rsidTr="006479C8">
        <w:tc>
          <w:tcPr>
            <w:tcW w:w="817" w:type="dxa"/>
          </w:tcPr>
          <w:p w:rsidR="00971286" w:rsidRPr="00EA0687" w:rsidRDefault="00971286" w:rsidP="00C858A1">
            <w:pPr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EA0687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lastRenderedPageBreak/>
              <w:t>交互设计专员</w:t>
            </w:r>
          </w:p>
        </w:tc>
        <w:tc>
          <w:tcPr>
            <w:tcW w:w="5103" w:type="dxa"/>
          </w:tcPr>
          <w:p w:rsidR="00971286" w:rsidRPr="00EA0687" w:rsidRDefault="00971286" w:rsidP="00C858A1">
            <w:pPr>
              <w:pStyle w:val="a6"/>
              <w:spacing w:line="240" w:lineRule="auto"/>
              <w:ind w:leftChars="0" w:left="0"/>
              <w:rPr>
                <w:rFonts w:asciiTheme="minorEastAsia" w:eastAsiaTheme="minorEastAsia" w:hAnsiTheme="minorEastAsia" w:cs="Calibri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bCs/>
                <w:kern w:val="0"/>
                <w:szCs w:val="21"/>
              </w:rPr>
              <w:t>1.</w:t>
            </w:r>
            <w:r w:rsidRPr="00EA0687">
              <w:rPr>
                <w:rFonts w:asciiTheme="minorEastAsia" w:eastAsiaTheme="minorEastAsia" w:hAnsiTheme="minorEastAsia" w:cs="Calibri" w:hint="eastAsia"/>
                <w:bCs/>
                <w:kern w:val="0"/>
                <w:szCs w:val="21"/>
              </w:rPr>
              <w:t>负责咪咕</w:t>
            </w:r>
            <w:r w:rsidRPr="00EA0687">
              <w:rPr>
                <w:rFonts w:asciiTheme="minorEastAsia" w:eastAsiaTheme="minorEastAsia" w:hAnsiTheme="minorEastAsia" w:cs="Calibri"/>
                <w:bCs/>
                <w:kern w:val="0"/>
                <w:szCs w:val="21"/>
              </w:rPr>
              <w:t>动漫项目</w:t>
            </w:r>
            <w:r w:rsidRPr="00EA0687">
              <w:rPr>
                <w:rFonts w:asciiTheme="minorEastAsia" w:eastAsiaTheme="minorEastAsia" w:hAnsiTheme="minorEastAsia" w:cs="Calibri" w:hint="eastAsia"/>
                <w:bCs/>
                <w:kern w:val="0"/>
                <w:szCs w:val="21"/>
              </w:rPr>
              <w:t>产品设计</w:t>
            </w:r>
            <w:r w:rsidRPr="00EA0687">
              <w:rPr>
                <w:rFonts w:asciiTheme="minorEastAsia" w:eastAsiaTheme="minorEastAsia" w:hAnsiTheme="minorEastAsia" w:cs="Calibri"/>
                <w:bCs/>
                <w:kern w:val="0"/>
                <w:szCs w:val="21"/>
              </w:rPr>
              <w:t>工作</w:t>
            </w:r>
            <w:r w:rsidRPr="00EA0687">
              <w:rPr>
                <w:rFonts w:asciiTheme="minorEastAsia" w:eastAsiaTheme="minorEastAsia" w:hAnsiTheme="minorEastAsia" w:cs="Calibri" w:hint="eastAsia"/>
                <w:bCs/>
                <w:kern w:val="0"/>
                <w:szCs w:val="21"/>
              </w:rPr>
              <w:t>。</w:t>
            </w:r>
          </w:p>
          <w:p w:rsidR="00971286" w:rsidRPr="00EA0687" w:rsidRDefault="00971286" w:rsidP="00C858A1">
            <w:pPr>
              <w:pStyle w:val="a6"/>
              <w:spacing w:line="240" w:lineRule="auto"/>
              <w:ind w:leftChars="0" w:left="0"/>
              <w:rPr>
                <w:rFonts w:asciiTheme="minorEastAsia" w:eastAsiaTheme="minorEastAsia" w:hAnsiTheme="minorEastAsia" w:cs="Calibri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bCs/>
                <w:kern w:val="0"/>
                <w:szCs w:val="21"/>
              </w:rPr>
              <w:t>2.</w:t>
            </w:r>
            <w:r w:rsidRPr="00EA0687">
              <w:rPr>
                <w:rFonts w:asciiTheme="minorEastAsia" w:eastAsiaTheme="minorEastAsia" w:hAnsiTheme="minorEastAsia" w:cs="Calibri"/>
                <w:bCs/>
                <w:kern w:val="0"/>
                <w:szCs w:val="21"/>
              </w:rPr>
              <w:t>确保项目需求</w:t>
            </w:r>
            <w:r w:rsidRPr="00EA0687">
              <w:rPr>
                <w:rFonts w:asciiTheme="minorEastAsia" w:eastAsiaTheme="minorEastAsia" w:hAnsiTheme="minorEastAsia" w:cs="Calibri" w:hint="eastAsia"/>
                <w:bCs/>
                <w:kern w:val="0"/>
                <w:szCs w:val="21"/>
              </w:rPr>
              <w:t>开发按时</w:t>
            </w:r>
            <w:r w:rsidRPr="00EA0687">
              <w:rPr>
                <w:rFonts w:asciiTheme="minorEastAsia" w:eastAsiaTheme="minorEastAsia" w:hAnsiTheme="minorEastAsia" w:cs="Calibri"/>
                <w:bCs/>
                <w:kern w:val="0"/>
                <w:szCs w:val="21"/>
              </w:rPr>
              <w:t>保质交付</w:t>
            </w:r>
            <w:r w:rsidRPr="00EA0687">
              <w:rPr>
                <w:rFonts w:asciiTheme="minorEastAsia" w:eastAsiaTheme="minorEastAsia" w:hAnsiTheme="minorEastAsia" w:cs="Calibri" w:hint="eastAsia"/>
                <w:bCs/>
                <w:kern w:val="0"/>
                <w:szCs w:val="21"/>
              </w:rPr>
              <w:t>，</w:t>
            </w:r>
            <w:r w:rsidRPr="00EA0687">
              <w:rPr>
                <w:rFonts w:asciiTheme="minorEastAsia" w:eastAsiaTheme="minorEastAsia" w:hAnsiTheme="minorEastAsia" w:cs="Calibri"/>
                <w:bCs/>
                <w:kern w:val="0"/>
                <w:szCs w:val="21"/>
              </w:rPr>
              <w:t>确保用户满意度。</w:t>
            </w:r>
          </w:p>
          <w:p w:rsidR="00971286" w:rsidRPr="00EA0687" w:rsidRDefault="00971286" w:rsidP="00C858A1">
            <w:pPr>
              <w:pStyle w:val="a6"/>
              <w:spacing w:line="240" w:lineRule="auto"/>
              <w:ind w:leftChars="0" w:left="0"/>
              <w:rPr>
                <w:rFonts w:asciiTheme="minorEastAsia" w:eastAsiaTheme="minorEastAsia" w:hAnsiTheme="minorEastAsia" w:cs="Calibri"/>
                <w:bCs/>
                <w:kern w:val="0"/>
                <w:szCs w:val="21"/>
              </w:rPr>
            </w:pPr>
            <w:r w:rsidRPr="00EA0687">
              <w:rPr>
                <w:rFonts w:asciiTheme="minorEastAsia" w:eastAsiaTheme="minorEastAsia" w:hAnsiTheme="minorEastAsia" w:cs="Calibri" w:hint="eastAsia"/>
                <w:bCs/>
                <w:kern w:val="0"/>
                <w:szCs w:val="21"/>
              </w:rPr>
              <w:t>进行产品日常支撑工作。</w:t>
            </w:r>
          </w:p>
        </w:tc>
        <w:tc>
          <w:tcPr>
            <w:tcW w:w="1276" w:type="dxa"/>
          </w:tcPr>
          <w:p w:rsidR="00971286" w:rsidRPr="00EA0687" w:rsidRDefault="00971286" w:rsidP="00C858A1">
            <w:pPr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不限</w:t>
            </w:r>
          </w:p>
        </w:tc>
        <w:tc>
          <w:tcPr>
            <w:tcW w:w="567" w:type="dxa"/>
          </w:tcPr>
          <w:p w:rsidR="00971286" w:rsidRPr="00EA0687" w:rsidRDefault="00971286" w:rsidP="00CD1448">
            <w:pPr>
              <w:spacing w:line="276" w:lineRule="auto"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59" w:type="dxa"/>
          </w:tcPr>
          <w:p w:rsidR="00971286" w:rsidRPr="00EA0687" w:rsidRDefault="00971286" w:rsidP="00CD1448">
            <w:pPr>
              <w:spacing w:line="276" w:lineRule="auto"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EA0687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厦门</w:t>
            </w:r>
            <w:r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、福州</w:t>
            </w:r>
          </w:p>
        </w:tc>
      </w:tr>
      <w:tr w:rsidR="00971286" w:rsidRPr="00971286" w:rsidTr="006479C8">
        <w:tc>
          <w:tcPr>
            <w:tcW w:w="817" w:type="dxa"/>
          </w:tcPr>
          <w:p w:rsidR="00971286" w:rsidRPr="008F49FD" w:rsidRDefault="00971286" w:rsidP="00C858A1">
            <w:pPr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8F49FD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助理交互设计专员</w:t>
            </w:r>
          </w:p>
        </w:tc>
        <w:tc>
          <w:tcPr>
            <w:tcW w:w="5103" w:type="dxa"/>
          </w:tcPr>
          <w:p w:rsidR="00971286" w:rsidRPr="008F49FD" w:rsidRDefault="00971286" w:rsidP="00C858A1">
            <w:pPr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8F49FD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参与产品规划构思和创意过程，完成界面的信息架构、流程设计和原型设计，输出交互设计文档；</w:t>
            </w:r>
          </w:p>
          <w:p w:rsidR="00971286" w:rsidRPr="008F49FD" w:rsidRDefault="00971286" w:rsidP="00C858A1">
            <w:pPr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8F49FD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参与竞品研究、用户反馈和数据分析，进行产品可用性和易用性测试和评估；</w:t>
            </w:r>
          </w:p>
          <w:p w:rsidR="00971286" w:rsidRPr="008F49FD" w:rsidRDefault="00971286" w:rsidP="00C858A1">
            <w:pPr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8F49FD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研究用户行为和使用场景，优化界面交互行为和功能的改进方案，持续优化产品的用户体验。</w:t>
            </w:r>
          </w:p>
          <w:p w:rsidR="00971286" w:rsidRPr="008F49FD" w:rsidRDefault="00971286" w:rsidP="00C858A1">
            <w:pPr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8F49FD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协助交互设计师制定用户体验设计规范，并按照规范严格执行，提升工作效率与质量。</w:t>
            </w:r>
          </w:p>
          <w:p w:rsidR="00971286" w:rsidRPr="008F49FD" w:rsidRDefault="00971286" w:rsidP="00C858A1">
            <w:pPr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8F49FD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协助视觉工程师、研发工程师、测试工程师按时高质量完成产品开发过程中的阶段性任务。</w:t>
            </w:r>
          </w:p>
        </w:tc>
        <w:tc>
          <w:tcPr>
            <w:tcW w:w="1276" w:type="dxa"/>
          </w:tcPr>
          <w:p w:rsidR="00971286" w:rsidRPr="008F49FD" w:rsidRDefault="00971286" w:rsidP="00C858A1">
            <w:pPr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8F49FD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通信工程/计算机科学与技术/电子科学与技术/软件工程/网络工程/信息管理与信</w:t>
            </w:r>
          </w:p>
          <w:p w:rsidR="00971286" w:rsidRPr="008F49FD" w:rsidRDefault="00971286" w:rsidP="006479C8">
            <w:pPr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8F49FD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息系统/信息安全/心理学/社会学专业优先</w:t>
            </w:r>
          </w:p>
        </w:tc>
        <w:tc>
          <w:tcPr>
            <w:tcW w:w="567" w:type="dxa"/>
          </w:tcPr>
          <w:p w:rsidR="00971286" w:rsidRPr="008F49FD" w:rsidRDefault="00971286" w:rsidP="008F49FD">
            <w:pPr>
              <w:spacing w:line="276" w:lineRule="auto"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8F49FD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759" w:type="dxa"/>
          </w:tcPr>
          <w:p w:rsidR="00971286" w:rsidRPr="008F49FD" w:rsidRDefault="00971286" w:rsidP="008F49FD">
            <w:pPr>
              <w:spacing w:line="276" w:lineRule="auto"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 w:rsidRPr="008F49FD"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北京</w:t>
            </w:r>
          </w:p>
        </w:tc>
      </w:tr>
      <w:tr w:rsidR="006479C8" w:rsidRPr="00971286" w:rsidTr="006479C8">
        <w:tc>
          <w:tcPr>
            <w:tcW w:w="817" w:type="dxa"/>
          </w:tcPr>
          <w:p w:rsidR="006479C8" w:rsidRPr="008F49FD" w:rsidRDefault="006479C8" w:rsidP="00C858A1">
            <w:pPr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中级运营分析员</w:t>
            </w:r>
          </w:p>
        </w:tc>
        <w:tc>
          <w:tcPr>
            <w:tcW w:w="5103" w:type="dxa"/>
          </w:tcPr>
          <w:p w:rsidR="006479C8" w:rsidRDefault="006479C8" w:rsidP="006479C8">
            <w:pPr>
              <w:jc w:val="left"/>
            </w:pPr>
            <w:r>
              <w:rPr>
                <w:rFonts w:ascii="宋体" w:hAnsi="宋体" w:hint="eastAsia"/>
              </w:rPr>
              <w:t>一、业务运营情况分析</w:t>
            </w:r>
          </w:p>
          <w:p w:rsidR="006479C8" w:rsidRDefault="006479C8" w:rsidP="006479C8">
            <w:pPr>
              <w:jc w:val="left"/>
            </w:pPr>
            <w:r>
              <w:t>1</w:t>
            </w:r>
            <w:r>
              <w:rPr>
                <w:rFonts w:ascii="宋体" w:hAnsi="宋体" w:hint="eastAsia"/>
              </w:rPr>
              <w:t>、负责常规数据报送，按时提供日常运营报表</w:t>
            </w:r>
          </w:p>
          <w:p w:rsidR="006479C8" w:rsidRDefault="006479C8" w:rsidP="006479C8">
            <w:pPr>
              <w:jc w:val="left"/>
            </w:pPr>
            <w:r>
              <w:t>2</w:t>
            </w:r>
            <w:r>
              <w:rPr>
                <w:rFonts w:ascii="宋体" w:hAnsi="宋体" w:hint="eastAsia"/>
              </w:rPr>
              <w:t>、负责日常运营分析报告，独立完成分析报告的编写</w:t>
            </w:r>
          </w:p>
          <w:p w:rsidR="006479C8" w:rsidRDefault="006479C8" w:rsidP="006479C8">
            <w:pPr>
              <w:jc w:val="left"/>
            </w:pPr>
            <w:r>
              <w:t>3</w:t>
            </w:r>
            <w:r>
              <w:rPr>
                <w:rFonts w:ascii="宋体" w:hAnsi="宋体" w:hint="eastAsia"/>
              </w:rPr>
              <w:t>、完成临时性数据需求</w:t>
            </w:r>
          </w:p>
          <w:p w:rsidR="006479C8" w:rsidRDefault="006479C8" w:rsidP="006479C8">
            <w:pPr>
              <w:jc w:val="left"/>
            </w:pPr>
            <w:r>
              <w:rPr>
                <w:rFonts w:ascii="宋体" w:hAnsi="宋体" w:hint="eastAsia"/>
              </w:rPr>
              <w:t>二、对账及结算工作</w:t>
            </w:r>
          </w:p>
          <w:p w:rsidR="006479C8" w:rsidRDefault="006479C8" w:rsidP="006479C8">
            <w:pPr>
              <w:jc w:val="left"/>
            </w:pPr>
            <w:r>
              <w:t>1</w:t>
            </w:r>
            <w:r>
              <w:rPr>
                <w:rFonts w:ascii="宋体" w:hAnsi="宋体" w:hint="eastAsia"/>
              </w:rPr>
              <w:t>、负责结算基础数据核对、梳理、汇总，形成定制化对账单，确保数据准确性</w:t>
            </w:r>
          </w:p>
          <w:p w:rsidR="006479C8" w:rsidRDefault="006479C8" w:rsidP="006479C8">
            <w:pPr>
              <w:jc w:val="left"/>
            </w:pPr>
            <w:r>
              <w:t>2</w:t>
            </w:r>
            <w:r>
              <w:rPr>
                <w:rFonts w:ascii="宋体" w:hAnsi="宋体" w:hint="eastAsia"/>
              </w:rPr>
              <w:t>、辅助进行结算相关工作</w:t>
            </w:r>
          </w:p>
          <w:p w:rsidR="006479C8" w:rsidRDefault="006479C8" w:rsidP="006479C8">
            <w:pPr>
              <w:jc w:val="left"/>
            </w:pPr>
            <w:r>
              <w:rPr>
                <w:rFonts w:ascii="宋体" w:hAnsi="宋体" w:hint="eastAsia"/>
              </w:rPr>
              <w:t>三、业务平台优化建议</w:t>
            </w:r>
          </w:p>
          <w:p w:rsidR="006479C8" w:rsidRDefault="006479C8" w:rsidP="006479C8">
            <w:pPr>
              <w:jc w:val="left"/>
            </w:pPr>
            <w:r>
              <w:t>1</w:t>
            </w:r>
            <w:r>
              <w:rPr>
                <w:rFonts w:ascii="宋体" w:hAnsi="宋体" w:hint="eastAsia"/>
              </w:rPr>
              <w:t>、能够对业务运营指标和平台提出优化改进建议</w:t>
            </w:r>
          </w:p>
          <w:p w:rsidR="006479C8" w:rsidRPr="006479C8" w:rsidRDefault="006479C8" w:rsidP="00C858A1">
            <w:pPr>
              <w:jc w:val="left"/>
            </w:pPr>
            <w:r>
              <w:t>2</w:t>
            </w:r>
            <w:r>
              <w:rPr>
                <w:rFonts w:ascii="宋体" w:hAnsi="宋体" w:hint="eastAsia"/>
              </w:rPr>
              <w:t>、配合技术部门完成业务运营平台的改造和优化</w:t>
            </w:r>
            <w:r>
              <w:t xml:space="preserve">  </w:t>
            </w:r>
          </w:p>
        </w:tc>
        <w:tc>
          <w:tcPr>
            <w:tcW w:w="1276" w:type="dxa"/>
          </w:tcPr>
          <w:p w:rsidR="006479C8" w:rsidRDefault="006479C8" w:rsidP="006479C8">
            <w:r>
              <w:rPr>
                <w:rFonts w:ascii="宋体" w:hAnsi="宋体" w:hint="eastAsia"/>
              </w:rPr>
              <w:t>统计学或财务相关专业</w:t>
            </w:r>
          </w:p>
          <w:p w:rsidR="006479C8" w:rsidRPr="008F49FD" w:rsidRDefault="006479C8" w:rsidP="00C858A1">
            <w:pPr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</w:p>
        </w:tc>
        <w:tc>
          <w:tcPr>
            <w:tcW w:w="567" w:type="dxa"/>
          </w:tcPr>
          <w:p w:rsidR="006479C8" w:rsidRPr="008F49FD" w:rsidRDefault="006479C8" w:rsidP="008F49FD">
            <w:pPr>
              <w:spacing w:line="276" w:lineRule="auto"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>
              <w:rPr>
                <w:rFonts w:asciiTheme="minorEastAsia" w:hAnsiTheme="minorEastAsia" w:cs="Calibri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759" w:type="dxa"/>
          </w:tcPr>
          <w:p w:rsidR="006479C8" w:rsidRPr="008F49FD" w:rsidRDefault="006479C8" w:rsidP="008F49FD">
            <w:pPr>
              <w:spacing w:line="276" w:lineRule="auto"/>
              <w:jc w:val="left"/>
              <w:rPr>
                <w:rFonts w:asciiTheme="minorEastAsia" w:hAnsiTheme="minorEastAsia" w:cs="Calibri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北京</w:t>
            </w:r>
          </w:p>
        </w:tc>
      </w:tr>
    </w:tbl>
    <w:p w:rsidR="00C858A1" w:rsidRDefault="00C858A1" w:rsidP="00C858A1">
      <w:pPr>
        <w:widowControl/>
        <w:shd w:val="clear" w:color="auto" w:fill="FFFFFF"/>
        <w:spacing w:line="480" w:lineRule="atLeast"/>
        <w:rPr>
          <w:rFonts w:ascii="仿宋" w:eastAsia="仿宋" w:hAnsi="仿宋" w:cs="Times New Roman"/>
          <w:b/>
          <w:bCs/>
          <w:kern w:val="0"/>
          <w:sz w:val="28"/>
          <w:szCs w:val="28"/>
        </w:rPr>
      </w:pPr>
      <w:r w:rsidRPr="006F09F8">
        <w:rPr>
          <w:rFonts w:ascii="仿宋" w:eastAsia="仿宋" w:hAnsi="仿宋" w:cs="Times New Roman" w:hint="eastAsia"/>
          <w:b/>
          <w:bCs/>
          <w:kern w:val="0"/>
          <w:sz w:val="28"/>
          <w:szCs w:val="28"/>
        </w:rPr>
        <w:t>三、薪酬待遇</w:t>
      </w:r>
    </w:p>
    <w:p w:rsidR="00C858A1" w:rsidRPr="00A41093" w:rsidRDefault="00C858A1" w:rsidP="00C858A1">
      <w:pPr>
        <w:widowControl/>
        <w:shd w:val="clear" w:color="auto" w:fill="F7FCFF"/>
        <w:spacing w:line="402" w:lineRule="atLeast"/>
        <w:ind w:left="497" w:hanging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C858A1">
        <w:rPr>
          <w:rFonts w:asciiTheme="minorEastAsia" w:hAnsiTheme="minorEastAsia" w:cs="宋体" w:hint="eastAsia"/>
          <w:kern w:val="0"/>
          <w:sz w:val="24"/>
          <w:szCs w:val="24"/>
        </w:rPr>
        <w:t>1、办公地点：北京市丰台区南四环西路186号四区12号楼；</w:t>
      </w:r>
    </w:p>
    <w:p w:rsidR="00C858A1" w:rsidRDefault="00C858A1" w:rsidP="00C858A1">
      <w:pPr>
        <w:pStyle w:val="a8"/>
        <w:ind w:firstLineChars="650" w:firstLine="1560"/>
        <w:rPr>
          <w:rFonts w:asciiTheme="minorEastAsia" w:eastAsiaTheme="minorEastAsia" w:hAnsiTheme="minorEastAsia"/>
        </w:rPr>
      </w:pPr>
      <w:r w:rsidRPr="00A41093">
        <w:rPr>
          <w:rFonts w:asciiTheme="minorEastAsia" w:eastAsiaTheme="minorEastAsia" w:hAnsiTheme="minorEastAsia" w:hint="eastAsia"/>
        </w:rPr>
        <w:t>北京市西城区华远街13号置地星座A座 。</w:t>
      </w:r>
    </w:p>
    <w:p w:rsidR="00C858A1" w:rsidRDefault="00C858A1" w:rsidP="00C858A1">
      <w:pPr>
        <w:pStyle w:val="a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2.本单位面向2016毕业生，</w:t>
      </w:r>
      <w:r w:rsidRPr="00E54A41">
        <w:rPr>
          <w:rFonts w:asciiTheme="minorEastAsia" w:eastAsiaTheme="minorEastAsia" w:hAnsiTheme="minorEastAsia" w:hint="eastAsia"/>
          <w:highlight w:val="yellow"/>
        </w:rPr>
        <w:t>如果是</w:t>
      </w:r>
      <w:r w:rsidRPr="00A63D85">
        <w:rPr>
          <w:rFonts w:asciiTheme="minorEastAsia" w:eastAsiaTheme="minorEastAsia" w:hAnsiTheme="minorEastAsia" w:hint="eastAsia"/>
          <w:highlight w:val="yellow"/>
        </w:rPr>
        <w:t>大二、大三、研二的学生</w:t>
      </w:r>
      <w:r>
        <w:rPr>
          <w:rFonts w:asciiTheme="minorEastAsia" w:eastAsiaTheme="minorEastAsia" w:hAnsiTheme="minorEastAsia" w:hint="eastAsia"/>
          <w:highlight w:val="yellow"/>
        </w:rPr>
        <w:t>需要</w:t>
      </w:r>
      <w:r w:rsidRPr="00A63D85">
        <w:rPr>
          <w:rFonts w:asciiTheme="minorEastAsia" w:eastAsiaTheme="minorEastAsia" w:hAnsiTheme="minorEastAsia" w:hint="eastAsia"/>
          <w:highlight w:val="yellow"/>
        </w:rPr>
        <w:t>能够保证每周至少四天的实习期</w:t>
      </w:r>
      <w:r>
        <w:rPr>
          <w:rFonts w:asciiTheme="minorEastAsia" w:eastAsiaTheme="minorEastAsia" w:hAnsiTheme="minorEastAsia" w:hint="eastAsia"/>
        </w:rPr>
        <w:t>，实习期除了提供基本实习工资，还提供交通补助和通讯补助。</w:t>
      </w: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C858A1" w:rsidRPr="006F09F8" w:rsidTr="0032713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858A1" w:rsidRPr="0057433C" w:rsidRDefault="00C858A1" w:rsidP="00327136">
            <w:pPr>
              <w:widowControl/>
              <w:shd w:val="clear" w:color="auto" w:fill="FFFFFF"/>
              <w:ind w:firstLineChars="344" w:firstLine="967"/>
              <w:rPr>
                <w:rFonts w:ascii="仿宋" w:eastAsia="仿宋" w:hAnsi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kern w:val="0"/>
                <w:sz w:val="28"/>
                <w:szCs w:val="28"/>
              </w:rPr>
              <w:t>四</w:t>
            </w:r>
            <w:r w:rsidRPr="00187647">
              <w:rPr>
                <w:rFonts w:ascii="仿宋" w:eastAsia="仿宋" w:hAnsi="仿宋" w:cs="Times New Roman" w:hint="eastAsia"/>
                <w:b/>
                <w:bCs/>
                <w:kern w:val="0"/>
                <w:sz w:val="28"/>
                <w:szCs w:val="28"/>
              </w:rPr>
              <w:t>、简历投递</w:t>
            </w:r>
          </w:p>
          <w:p w:rsidR="00C858A1" w:rsidRPr="00725438" w:rsidRDefault="00C858A1" w:rsidP="00725438">
            <w:pPr>
              <w:widowControl/>
              <w:shd w:val="clear" w:color="auto" w:fill="FFFFFF"/>
              <w:ind w:leftChars="456" w:left="958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725438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招聘单位：卓望信息技术（北京）有限公司</w:t>
            </w:r>
            <w:r w:rsidRPr="00725438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</w:t>
            </w:r>
            <w:r w:rsidRPr="00725438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      联系人：胡女士      </w:t>
            </w:r>
          </w:p>
          <w:p w:rsidR="00C858A1" w:rsidRPr="00725438" w:rsidRDefault="00C858A1" w:rsidP="007C24F6">
            <w:pPr>
              <w:widowControl/>
              <w:shd w:val="clear" w:color="auto" w:fill="FFFFFF"/>
              <w:ind w:firstLineChars="400" w:firstLine="96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725438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电话：01059310795              邮箱：</w:t>
            </w:r>
            <w:hyperlink r:id="rId7" w:history="1">
              <w:r w:rsidRPr="00725438">
                <w:rPr>
                  <w:rStyle w:val="a9"/>
                  <w:rFonts w:asciiTheme="minorEastAsia" w:hAnsiTheme="minorEastAsia" w:hint="eastAsia"/>
                  <w:kern w:val="0"/>
                  <w:sz w:val="24"/>
                  <w:szCs w:val="24"/>
                </w:rPr>
                <w:t>hulichao@aspirecn.com</w:t>
              </w:r>
            </w:hyperlink>
          </w:p>
          <w:p w:rsidR="00C858A1" w:rsidRPr="006479C8" w:rsidRDefault="00725438" w:rsidP="006479C8">
            <w:pPr>
              <w:widowControl/>
              <w:shd w:val="clear" w:color="auto" w:fill="FFFFFF"/>
              <w:ind w:firstLineChars="400" w:firstLine="96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725438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邮件主题</w:t>
            </w:r>
            <w:r w:rsidR="00101084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及简历名称</w:t>
            </w:r>
            <w:r w:rsidR="00C858A1" w:rsidRPr="00725438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格式为“学校+姓名+专业+学历+应聘岗位+毕业时间</w:t>
            </w:r>
            <w:r w:rsidRPr="00725438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+应聘地区</w:t>
            </w:r>
            <w:r w:rsidR="00C858A1" w:rsidRPr="00725438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”</w:t>
            </w:r>
            <w:r w:rsidR="006479C8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。</w:t>
            </w:r>
          </w:p>
        </w:tc>
      </w:tr>
    </w:tbl>
    <w:p w:rsidR="00643202" w:rsidRPr="006479C8" w:rsidRDefault="00643202" w:rsidP="008F49FD">
      <w:pPr>
        <w:spacing w:line="276" w:lineRule="auto"/>
        <w:jc w:val="left"/>
        <w:rPr>
          <w:rFonts w:asciiTheme="minorEastAsia" w:hAnsiTheme="minorEastAsia" w:cs="Calibri"/>
          <w:bCs/>
          <w:kern w:val="0"/>
          <w:szCs w:val="21"/>
        </w:rPr>
      </w:pPr>
    </w:p>
    <w:sectPr w:rsidR="00643202" w:rsidRPr="006479C8" w:rsidSect="00434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432" w:rsidRDefault="00574432" w:rsidP="00643202">
      <w:r>
        <w:separator/>
      </w:r>
    </w:p>
  </w:endnote>
  <w:endnote w:type="continuationSeparator" w:id="1">
    <w:p w:rsidR="00574432" w:rsidRDefault="00574432" w:rsidP="00643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432" w:rsidRDefault="00574432" w:rsidP="00643202">
      <w:r>
        <w:separator/>
      </w:r>
    </w:p>
  </w:footnote>
  <w:footnote w:type="continuationSeparator" w:id="1">
    <w:p w:rsidR="00574432" w:rsidRDefault="00574432" w:rsidP="006432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626A"/>
    <w:multiLevelType w:val="hybridMultilevel"/>
    <w:tmpl w:val="4998C6CC"/>
    <w:lvl w:ilvl="0" w:tplc="EAC4EA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B07336"/>
    <w:multiLevelType w:val="hybridMultilevel"/>
    <w:tmpl w:val="7144A5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31FD726A"/>
    <w:multiLevelType w:val="hybridMultilevel"/>
    <w:tmpl w:val="84CAB786"/>
    <w:lvl w:ilvl="0" w:tplc="079433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AB3752B"/>
    <w:multiLevelType w:val="hybridMultilevel"/>
    <w:tmpl w:val="90EE7500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9FD079F"/>
    <w:multiLevelType w:val="hybridMultilevel"/>
    <w:tmpl w:val="A7948A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47519EF"/>
    <w:multiLevelType w:val="hybridMultilevel"/>
    <w:tmpl w:val="4BC4EE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B382206"/>
    <w:multiLevelType w:val="hybridMultilevel"/>
    <w:tmpl w:val="587885B6"/>
    <w:lvl w:ilvl="0" w:tplc="E956213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6CA7BE6"/>
    <w:multiLevelType w:val="hybridMultilevel"/>
    <w:tmpl w:val="84CAB786"/>
    <w:lvl w:ilvl="0" w:tplc="079433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3202"/>
    <w:rsid w:val="000034CA"/>
    <w:rsid w:val="000248E8"/>
    <w:rsid w:val="00025C6F"/>
    <w:rsid w:val="00101084"/>
    <w:rsid w:val="001F1485"/>
    <w:rsid w:val="001F2D51"/>
    <w:rsid w:val="00275222"/>
    <w:rsid w:val="0027677D"/>
    <w:rsid w:val="00285FE0"/>
    <w:rsid w:val="00295C5A"/>
    <w:rsid w:val="002D4F8D"/>
    <w:rsid w:val="002F5FBD"/>
    <w:rsid w:val="00306E06"/>
    <w:rsid w:val="003F73A6"/>
    <w:rsid w:val="0042771C"/>
    <w:rsid w:val="00434061"/>
    <w:rsid w:val="00461941"/>
    <w:rsid w:val="00574432"/>
    <w:rsid w:val="005C0716"/>
    <w:rsid w:val="005D0937"/>
    <w:rsid w:val="005D463A"/>
    <w:rsid w:val="00643202"/>
    <w:rsid w:val="006479C8"/>
    <w:rsid w:val="00660B46"/>
    <w:rsid w:val="006D713F"/>
    <w:rsid w:val="007055D4"/>
    <w:rsid w:val="00725438"/>
    <w:rsid w:val="00772558"/>
    <w:rsid w:val="007C24F6"/>
    <w:rsid w:val="007C3B16"/>
    <w:rsid w:val="007F6A6A"/>
    <w:rsid w:val="00832C9C"/>
    <w:rsid w:val="008960E7"/>
    <w:rsid w:val="008F49FD"/>
    <w:rsid w:val="0092172B"/>
    <w:rsid w:val="00971286"/>
    <w:rsid w:val="009A0308"/>
    <w:rsid w:val="00A22484"/>
    <w:rsid w:val="00A62A42"/>
    <w:rsid w:val="00A81EC6"/>
    <w:rsid w:val="00AB4118"/>
    <w:rsid w:val="00B50DCF"/>
    <w:rsid w:val="00B86FA3"/>
    <w:rsid w:val="00BF25E3"/>
    <w:rsid w:val="00BF4C81"/>
    <w:rsid w:val="00C171E4"/>
    <w:rsid w:val="00C268EA"/>
    <w:rsid w:val="00C45090"/>
    <w:rsid w:val="00C858A1"/>
    <w:rsid w:val="00CD1448"/>
    <w:rsid w:val="00D704B8"/>
    <w:rsid w:val="00EA0687"/>
    <w:rsid w:val="00EF196B"/>
    <w:rsid w:val="00EF2DEF"/>
    <w:rsid w:val="00F6000F"/>
    <w:rsid w:val="00FF0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0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32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32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32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3202"/>
    <w:rPr>
      <w:sz w:val="18"/>
      <w:szCs w:val="18"/>
    </w:rPr>
  </w:style>
  <w:style w:type="table" w:styleId="a5">
    <w:name w:val="Table Grid"/>
    <w:basedOn w:val="a1"/>
    <w:uiPriority w:val="59"/>
    <w:rsid w:val="006432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Char1"/>
    <w:unhideWhenUsed/>
    <w:rsid w:val="0092172B"/>
    <w:pPr>
      <w:spacing w:line="36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缩进 Char"/>
    <w:basedOn w:val="a0"/>
    <w:link w:val="a6"/>
    <w:rsid w:val="0092172B"/>
    <w:rPr>
      <w:rFonts w:ascii="Times New Roman" w:eastAsia="宋体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C171E4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C858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C858A1"/>
    <w:rPr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32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32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32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3202"/>
    <w:rPr>
      <w:sz w:val="18"/>
      <w:szCs w:val="18"/>
    </w:rPr>
  </w:style>
  <w:style w:type="table" w:styleId="a5">
    <w:name w:val="Table Grid"/>
    <w:basedOn w:val="a1"/>
    <w:uiPriority w:val="59"/>
    <w:rsid w:val="006432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Char1"/>
    <w:unhideWhenUsed/>
    <w:rsid w:val="0092172B"/>
    <w:pPr>
      <w:spacing w:line="36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缩进 Char"/>
    <w:basedOn w:val="a0"/>
    <w:link w:val="a6"/>
    <w:rsid w:val="0092172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5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ulichao@aspirec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581</Words>
  <Characters>3313</Characters>
  <Application>Microsoft Office Word</Application>
  <DocSecurity>0</DocSecurity>
  <Lines>27</Lines>
  <Paragraphs>7</Paragraphs>
  <ScaleCrop>false</ScaleCrop>
  <Company>ASPIRE-INFO</Company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hulichao</dc:creator>
  <cp:lastModifiedBy>hulichao</cp:lastModifiedBy>
  <cp:revision>24</cp:revision>
  <dcterms:created xsi:type="dcterms:W3CDTF">2016-02-18T05:20:00Z</dcterms:created>
  <dcterms:modified xsi:type="dcterms:W3CDTF">2016-03-03T07:21:00Z</dcterms:modified>
</cp:coreProperties>
</file>