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滁州学院2017年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人才招聘启事</w:t>
      </w:r>
    </w:p>
    <w:p>
      <w:pPr>
        <w:jc w:val="both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滁州学院简介</w:t>
      </w:r>
    </w:p>
    <w:p>
      <w:pPr>
        <w:spacing w:line="560" w:lineRule="exact"/>
        <w:ind w:firstLine="723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36"/>
          <w:szCs w:val="36"/>
        </w:rPr>
        <w:t>滁州学院</w:t>
      </w:r>
      <w:r>
        <w:rPr>
          <w:rFonts w:hint="eastAsia" w:asciiTheme="minorEastAsia" w:hAnsiTheme="minorEastAsia"/>
          <w:sz w:val="24"/>
          <w:szCs w:val="24"/>
        </w:rPr>
        <w:t>是安徽省省属全日制普通本科院校，坐落在距南京50公里的历史文化名城——滁州市，与著名的琅琊山风景区和“天下第一名亭”醉翁亭相毗邻，区位优越、交通便捷、人文荟萃。2014年获批“安徽省地方应用型高水平大学”建设学校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现有会峰、琅琊两个校区，校园占地面积102.28万平方米，建筑面积38.23万平方米。教学仪器设备总值3.1亿元，建有配套的各类实验室和19个校内实习实训中心，186个校外实习实训基地。固定资产总值近9亿元。图书馆纸质藏书114万册，电子图书92万册。公开出版《滁州学院学报》和《滁州学院报》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现有文学与传媒学院、数学与金融学院、计算机与信息工程学院、机械与汽车工程学院、电子与电气工程学院、地理信息与旅游学院、材料与化学工程学院、生物与食品工程学院、经济与管理学院、教育科学学院、外国语学院、音乐学院、美术与设计学院、体育学院、思想政治理论课教学研究部、继续教育学院等16个教学院（部）。开设55个本科专业，涵盖文、理、工、经、管、教、农、艺八大学科门类，其中工科类专业23个、管理类专业7个。全日制在校生17847人，成人高等学历教育本专科生3803人。学校现有教职工1082人，专任教师822人，其中教授61人、副教授192人，博士144人、硕士588人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近年来，学校先后获批国家级、省级“本科教学工程”项目205项，承担国家、省部级科研项目187项，公开发表学术论文3705篇，其中被SCI、EI检索304篇，出版专著和教材174部，与企事业单位签订产学研合作项目318项，获得国家授权专利265项。学校是“国家级大学生创新创业训练计划实施高校”、“全国高等学校创业教育研究与实践先进单位”。拥有地理信息科学（原地理信息系统）国家级特色专业建设点，应用化学省级重点建设学科，“安徽地理信息集成应用协同创新中心”省级“2011协同创新中心”，“江淮分水岭生态环境与区域发展研究中心”高校省级人文社会科学重点研究基地，“安徽省大学生思想动态分析研究中心”,“安徽省热敏性物料加工工程技术研究中心”省级工程技术研究中心，“滁州市食品加工研究院”以及地理信息技术和化工技术等十多个研究所。依托“安徽省热敏性物料加工工程技术研究中心”获批设立“安徽省博士后科研工作站”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依山傍水，会峰湖水碧波荡漾，校园四季林木葱茏，鸟语花香，环境幽雅，景色宜人，人文气息浓厚，是读书治学的理想之地。办学以来，为社会培养了近5万名各类人才，很多校友已在各行各业作出突出成绩，广受社会好评。毕业生就业率连续多年在90%以上，连续三年荣膺“安徽省普通高校毕业生就业工作标兵单位”。学校荣获“全国文明单位”、“全国绿化模范单位”、“全国高校节能管理先进院校”、“全国高校后勤十年社会化改革先进院校”、“全国大学生社会实践活动先进单位”（连续五年共14次）等称号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坚持开放办学，积极开展对外交流与合作，与美国、德国、英国、澳大利亚、加拿大、马来西亚、台湾、香港等国家和地区的高校建立联系，互派教师做访问学者。与美国布里奇波特大学开展了“4+1”硕士培养，与美国科罗拉多理工大学开展了教师培训项目。与马来西亚城市理工大学举办了“6+7课程”工商管理硕士研究生项目，与马来西亚博特拉大学举办了交换生项目，与韩国韩瑞大学、韩国湖南大学联合举办了“3+2”、“4+2”以及视觉传达设计专业“2+2”、公费交换生等校际合作项目，互派留学生。同时，加强省内外校地、校企、校校之间的合作与交流，实现“共赢”发展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目前，学校上下正按照学校第二次党代会的目标任务，科学谋划“十三五”事业发展，坚持融入滁州、立足安徽、面向全国，服务地方经济社会发展的办学定位，加强内涵建设，夯实发展基础，提高人才培养质量和综合办学水平，推动学校转型提升，向着建设地方应用型高水平大学目标迈进！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竭诚欢迎海内外英才和有识之士加盟我校，共同创造滁州学院美好未来！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滁州学院2017年人才引进计划</w:t>
      </w:r>
    </w:p>
    <w:p>
      <w:pPr>
        <w:jc w:val="center"/>
      </w:pPr>
    </w:p>
    <w:tbl>
      <w:tblPr>
        <w:tblStyle w:val="6"/>
        <w:tblW w:w="1077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48"/>
        <w:gridCol w:w="3969"/>
        <w:gridCol w:w="871"/>
        <w:gridCol w:w="830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新闻传播学(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新闻学、传播学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0550-3510612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qxj007293@sina.com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(概率论与数理统计、基础数学、应用数学、运筹学与控制论)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0550-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3510676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mqzhai@126.com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(统计学-数据分析方向)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(金融学、金融工程与金融数学)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陈老师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0550-3513053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glchen@chzu.edu.cn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测绘科学与技术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（卫星应用方向）、地理学(地图学与地理信息系统-卫星应用方向)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计算机科学与技术、信息与通信工程、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、网络空间安全及相关专业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于老师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0550-3512056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yuchy@chzu.edu.cn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(机械制造及其自动化、机械设计及理论)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0550-3510032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472689523@qq.com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(车辆工程)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动力工程及工程热物理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(动力机械及工程)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交通运输工程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(交通运输规划与管理、载运工具运用工程)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(机械电子工程)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（控制理论与控制工程、检测技术与自动化装置、模式识别与智能系统）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0550-3510034、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3510959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qibinlin@126.com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（物理电子学、电路与系统、微电子学与固体电子学）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（通信与信息系统、信号与信息处理）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电气工程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（电机与电器、电力系统及其自动化、电力电子与电力传动、电工理论与新技术）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控制科学与工程、电气工程、电子科学与技术、信息与通信工程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地信学院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(地图学与地理信息系统)、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测绘科学与技术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(大地测量学与测量工程、摄影测量与遥感)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3519929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wangdong060830@126.com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农业工程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(农业水土工程)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土木工程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(岩土工程、结构工程)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(旅游管理)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(旅游管理-酒店方向)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土木工程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(市政工程)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土木工程类专业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(材料学、材料加工工程）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0550-3511055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gext59228@126.com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化学工程与技术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(化学工程、化学工艺、化工过程机械）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(药剂学、药物分析学、药理学、制药工程)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食品科学与工程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(食品科学、粮食、油脂及植物蛋白工程、农产品加工及贮藏工程)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syh20070626@126.com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控制科学与工程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(检测技术与自动化装置)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林学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(园林植物与观赏园艺)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动力工程及工程物理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(制冷及低温工程、化工过程机械)、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(机械制造及其自动化-食品装备方向)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(城市规划与设计-含风景园林规划与设计)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0550-3081010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jingguanxi@chzu.edu.cn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管理科学与工程、工商管理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(企业管理-市场营销方向）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(企业管理-财务管理方向）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(会计学-审计方向）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教科院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0550-3512072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songderu@163.com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(学前教育学)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外国语言文学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(外国语言学及应用语言学，商务英语专业背景优先)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0550-3081001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chengjiacai01@163.com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外国语言文学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(英语语言文学-英美文学方向)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(设计艺术学-室内设计方向)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0550-3513260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zhaozhenhua9808@163.com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(设计艺术学-工业设计方向)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(设计艺术学-包装印刷方向)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(广播电视艺术学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新媒体制作或摄影摄像方向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设计艺术学-交互媒体设计方向)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(设计艺术学-产品设计方向)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(艺术学、音乐学-艺术管理方向）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0550-3511929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411606132@qq.com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(艺术学、音乐学-舞蹈方向）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(体育教育训练学，乒乓球、足球专项特长优先)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0550-3510798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chengmingji1968@163.com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马克思主义理论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(马克思主义基本原理、马克思主义中国化研究、思想政治教育)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0550-3510046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wangcaim@126.com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相关教学单位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专职辅导员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与金融、电气、地信、食品、美术学院学科专业相同(或思政类专业)优先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0550-3510957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xueshengchu@chzu.edu.cn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宣传部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新闻传播学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0550-3510046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wangcaim@126.com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专业不限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0550-3510957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jiangwengui@126.com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教辅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图书馆、情报与档案管理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辜老师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0550-3510005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547966561@qq.com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监察审计处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会计学、审计学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0550-3087951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yaoshulin@126.com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财务管理、会计学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陈老师：0550-3510963 、3219216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邮箱：ccj1965a@126.com   lujinghui1015@126.com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校医院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教辅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医学类相关专业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0550-3512053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hq611526@163.com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说明：人才引进计划中，专业要求栏加粗字体为一级学科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tbl>
      <w:tblPr>
        <w:tblStyle w:val="6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045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6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滁州学院2017年度人才引进紧缺专业名单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金融数学与金融工程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电路与系统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动力工程及工程热物理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动力机械及工程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制冷及低温工程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化工过程机械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载运工具运用工程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地图学与地理信息系统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粮食、油脂及植物蛋白工程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农产品加工及贮藏工程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城市规划与设计(含∶风景园林规划与设计)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会计学（审计方向）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企业管理（财务管理、市场营销方向）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外国语言学及应用语言学（商务英语方向）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广播电视艺术学</w:t>
            </w: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滁州学院2017年度人才引进待遇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一、省级及以上高水平人才，待遇面议。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二、教授（或教授级高工）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学校提供校内建筑面积110㎡住房一套，或提供购房补贴35万元，用于在滁州市区购房。另提供安家费及工作生活补贴等待遇。具体标准如下：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1、紧缺专业：①安家费及工作生活补贴15万元；②科研启动经费：文科8万元，理工科15万元；③聘期内经考核合格，享受教授特殊岗位津贴1000元/月。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2、一般专业：①安家费及工作生活补贴10万元；②科研启动经费：文科5万元，理工科10万元；③聘期内经考核合格，享受教授特殊岗位津贴1000元/月。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三、博士研究生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试用期满，经考核能够胜任和履行讲师职责，学校可直聘至讲师岗位。学校提供校内建筑面积100㎡住房一套，或提供购房补贴32万元，用于在滁州市区购房。另提供安家费及工作生活补贴等待遇。具体标准如下：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1、紧缺专业：①安家费及工作生活补贴10万元；②科研启动经费：文科5万元，理工科10万元；③聘期内经考核合格，享受博士特殊岗位津贴800元/月。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2、一般专业：①安家费及工作生活补贴5万元；②科研启动经费：文科3万元，理工科5万元；③聘期内经考核合格，享受博士特殊岗位津贴800元/月。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四、硕士研究生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硕士研究生以人事代理方式聘用，首次聘期为5年，与在编人员享受同样标准的工资福利及晋职晋级待遇，按国家和地方政策缴纳养老、失业、医疗等社会保险和住房公积金。另外，学校提供租房补贴一般专业1万元、紧缺专业（仅限教学岗位）2万元。</w:t>
      </w:r>
    </w:p>
    <w:p>
      <w:pPr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滁州学院2017年度招聘流程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75pt;margin-top:0pt;height:144pt;width:144pt;mso-wrap-distance-bottom:0pt;mso-wrap-distance-left:9pt;mso-wrap-distance-right:9pt;mso-wrap-distance-top:0pt;mso-wrap-style:none;z-index:251685888;mso-width-relative:page;mso-height-relative:page;" filled="f" stroked="f" coordsize="21600,21600" o:gfxdata="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iP3ubUAAAABwEAAA8AAAAAAAAAAQAgAAAAIgAAAGRycy9k&#10;b3ducmV2LnhtbFBLAQIUABQAAAAIAIdO4kD2QzZqsQIAAFQFAAAOAAAAAAAAAAEAIAAAACMBAABk&#10;cnMvZTJvRG9jLnhtbFBLBQYAAAAABgAGAFkBAABG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滁州学院2017年度招聘流程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b/>
          <w:sz w:val="44"/>
          <w:szCs w:val="44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3157855</wp:posOffset>
                </wp:positionV>
                <wp:extent cx="2836545" cy="372745"/>
                <wp:effectExtent l="12700" t="12700" r="273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3727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CC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" w:firstLineChars="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学校专家组当面考核专业水平和综合素质。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7.65pt;margin-top:248.65pt;height:29.35pt;width:223.35pt;z-index:-251644928;mso-width-relative:page;mso-height-relative:page;" filled="f" stroked="t" coordsize="21600,21600" o:gfxdata="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ZhojdYAAAALAQAADwAAAAAAAAABACAAAAAiAAAAZHJzL2Rvd25yZXYueG1sUEsBAhQAFAAAAAgA&#10;h07iQJHknuhgAgAAkwQAAA4AAAAAAAAAAQAgAAAAJQEAAGRycy9lMm9Eb2MueG1sUEsFBgAAAAAG&#10;AAYAWQEAAPcFAAAAAA==&#10;">
                <v:fill on="f" focussize="0,0"/>
                <v:stroke weight="2pt" color="#CCCC00 [3205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" w:firstLineChars="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学校专家组当面考核专业水平和综合素质。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3580765</wp:posOffset>
                </wp:positionV>
                <wp:extent cx="2388235" cy="1017905"/>
                <wp:effectExtent l="12700" t="12700" r="18415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01790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99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根据综合考核成绩和排名确定拟聘人选，经学校研究同意后，在校园网进行公示，期限为7天，公示无异议，签订就业协议。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3pt;margin-top:281.95pt;height:80.15pt;width:188.05pt;z-index:-251642880;mso-width-relative:page;mso-height-relative:page;" filled="f" stroked="t" coordsize="21600,21600" o:gfxdata="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1SsuR2wAAAAsBAAAPAAAAAAAAAAEAIAAAACIAAABkcnMvZG93bnJldi54bWxQSwEC&#10;FAAUAAAACACHTuJApvPiz2MCAACUBAAADgAAAAAAAAABACAAAAAqAQAAZHJzL2Uyb0RvYy54bWxQ&#10;SwUGAAAAAAYABgBZAQAA/wUAAAAA&#10;">
                <v:fill on="f" focussize="0,0"/>
                <v:stroke weight="2pt" color="#99CC00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根据综合考核成绩和排名确定拟聘人选，经学校研究同意后，在校园网进行公示，期限为7天，公示无异议，签订就业协议。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2519680</wp:posOffset>
                </wp:positionV>
                <wp:extent cx="2957195" cy="568960"/>
                <wp:effectExtent l="12700" t="12700" r="20955" b="279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568960"/>
                        </a:xfrm>
                        <a:prstGeom prst="flowChartAlternateProcess">
                          <a:avLst/>
                        </a:prstGeom>
                        <a:noFill/>
                        <a:ln w="254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通过心理测试软件完成心理测试，心理测试结果需要专业人员进行分析。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15pt;margin-top:198.4pt;height:44.8pt;width:232.85pt;z-index:-251628544;mso-width-relative:page;mso-height-relative:page;" filled="f" stroked="t" coordsize="21600,21600" o:gfxdata="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qlWYdgAAAALAQAADwAAAAAAAAABACAAAAAiAAAAZHJzL2Rvd25yZXYueG1s&#10;UEsBAhQAFAAAAAgAh07iQNaNXAtqAgAAoQQAAA4AAAAAAAAAAQAgAAAAJwEAAGRycy9lMm9Eb2Mu&#10;eG1sUEsFBgAAAAAGAAYAWQEAAAMGAAAAAA==&#10;">
                <v:fill on="f" focussize="0,0"/>
                <v:stroke weight="2pt" color="#6699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通过心理测试软件完成心理测试，心理测试结果需要专业人员进行分析。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1958340</wp:posOffset>
                </wp:positionV>
                <wp:extent cx="3078480" cy="482600"/>
                <wp:effectExtent l="12700" t="12700" r="1397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482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包含专业理论知识和实践能力测试环节。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.65pt;margin-top:154.2pt;height:38pt;width:242.4pt;z-index:-251646976;mso-width-relative:page;mso-height-relative:page;" filled="f" stroked="t" coordsize="21600,21600" o:gfxdata="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lN4iLYAAAACwEAAA8AAAAAAAAAAQAgAAAAIgAAAGRycy9k&#10;b3ducmV2LnhtbFBLAQIUABQAAAAIAIdO4kBshEeddAIAALMEAAAOAAAAAAAAAAEAIAAAACcBAABk&#10;cnMvZTJvRG9jLnhtbFBLBQYAAAAABgAGAFkBAAANBgAAAAA=&#10;">
                <v:fill on="f" focussize="0,0"/>
                <v:stroke weight="2pt" color="#C4BD97 [241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包含专业理论知识和实践能力测试环节。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1398270</wp:posOffset>
                </wp:positionV>
                <wp:extent cx="3134360" cy="465455"/>
                <wp:effectExtent l="12700" t="12700" r="1524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360" cy="46545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学校各用人单位对应聘人员的材料进行现场审核。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3.9pt;margin-top:110.1pt;height:36.65pt;width:246.8pt;z-index:-251650048;mso-width-relative:page;mso-height-relative:page;" filled="f" stroked="t" coordsize="21600,21600" o:gfxdata="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iCF42QAAAAsBAAAPAAAAAAAAAAEAIAAAACIAAABkcnMvZG93bnJldi54bWxQSwECFAAU&#10;AAAACACHTuJA0izga2ICAACRBAAADgAAAAAAAAABACAAAAAoAQAAZHJzL2Uyb0RvYy54bWxQSwUG&#10;AAAAAAYABgBZAQAA/AUAAAAA&#10;">
                <v:fill on="f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学校各用人单位对应聘人员的材料进行现场审核。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768350</wp:posOffset>
                </wp:positionV>
                <wp:extent cx="3220720" cy="561975"/>
                <wp:effectExtent l="12700" t="12700" r="24130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561975"/>
                        </a:xfrm>
                        <a:prstGeom prst="flowChartAlternateProcess">
                          <a:avLst/>
                        </a:prstGeom>
                        <a:noFill/>
                        <a:ln w="25400" cap="flat" cmpd="sng" algn="ctr">
                          <a:solidFill>
                            <a:srgbClr val="DF592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学校各用人单位根据岗位要求对应聘人员简历进行初步筛选，择优确定应聘人员初步人选。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7.1pt;margin-top:60.5pt;height:44.25pt;width:253.6pt;z-index:-251652096;mso-width-relative:page;mso-height-relative:page;" filled="f" stroked="t" coordsize="21600,21600" o:gfxdata="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dQJI2AAAAAsBAAAPAAAAAAAAAAEAIAAAACIAAABkcnMvZG93bnJldi54bWxQ&#10;SwECFAAUAAAACACHTuJAtLBznGkCAACfBAAADgAAAAAAAAABACAAAAAnAQAAZHJzL2Uyb0RvYy54&#10;bWxQSwUGAAAAAAYABgBZAQAAAgYAAAAA&#10;">
                <v:fill on="f" focussize="0,0"/>
                <v:stroke weight="2pt" color="#DF592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学校各用人单位根据岗位要求对应聘人员简历进行初步筛选，择优确定应聘人员初步人选。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140970</wp:posOffset>
                </wp:positionV>
                <wp:extent cx="3419475" cy="552450"/>
                <wp:effectExtent l="12700" t="12700" r="15875" b="254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524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通过电子邮箱、网络系统、现场招聘等渠道进行简历投</w:t>
                            </w:r>
                          </w:p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递，报名参加学校岗位招聘。</w:t>
                            </w:r>
                          </w:p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                                                                        投递等渠道参加学校岗位招聘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.75pt;margin-top:11.1pt;height:43.5pt;width:269.25pt;z-index:-251655168;mso-width-relative:page;mso-height-relative:page;" filled="f" stroked="t" coordsize="21600,21600" o:gfxdata="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Eg5cNcAAAAKAQAADwAAAAAAAAABACAAAAAiAAAAZHJzL2Rvd25yZXYueG1sUEsBAhQA&#10;FAAAAAgAh07iQJ6ArnllAgAAkQQAAA4AAAAAAAAAAQAgAAAAJgEAAGRycy9lMm9Eb2MueG1sUEsF&#10;BgAAAAAGAAYAWQEAAP0FAAAAAA==&#10;">
                <v:fill on="f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通过电子邮箱、网络系统、现场招聘等渠道进行简历投</w:t>
                      </w:r>
                    </w:p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递，报名参加学校岗位招聘。</w:t>
                      </w:r>
                    </w:p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                                                                            投递等渠道参加学校岗位招聘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3695700</wp:posOffset>
                </wp:positionV>
                <wp:extent cx="285750" cy="3905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291pt;height:30.75pt;width:22.5pt;z-index:251683840;mso-width-relative:page;mso-height-relative:page;" filled="f" stroked="f" coordsize="21600,21600" o:gfxdata="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MO&#10;5nfaAAAACwEAAA8AAAAAAAAAAQAgAAAAIgAAAGRycy9kb3ducmV2LnhtbFBLAQIUABQAAAAIAIdO&#10;4kC8OmGyIQIAACc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3105150</wp:posOffset>
                </wp:positionV>
                <wp:extent cx="285750" cy="3905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75pt;margin-top:244.5pt;height:30.75pt;width:22.5pt;z-index:251681792;mso-width-relative:page;mso-height-relative:page;" filled="f" stroked="f" coordsize="21600,21600" o:gfxdata="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z&#10;Rdmk2gAAAAsBAAAPAAAAAAAAAAEAIAAAACIAAABkcnMvZG93bnJldi54bWxQSwECFAAUAAAACACH&#10;TuJAmXmuxSICAAAn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2533650</wp:posOffset>
                </wp:positionV>
                <wp:extent cx="285750" cy="3905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pt;margin-top:199.5pt;height:30.75pt;width:22.5pt;z-index:251679744;mso-width-relative:page;mso-height-relative:page;" filled="f" stroked="f" coordsize="21600,21600" o:gfxdata="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F&#10;2/9V2gAAAAsBAAAPAAAAAAAAAAEAIAAAACIAAABkcnMvZG93bnJldi54bWxQSwECFAAUAAAACACH&#10;TuJALInaFyICAAAn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1971675</wp:posOffset>
                </wp:positionV>
                <wp:extent cx="285750" cy="3905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96520" cy="131445"/>
                                  <wp:effectExtent l="0" t="0" r="17780" b="1270"/>
                                  <wp:docPr id="26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96520" cy="131445"/>
                                  <wp:effectExtent l="0" t="0" r="17780" b="1270"/>
                                  <wp:docPr id="27" name="图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155.25pt;height:30.75pt;width:22.5pt;z-index:251677696;mso-width-relative:page;mso-height-relative:page;" filled="f" stroked="f" coordsize="21600,21600" o:gfxdata="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wW&#10;pAbaAAAACwEAAA8AAAAAAAAAAQAgAAAAIgAAAGRycy9kb3ducmV2LnhtbFBLAQIUABQAAAAIAIdO&#10;4kDPt586IQIAACc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4</w:t>
                      </w: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96520" cy="131445"/>
                            <wp:effectExtent l="0" t="0" r="17780" b="1270"/>
                            <wp:docPr id="26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96520" cy="131445"/>
                            <wp:effectExtent l="0" t="0" r="17780" b="1270"/>
                            <wp:docPr id="27" name="图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1369695</wp:posOffset>
                </wp:positionV>
                <wp:extent cx="285750" cy="4191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07.85pt;height:33pt;width:22.5pt;z-index:251667456;mso-width-relative:page;mso-height-relative:page;" filled="f" stroked="f" coordsize="21600,21600" o:gfxdata="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pwdM2gAAAAsBAAAPAAAAAAAAAAEAIAAAACIAAABkcnMvZG93bnJldi54bWxQSwECFAAUAAAACACH&#10;TuJAMsoLhyICAAAl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342900" cy="476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1、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2pt;height:37.5pt;width:27pt;z-index:251660288;mso-width-relative:page;mso-height-relative:page;" filled="f" stroked="f" coordsize="21600,21600" o:gfxdata="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aQlv2QAAAAkBAAAPAAAAAAAAAAEAIAAAACIAAABkcnMvZG93bnJldi54bWxQSwECFAAUAAAACACH&#10;TuJAoOULaiMCAAAlBAAADgAAAAAAAAABACAAAAAo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1、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798195</wp:posOffset>
                </wp:positionV>
                <wp:extent cx="323850" cy="3905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62.85pt;height:30.75pt;width:25.5pt;z-index:251662336;mso-width-relative:page;mso-height-relative:page;" filled="f" stroked="f" coordsize="21600,21600" o:gfxdata="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Is0&#10;a9kAAAALAQAADwAAAAAAAAABACAAAAAiAAAAZHJzL2Rvd25yZXYueG1sUEsBAhQAFAAAAAgAh07i&#10;QCeSiOchAgAAJQQAAA4AAAAAAAAAAQAgAAAAK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274310" cy="4258310"/>
            <wp:effectExtent l="0" t="0" r="0" b="0"/>
            <wp:docPr id="19" name="图示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ind w:left="1020"/>
        <w:rPr>
          <w:b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应聘教师岗位，请投递电子简历至所应聘岗位的相关学院邮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箱；应聘辅导员岗位，请投递电子简历至学生处邮箱；应聘管理教辅岗位，请投递电子简历至所应聘岗位的相关部门邮箱。邮件主题格式“毕业学校—学历层次—所学专业—应聘岗位—应聘单位(学院、部门)”。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接通知来校参加考核的应聘人员，请务必携带个人简历、就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业协议书、就业推荐表、本科及以上各阶段学历、学位证书等材料原件和复印件。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地址：安徽省滁州市会峰西路1号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邮编：239000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联系人：贾老师、王老师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联系电话：(0550)3518055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Email：</w:t>
      </w:r>
      <w:r>
        <w:rPr>
          <w:rFonts w:hint="eastAsia"/>
          <w:b/>
          <w:sz w:val="28"/>
          <w:szCs w:val="28"/>
        </w:rPr>
        <w:fldChar w:fldCharType="begin"/>
      </w:r>
      <w:r>
        <w:rPr>
          <w:rFonts w:hint="eastAsia"/>
          <w:b/>
          <w:sz w:val="28"/>
          <w:szCs w:val="28"/>
        </w:rPr>
        <w:instrText xml:space="preserve"> HYPERLINK "mailto:rsczp@chzu.edu.cn" </w:instrText>
      </w:r>
      <w:r>
        <w:rPr>
          <w:rFonts w:hint="eastAsia"/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rsczp@chzu.edu.cn</w:t>
      </w:r>
      <w:r>
        <w:rPr>
          <w:rFonts w:hint="eastAsia"/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val="en-US" w:eastAsia="zh-CN"/>
        </w:rPr>
        <w:fldChar w:fldCharType="begin"/>
      </w:r>
      <w:r>
        <w:rPr>
          <w:rFonts w:hint="eastAsia"/>
          <w:b/>
          <w:sz w:val="28"/>
          <w:szCs w:val="28"/>
          <w:lang w:val="en-US" w:eastAsia="zh-CN"/>
        </w:rPr>
        <w:instrText xml:space="preserve"> HYPERLINK "mailto:抄送czxyrsc@yeah.net" </w:instrText>
      </w:r>
      <w:r>
        <w:rPr>
          <w:rFonts w:hint="eastAsia"/>
          <w:b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sz w:val="28"/>
          <w:szCs w:val="28"/>
          <w:lang w:val="en-US" w:eastAsia="zh-CN"/>
        </w:rPr>
        <w:t>抄送czxyzp@sina.com</w:t>
      </w:r>
      <w:r>
        <w:rPr>
          <w:rFonts w:hint="eastAsia"/>
          <w:b/>
          <w:sz w:val="28"/>
          <w:szCs w:val="28"/>
          <w:lang w:val="en-US" w:eastAsia="zh-CN"/>
        </w:rPr>
        <w:fldChar w:fldCharType="end"/>
      </w:r>
      <w:r>
        <w:rPr>
          <w:rFonts w:hint="eastAsia"/>
          <w:b/>
          <w:sz w:val="28"/>
          <w:szCs w:val="28"/>
          <w:lang w:val="en-US" w:eastAsia="zh-CN"/>
        </w:rPr>
        <w:t xml:space="preserve"> （邮件主题：高层次人才网+姓名+专业+学历+毕业院校）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网址：www.chzu.edu.cn</w:t>
      </w:r>
    </w:p>
    <w:p/>
    <w:p>
      <w:pPr>
        <w:rPr>
          <w:rFonts w:hint="eastAsia"/>
          <w:b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1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6A0F"/>
    <w:multiLevelType w:val="multilevel"/>
    <w:tmpl w:val="57906A0F"/>
    <w:lvl w:ilvl="0" w:tentative="0">
      <w:start w:val="1"/>
      <w:numFmt w:val="bullet"/>
      <w:lvlText w:val="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B9"/>
    <w:rsid w:val="000C71E4"/>
    <w:rsid w:val="000E2966"/>
    <w:rsid w:val="0013737C"/>
    <w:rsid w:val="001375F3"/>
    <w:rsid w:val="001533F8"/>
    <w:rsid w:val="00154853"/>
    <w:rsid w:val="00170C31"/>
    <w:rsid w:val="00171117"/>
    <w:rsid w:val="00192999"/>
    <w:rsid w:val="001D3F0F"/>
    <w:rsid w:val="001E7A9C"/>
    <w:rsid w:val="00210E13"/>
    <w:rsid w:val="002177F1"/>
    <w:rsid w:val="00232668"/>
    <w:rsid w:val="00310460"/>
    <w:rsid w:val="00326622"/>
    <w:rsid w:val="00332D48"/>
    <w:rsid w:val="003740CE"/>
    <w:rsid w:val="003B5CC8"/>
    <w:rsid w:val="003B75F1"/>
    <w:rsid w:val="003C32FD"/>
    <w:rsid w:val="003C724D"/>
    <w:rsid w:val="003E2BAD"/>
    <w:rsid w:val="003F0BF3"/>
    <w:rsid w:val="004443A5"/>
    <w:rsid w:val="00446E87"/>
    <w:rsid w:val="004B20D2"/>
    <w:rsid w:val="004C0F47"/>
    <w:rsid w:val="004C7613"/>
    <w:rsid w:val="004D0C15"/>
    <w:rsid w:val="005332E7"/>
    <w:rsid w:val="005D7B48"/>
    <w:rsid w:val="00640466"/>
    <w:rsid w:val="006D76FB"/>
    <w:rsid w:val="006E28D0"/>
    <w:rsid w:val="006F5BB9"/>
    <w:rsid w:val="007B0F81"/>
    <w:rsid w:val="007F17C4"/>
    <w:rsid w:val="008163CA"/>
    <w:rsid w:val="0085567E"/>
    <w:rsid w:val="00867ABC"/>
    <w:rsid w:val="00885D5B"/>
    <w:rsid w:val="008A4C1B"/>
    <w:rsid w:val="008B2D81"/>
    <w:rsid w:val="008D5316"/>
    <w:rsid w:val="008F2608"/>
    <w:rsid w:val="00917D24"/>
    <w:rsid w:val="009611F6"/>
    <w:rsid w:val="00996D05"/>
    <w:rsid w:val="00A3025F"/>
    <w:rsid w:val="00A52E4E"/>
    <w:rsid w:val="00A83F4D"/>
    <w:rsid w:val="00AC4EDF"/>
    <w:rsid w:val="00B07DC2"/>
    <w:rsid w:val="00B54E90"/>
    <w:rsid w:val="00B57DB5"/>
    <w:rsid w:val="00B64DBC"/>
    <w:rsid w:val="00B8100A"/>
    <w:rsid w:val="00BB014C"/>
    <w:rsid w:val="00BD46EE"/>
    <w:rsid w:val="00C0090E"/>
    <w:rsid w:val="00C6624D"/>
    <w:rsid w:val="00CD6203"/>
    <w:rsid w:val="00CE0BED"/>
    <w:rsid w:val="00CE67EE"/>
    <w:rsid w:val="00D77C48"/>
    <w:rsid w:val="00DC062F"/>
    <w:rsid w:val="00E06380"/>
    <w:rsid w:val="00EB121D"/>
    <w:rsid w:val="00EC6D6F"/>
    <w:rsid w:val="00EE247C"/>
    <w:rsid w:val="00F01FD4"/>
    <w:rsid w:val="00F60222"/>
    <w:rsid w:val="00FB58C6"/>
    <w:rsid w:val="11EC4659"/>
    <w:rsid w:val="3EE55E22"/>
    <w:rsid w:val="59E27C5D"/>
    <w:rsid w:val="6C8567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4FA6B0-6077-433E-AF58-E7D90F188AD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2" csCatId="colorful" phldr="1"/>
      <dgm:spPr/>
      <dgm:t>
        <a:bodyPr/>
        <a:p>
          <a:endParaRPr lang="zh-CN" altLang="en-US"/>
        </a:p>
      </dgm:t>
    </dgm:pt>
    <dgm:pt modelId="{5FCB5C04-86B2-4C2F-8B64-616F55514277}">
      <dgm:prSet phldrT="[文本]"/>
      <dgm:spPr>
        <a:xfrm>
          <a:off x="1071861" y="192366"/>
          <a:ext cx="1355624" cy="41723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简历投递</a:t>
          </a:r>
        </a:p>
      </dgm:t>
    </dgm:pt>
    <dgm:pt modelId="{5ADF84C3-E57E-4AF9-A928-E4649674B350}" cxnId="{404E7E90-626A-4831-82FD-D72B1064FFF6}" type="parTrans">
      <dgm:prSet/>
      <dgm:spPr/>
      <dgm:t>
        <a:bodyPr/>
        <a:p>
          <a:endParaRPr lang="zh-CN" altLang="en-US"/>
        </a:p>
      </dgm:t>
    </dgm:pt>
    <dgm:pt modelId="{E85A0DBA-EA21-4093-ABE4-DF2FD52F7598}" cxnId="{404E7E90-626A-4831-82FD-D72B1064FFF6}" type="sibTrans">
      <dgm:prSet/>
      <dgm:spPr>
        <a:xfrm>
          <a:off x="-4231833" y="-1171555"/>
          <a:ext cx="5643471" cy="691512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657324EE-0F9F-4131-9EC9-70BD3E7D0840}">
      <dgm:prSet phldrT="[文本]"/>
      <dgm:spPr>
        <a:xfrm>
          <a:off x="1260044" y="868640"/>
          <a:ext cx="1373006" cy="417234"/>
        </a:xfrm>
        <a:solidFill>
          <a:srgbClr val="C0504D">
            <a:hueOff val="780253"/>
            <a:satOff val="-969"/>
            <a:lumOff val="22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简历筛选</a:t>
          </a:r>
        </a:p>
      </dgm:t>
    </dgm:pt>
    <dgm:pt modelId="{5B6A7455-5F96-4FD9-80E7-B80E7513AF20}" cxnId="{5A4B92DA-F409-4902-A266-9B370ECA5E7F}" type="parTrans">
      <dgm:prSet/>
      <dgm:spPr/>
      <dgm:t>
        <a:bodyPr/>
        <a:p>
          <a:endParaRPr lang="zh-CN" altLang="en-US"/>
        </a:p>
      </dgm:t>
    </dgm:pt>
    <dgm:pt modelId="{F1E2BD92-DD7E-4769-A445-AF4AA4D0C96D}" cxnId="{5A4B92DA-F409-4902-A266-9B370ECA5E7F}" type="sibTrans">
      <dgm:prSet/>
      <dgm:spPr/>
      <dgm:t>
        <a:bodyPr/>
        <a:p>
          <a:endParaRPr lang="zh-CN" altLang="en-US"/>
        </a:p>
      </dgm:t>
    </dgm:pt>
    <dgm:pt modelId="{26C78242-1724-4F8F-AD4D-E38931812B1F}">
      <dgm:prSet phldrT="[文本]"/>
      <dgm:spPr>
        <a:xfrm>
          <a:off x="1392279" y="1487771"/>
          <a:ext cx="1316747" cy="417234"/>
        </a:xfrm>
        <a:solidFill>
          <a:srgbClr val="C0504D">
            <a:hueOff val="1560506"/>
            <a:satOff val="-1942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资格审查</a:t>
          </a:r>
        </a:p>
      </dgm:t>
    </dgm:pt>
    <dgm:pt modelId="{D051A659-101D-46BB-AF59-3495DFED4D03}" cxnId="{36C21B93-C191-4B68-B5AE-FF5B0216D294}" type="sibTrans">
      <dgm:prSet/>
      <dgm:spPr/>
      <dgm:t>
        <a:bodyPr/>
        <a:p>
          <a:endParaRPr lang="zh-CN" altLang="en-US"/>
        </a:p>
      </dgm:t>
    </dgm:pt>
    <dgm:pt modelId="{58032DE6-7B9A-407F-9118-EAEFB8956702}" cxnId="{36C21B93-C191-4B68-B5AE-FF5B0216D294}" type="parTrans">
      <dgm:prSet/>
      <dgm:spPr/>
      <dgm:t>
        <a:bodyPr/>
        <a:p>
          <a:endParaRPr lang="zh-CN" altLang="en-US"/>
        </a:p>
      </dgm:t>
    </dgm:pt>
    <dgm:pt modelId="{A3065D93-952D-4496-B92F-3E34C0B32E90}">
      <dgm:prSet phldrT="[文本]"/>
      <dgm:spPr>
        <a:xfrm>
          <a:off x="1352367" y="3362323"/>
          <a:ext cx="1349315" cy="417234"/>
        </a:xfrm>
        <a:solidFill>
          <a:srgbClr val="C0504D">
            <a:hueOff val="3901266"/>
            <a:satOff val="-4862"/>
            <a:lumOff val="114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面  试</a:t>
          </a:r>
        </a:p>
      </dgm:t>
    </dgm:pt>
    <dgm:pt modelId="{4D2B4508-2A6A-4B77-895F-E3A50D0AB36C}" cxnId="{117079C6-EB7A-4DD2-A4F8-0FAB7555B16C}" type="sibTrans">
      <dgm:prSet/>
      <dgm:spPr/>
      <dgm:t>
        <a:bodyPr/>
        <a:p>
          <a:endParaRPr lang="zh-CN" altLang="en-US"/>
        </a:p>
      </dgm:t>
    </dgm:pt>
    <dgm:pt modelId="{B83AF448-9270-4EF4-AEF9-2ED283C86BD8}" cxnId="{117079C6-EB7A-4DD2-A4F8-0FAB7555B16C}" type="parTrans">
      <dgm:prSet/>
      <dgm:spPr/>
      <dgm:t>
        <a:bodyPr/>
        <a:p>
          <a:endParaRPr lang="zh-CN" altLang="en-US"/>
        </a:p>
      </dgm:t>
    </dgm:pt>
    <dgm:pt modelId="{B2FF9181-CDDB-46E7-BB62-E3F1F5824A27}">
      <dgm:prSet phldrT="[文本]"/>
      <dgm:spPr>
        <a:xfrm>
          <a:off x="1009629" y="3990974"/>
          <a:ext cx="2586096" cy="417234"/>
        </a:xfrm>
        <a:solidFill>
          <a:srgbClr val="C0504D">
            <a:hueOff val="4681519"/>
            <a:satOff val="-5835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公示、就业协议签订</a:t>
          </a:r>
        </a:p>
      </dgm:t>
    </dgm:pt>
    <dgm:pt modelId="{C77FE540-7739-49F0-B367-C6E21B1D2667}" cxnId="{63EAB36A-C241-4F21-BC77-40CDC0787DE6}" type="sibTrans">
      <dgm:prSet/>
      <dgm:spPr/>
      <dgm:t>
        <a:bodyPr/>
        <a:p>
          <a:endParaRPr lang="zh-CN" altLang="en-US"/>
        </a:p>
      </dgm:t>
    </dgm:pt>
    <dgm:pt modelId="{B6162D78-BCBC-4312-AE32-C4F4D6EFEE67}" cxnId="{63EAB36A-C241-4F21-BC77-40CDC0787DE6}" type="parTrans">
      <dgm:prSet/>
      <dgm:spPr/>
      <dgm:t>
        <a:bodyPr/>
        <a:p>
          <a:endParaRPr lang="zh-CN" altLang="en-US"/>
        </a:p>
      </dgm:t>
    </dgm:pt>
    <dgm:pt modelId="{531173C7-C105-4F47-8182-E54CD91908C9}">
      <dgm:prSet phldrT="[文本]"/>
      <dgm:spPr/>
      <dgm:t>
        <a:bodyPr/>
        <a:p>
          <a:endParaRPr lang="zh-CN" altLang="en-US"/>
        </a:p>
      </dgm:t>
    </dgm:pt>
    <dgm:pt modelId="{2734A25E-FB8B-4781-9518-79962AC91FC2}" cxnId="{86052D17-16D0-42AE-AE1A-C23CC4613F63}" type="sibTrans">
      <dgm:prSet/>
      <dgm:spPr/>
      <dgm:t>
        <a:bodyPr/>
        <a:p>
          <a:endParaRPr lang="zh-CN" altLang="en-US"/>
        </a:p>
      </dgm:t>
    </dgm:pt>
    <dgm:pt modelId="{890DA399-8E0D-48A4-8877-979E48BCBDEF}" cxnId="{86052D17-16D0-42AE-AE1A-C23CC4613F63}" type="parTrans">
      <dgm:prSet/>
      <dgm:spPr/>
      <dgm:t>
        <a:bodyPr/>
        <a:p>
          <a:endParaRPr lang="zh-CN" altLang="en-US"/>
        </a:p>
      </dgm:t>
    </dgm:pt>
    <dgm:pt modelId="{5EF2FE28-1DA4-4512-9ACC-752C16B7E0CB}">
      <dgm:prSet phldrT="[文本]"/>
      <dgm:spPr>
        <a:xfrm>
          <a:off x="1502025" y="2144990"/>
          <a:ext cx="1292807" cy="417234"/>
        </a:xfrm>
        <a:solidFill>
          <a:srgbClr val="C0504D">
            <a:hueOff val="2340759"/>
            <a:satOff val="-2915"/>
            <a:lumOff val="68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笔   试</a:t>
          </a:r>
        </a:p>
      </dgm:t>
    </dgm:pt>
    <dgm:pt modelId="{6CB085A9-E25B-431B-AF46-A48FC26DA42C}" cxnId="{DA7FAEAA-1124-4C9A-A0ED-578FC3137A6C}" type="sibTrans">
      <dgm:prSet/>
      <dgm:spPr/>
      <dgm:t>
        <a:bodyPr/>
        <a:p>
          <a:endParaRPr lang="zh-CN" altLang="en-US"/>
        </a:p>
      </dgm:t>
    </dgm:pt>
    <dgm:pt modelId="{94BBC711-8219-4762-922B-66D6691FF8DC}" cxnId="{DA7FAEAA-1124-4C9A-A0ED-578FC3137A6C}" type="parTrans">
      <dgm:prSet/>
      <dgm:spPr/>
      <dgm:t>
        <a:bodyPr/>
        <a:p>
          <a:endParaRPr lang="zh-CN" altLang="en-US"/>
        </a:p>
      </dgm:t>
    </dgm:pt>
    <dgm:pt modelId="{0699A55F-779A-4838-86CF-A6E60C024FFF}">
      <dgm:prSet phldrT="[文本]"/>
      <dgm:spPr>
        <a:xfrm>
          <a:off x="1504784" y="2745066"/>
          <a:ext cx="1415970" cy="417234"/>
        </a:xfrm>
        <a:solidFill>
          <a:srgbClr val="C0504D">
            <a:hueOff val="3121013"/>
            <a:satOff val="-3889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心理测试</a:t>
          </a:r>
        </a:p>
      </dgm:t>
    </dgm:pt>
    <dgm:pt modelId="{A17FC5B7-4FD3-485E-BF1B-8F8A3A8D5CDD}" cxnId="{569EA8C9-C58E-4B08-8C49-55A0A8A6D524}" type="parTrans">
      <dgm:prSet/>
      <dgm:spPr/>
      <dgm:t>
        <a:bodyPr/>
        <a:p>
          <a:endParaRPr lang="zh-CN" altLang="en-US"/>
        </a:p>
      </dgm:t>
    </dgm:pt>
    <dgm:pt modelId="{824910F5-DB72-43CD-BCF0-ED5DAAC3974B}" cxnId="{569EA8C9-C58E-4B08-8C49-55A0A8A6D524}" type="sibTrans">
      <dgm:prSet/>
      <dgm:spPr/>
      <dgm:t>
        <a:bodyPr/>
        <a:p>
          <a:endParaRPr lang="zh-CN" altLang="en-US"/>
        </a:p>
      </dgm:t>
    </dgm:pt>
    <dgm:pt modelId="{DB55E270-A9C9-4822-8BA3-9EE1F1CDBFAC}" type="pres">
      <dgm:prSet presAssocID="{624FA6B0-6077-433E-AF58-E7D90F188AD0}" presName="Name0" presStyleCnt="0">
        <dgm:presLayoutVars>
          <dgm:chMax val="7"/>
          <dgm:chPref val="7"/>
          <dgm:dir/>
        </dgm:presLayoutVars>
      </dgm:prSet>
      <dgm:spPr/>
      <dgm:t>
        <a:bodyPr/>
        <a:p>
          <a:endParaRPr lang="zh-CN" altLang="en-US"/>
        </a:p>
      </dgm:t>
    </dgm:pt>
    <dgm:pt modelId="{38127CA4-C016-45F1-BC94-D870D97D7349}" type="pres">
      <dgm:prSet presAssocID="{624FA6B0-6077-433E-AF58-E7D90F188AD0}" presName="Name1" presStyleCnt="0"/>
      <dgm:spPr/>
    </dgm:pt>
    <dgm:pt modelId="{AD3AEC65-86AB-46F5-8309-684EF806FF2C}" type="pres">
      <dgm:prSet presAssocID="{624FA6B0-6077-433E-AF58-E7D90F188AD0}" presName="cycle" presStyleCnt="0"/>
      <dgm:spPr/>
    </dgm:pt>
    <dgm:pt modelId="{D001EF1E-FD3E-4052-B571-72B486109C66}" type="pres">
      <dgm:prSet presAssocID="{624FA6B0-6077-433E-AF58-E7D90F188AD0}" presName="srcNode" presStyleLbl="node1" presStyleIdx="0" presStyleCnt="7"/>
      <dgm:spPr/>
    </dgm:pt>
    <dgm:pt modelId="{56AC5416-0BEB-4171-A2FC-6A994BF89ED7}" type="pres">
      <dgm:prSet presAssocID="{624FA6B0-6077-433E-AF58-E7D90F188AD0}" presName="conn" presStyleLbl="parChTrans1D2" presStyleIdx="0" presStyleCnt="1" custScaleX="91301" custScaleY="111874" custLinFactNeighborX="-154" custLinFactNeighborY="-154"/>
      <dgm:spPr>
        <a:prstGeom prst="blockArc">
          <a:avLst>
            <a:gd name="adj1" fmla="val 18900000"/>
            <a:gd name="adj2" fmla="val 2700000"/>
            <a:gd name="adj3" fmla="val 349"/>
          </a:avLst>
        </a:prstGeom>
      </dgm:spPr>
      <dgm:t>
        <a:bodyPr/>
        <a:p>
          <a:endParaRPr lang="zh-CN" altLang="en-US"/>
        </a:p>
      </dgm:t>
    </dgm:pt>
    <dgm:pt modelId="{AF809B1B-B65D-414B-8991-C405491F7328}" type="pres">
      <dgm:prSet presAssocID="{624FA6B0-6077-433E-AF58-E7D90F188AD0}" presName="extraNode" presStyleLbl="node1" presStyleIdx="0" presStyleCnt="7"/>
      <dgm:spPr/>
    </dgm:pt>
    <dgm:pt modelId="{2AE5BA5F-50E1-49E5-9DCF-BDB258A63E31}" type="pres">
      <dgm:prSet presAssocID="{624FA6B0-6077-433E-AF58-E7D90F188AD0}" presName="dstNode" presStyleLbl="node1" presStyleIdx="0" presStyleCnt="7"/>
      <dgm:spPr/>
    </dgm:pt>
    <dgm:pt modelId="{2416BB36-848B-4E47-BCD5-1D7E8B27CACD}" type="pres">
      <dgm:prSet presAssocID="{5FCB5C04-86B2-4C2F-8B64-616F55514277}" presName="text_1" presStyleLbl="node1" presStyleIdx="0" presStyleCnt="7" custScaleX="25563" custLinFactNeighborX="-36048" custLinFactNeighborY="-3917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4D38AD72-3132-4D6E-AC0A-F43F0959CF57}" type="pres">
      <dgm:prSet presAssocID="{5FCB5C04-86B2-4C2F-8B64-616F55514277}" presName="accent_1" presStyleCnt="0"/>
      <dgm:spPr/>
    </dgm:pt>
    <dgm:pt modelId="{DC801813-43E0-42E8-A929-54CCF475509D}" type="pres">
      <dgm:prSet presAssocID="{5FCB5C04-86B2-4C2F-8B64-616F55514277}" presName="accentRepeatNode" presStyleLbl="solidFgAcc1" presStyleIdx="0" presStyleCnt="7" custScaleX="106506" custScaleY="105246" custLinFactNeighborX="4683" custLinFactNeighborY="-1826"/>
      <dgm:spPr>
        <a:xfrm>
          <a:off x="756475" y="133351"/>
          <a:ext cx="555474" cy="5489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AC32AA0-EE43-4225-96AE-EE8A0F65CC6B}" type="pres">
      <dgm:prSet presAssocID="{657324EE-0F9F-4131-9EC9-70BD3E7D0840}" presName="text_2" presStyleLbl="node1" presStyleIdx="1" presStyleCnt="7" custScaleX="27877" custLinFactNeighborX="-38652" custLinFactNeighborY="8080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F1143A0C-63A5-4F88-ACE7-BCD5D984FF05}" type="pres">
      <dgm:prSet presAssocID="{657324EE-0F9F-4131-9EC9-70BD3E7D0840}" presName="accent_2" presStyleCnt="0"/>
      <dgm:spPr/>
    </dgm:pt>
    <dgm:pt modelId="{EBD57647-919A-428A-AF9D-9C111E38EADC}" type="pres">
      <dgm:prSet presAssocID="{657324EE-0F9F-4131-9EC9-70BD3E7D0840}" presName="accentRepeatNode" presStyleLbl="solidFgAcc1" presStyleIdx="1" presStyleCnt="7" custLinFactNeighborX="-30791" custLinFactNeighborY="3769"/>
      <dgm:spPr>
        <a:xfrm>
          <a:off x="966272" y="80243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80253"/>
              <a:satOff val="-969"/>
              <a:lumOff val="229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BB911112-DF47-41AD-B982-8BBFD63CEB0D}" type="pres">
      <dgm:prSet presAssocID="{26C78242-1724-4F8F-AD4D-E38931812B1F}" presName="text_3" presStyleLbl="node1" presStyleIdx="2" presStyleCnt="7" custScaleX="27908" custLinFactNeighborX="-40336" custLinFactNeighborY="6491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AA4BE1B6-85DC-465D-B305-A76DE3B0C7FA}" type="pres">
      <dgm:prSet presAssocID="{26C78242-1724-4F8F-AD4D-E38931812B1F}" presName="accent_3" presStyleCnt="0"/>
      <dgm:spPr/>
    </dgm:pt>
    <dgm:pt modelId="{0FEBC5FA-7BB1-4BCA-8131-B2C9973ADD11}" type="pres">
      <dgm:prSet presAssocID="{26C78242-1724-4F8F-AD4D-E38931812B1F}" presName="accentRepeatNode" presStyleLbl="solidFgAcc1" presStyleIdx="2" presStyleCnt="7" custLinFactNeighborX="-32105" custLinFactNeighborY="4323"/>
      <dgm:spPr>
        <a:xfrm>
          <a:off x="1166475" y="143108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560506"/>
              <a:satOff val="-1942"/>
              <a:lumOff val="458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FE5C36EA-F5B2-4A60-9595-740B17217C97}" type="pres">
      <dgm:prSet presAssocID="{5EF2FE28-1DA4-4512-9ACC-752C16B7E0CB}" presName="text_4" presStyleLbl="node1" presStyleIdx="3" presStyleCnt="7" custScaleX="27790" custLinFactNeighborX="-39518" custLinFactNeighborY="7234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E11AA46B-4D0D-4D79-B810-112C94D57EFD}" type="pres">
      <dgm:prSet presAssocID="{5EF2FE28-1DA4-4512-9ACC-752C16B7E0CB}" presName="accent_4" presStyleCnt="0"/>
      <dgm:spPr/>
    </dgm:pt>
    <dgm:pt modelId="{EAE7DE15-2B1B-4FAC-8D4B-B7161C3950F3}" type="pres">
      <dgm:prSet presAssocID="{5EF2FE28-1DA4-4512-9ACC-752C16B7E0CB}" presName="accentRepeatNode" presStyleLbl="solidFgAcc1" presStyleIdx="3" presStyleCnt="7" custLinFactNeighborX="-38350" custLinFactNeighborY="3093"/>
      <dgm:spPr>
        <a:xfrm>
          <a:off x="1200016" y="2078782"/>
          <a:ext cx="521543" cy="52154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C0504D">
              <a:hueOff val="2340759"/>
              <a:satOff val="-2915"/>
              <a:lumOff val="686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6FB70824-DA7E-492B-AE02-C61B8A63FE4D}" type="pres">
      <dgm:prSet presAssocID="{0699A55F-779A-4838-86CF-A6E60C024FFF}" presName="text_5" presStyleLbl="node1" presStyleIdx="4" presStyleCnt="7" custScaleX="30011" custLinFactNeighborX="-36900" custLinFactNeighborY="7655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14131809-D805-4578-950E-CC8428076DE8}" type="pres">
      <dgm:prSet presAssocID="{0699A55F-779A-4838-86CF-A6E60C024FFF}" presName="accent_5" presStyleCnt="0"/>
      <dgm:spPr/>
    </dgm:pt>
    <dgm:pt modelId="{9FE68BBA-1D1B-4ACA-B770-80413882D73D}" type="pres">
      <dgm:prSet presAssocID="{0699A55F-779A-4838-86CF-A6E60C024FFF}" presName="accentRepeatNode" presStyleLbl="solidFgAcc1" presStyleIdx="4" presStyleCnt="7" custLinFactNeighborX="-27395" custLinFactNeighborY="3429"/>
      <dgm:spPr>
        <a:xfrm>
          <a:off x="1191040" y="2678856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121013"/>
              <a:satOff val="-3889"/>
              <a:lumOff val="915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13BDA65-9DDD-4F2B-8DBB-E0D3EDFEFC64}" type="pres">
      <dgm:prSet presAssocID="{A3065D93-952D-4496-B92F-3E34C0B32E90}" presName="text_6" presStyleLbl="node1" presStyleIdx="5" presStyleCnt="7" custScaleX="36331" custLinFactNeighborX="-32093" custLinFactNeighborY="1159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F086E632-31B3-4A43-B01B-4D8480E69907}" type="pres">
      <dgm:prSet presAssocID="{A3065D93-952D-4496-B92F-3E34C0B32E90}" presName="accent_6" presStyleCnt="0"/>
      <dgm:spPr/>
    </dgm:pt>
    <dgm:pt modelId="{FA305C9F-7076-4A56-AD7E-A67F07917D31}" type="pres">
      <dgm:prSet presAssocID="{A3065D93-952D-4496-B92F-3E34C0B32E90}" presName="accentRepeatNode" presStyleLbl="solidFgAcc1" presStyleIdx="5" presStyleCnt="7" custLinFactNeighborX="-25359" custLinFactNeighborY="-1813"/>
      <dgm:spPr>
        <a:xfrm>
          <a:off x="994602" y="3305174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01266"/>
              <a:satOff val="-4862"/>
              <a:lumOff val="1144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FE985A7-9DB2-45FE-B8CF-00C1491BFDD4}" type="pres">
      <dgm:prSet presAssocID="{B2FF9181-CDDB-46E7-BB62-E3F1F5824A27}" presName="text_7" presStyleLbl="node1" presStyleIdx="6" presStyleCnt="7" custScaleX="48766" custLinFactNeighborX="-25620" custLinFactNeighborY="6200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4BDB7238-2A64-44B3-BF24-4AD56C4237A9}" type="pres">
      <dgm:prSet presAssocID="{B2FF9181-CDDB-46E7-BB62-E3F1F5824A27}" presName="accent_7" presStyleCnt="0"/>
      <dgm:spPr/>
    </dgm:pt>
    <dgm:pt modelId="{EE31DF0F-DBF2-4AE5-AD02-726C9A8ABD75}" type="pres">
      <dgm:prSet presAssocID="{B2FF9181-CDDB-46E7-BB62-E3F1F5824A27}" presName="accentRepeatNode" presStyleLbl="solidFgAcc1" presStyleIdx="6" presStyleCnt="7" custLinFactNeighborX="-9925" custLinFactNeighborY="2176"/>
      <dgm:spPr>
        <a:xfrm>
          <a:off x="697254" y="392430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5"/>
              <a:lumOff val="1373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</dgm:ptLst>
  <dgm:cxnLst>
    <dgm:cxn modelId="{8C182979-2F6F-4AC2-BE63-5BF4AC409D34}" type="presOf" srcId="{5EF2FE28-1DA4-4512-9ACC-752C16B7E0CB}" destId="{FE5C36EA-F5B2-4A60-9595-740B17217C97}" srcOrd="0" destOrd="0" presId="urn:microsoft.com/office/officeart/2008/layout/VerticalCurvedList"/>
    <dgm:cxn modelId="{DA7FAEAA-1124-4C9A-A0ED-578FC3137A6C}" srcId="{624FA6B0-6077-433E-AF58-E7D90F188AD0}" destId="{5EF2FE28-1DA4-4512-9ACC-752C16B7E0CB}" srcOrd="3" destOrd="0" parTransId="{94BBC711-8219-4762-922B-66D6691FF8DC}" sibTransId="{6CB085A9-E25B-431B-AF46-A48FC26DA42C}"/>
    <dgm:cxn modelId="{97912D79-5647-4175-A5B4-5C8F6CBEBA2D}" type="presOf" srcId="{26C78242-1724-4F8F-AD4D-E38931812B1F}" destId="{BB911112-DF47-41AD-B982-8BBFD63CEB0D}" srcOrd="0" destOrd="0" presId="urn:microsoft.com/office/officeart/2008/layout/VerticalCurvedList"/>
    <dgm:cxn modelId="{EF4F797C-DFC4-48B6-829E-6811C2645550}" type="presOf" srcId="{624FA6B0-6077-433E-AF58-E7D90F188AD0}" destId="{DB55E270-A9C9-4822-8BA3-9EE1F1CDBFAC}" srcOrd="0" destOrd="0" presId="urn:microsoft.com/office/officeart/2008/layout/VerticalCurvedList"/>
    <dgm:cxn modelId="{36C21B93-C191-4B68-B5AE-FF5B0216D294}" srcId="{624FA6B0-6077-433E-AF58-E7D90F188AD0}" destId="{26C78242-1724-4F8F-AD4D-E38931812B1F}" srcOrd="2" destOrd="0" parTransId="{58032DE6-7B9A-407F-9118-EAEFB8956702}" sibTransId="{D051A659-101D-46BB-AF59-3495DFED4D03}"/>
    <dgm:cxn modelId="{117079C6-EB7A-4DD2-A4F8-0FAB7555B16C}" srcId="{624FA6B0-6077-433E-AF58-E7D90F188AD0}" destId="{A3065D93-952D-4496-B92F-3E34C0B32E90}" srcOrd="5" destOrd="0" parTransId="{B83AF448-9270-4EF4-AEF9-2ED283C86BD8}" sibTransId="{4D2B4508-2A6A-4B77-895F-E3A50D0AB36C}"/>
    <dgm:cxn modelId="{FDE548BE-8EA0-430C-872A-8C7AD4947A9A}" type="presOf" srcId="{E85A0DBA-EA21-4093-ABE4-DF2FD52F7598}" destId="{56AC5416-0BEB-4171-A2FC-6A994BF89ED7}" srcOrd="0" destOrd="0" presId="urn:microsoft.com/office/officeart/2008/layout/VerticalCurvedList"/>
    <dgm:cxn modelId="{D1C9B14C-4FD3-445D-90A8-ACC2322B912E}" type="presOf" srcId="{657324EE-0F9F-4131-9EC9-70BD3E7D0840}" destId="{1AC32AA0-EE43-4225-96AE-EE8A0F65CC6B}" srcOrd="0" destOrd="0" presId="urn:microsoft.com/office/officeart/2008/layout/VerticalCurvedList"/>
    <dgm:cxn modelId="{63EAB36A-C241-4F21-BC77-40CDC0787DE6}" srcId="{624FA6B0-6077-433E-AF58-E7D90F188AD0}" destId="{B2FF9181-CDDB-46E7-BB62-E3F1F5824A27}" srcOrd="6" destOrd="0" parTransId="{B6162D78-BCBC-4312-AE32-C4F4D6EFEE67}" sibTransId="{C77FE540-7739-49F0-B367-C6E21B1D2667}"/>
    <dgm:cxn modelId="{5A4B92DA-F409-4902-A266-9B370ECA5E7F}" srcId="{624FA6B0-6077-433E-AF58-E7D90F188AD0}" destId="{657324EE-0F9F-4131-9EC9-70BD3E7D0840}" srcOrd="1" destOrd="0" parTransId="{5B6A7455-5F96-4FD9-80E7-B80E7513AF20}" sibTransId="{F1E2BD92-DD7E-4769-A445-AF4AA4D0C96D}"/>
    <dgm:cxn modelId="{569EA8C9-C58E-4B08-8C49-55A0A8A6D524}" srcId="{624FA6B0-6077-433E-AF58-E7D90F188AD0}" destId="{0699A55F-779A-4838-86CF-A6E60C024FFF}" srcOrd="4" destOrd="0" parTransId="{A17FC5B7-4FD3-485E-BF1B-8F8A3A8D5CDD}" sibTransId="{824910F5-DB72-43CD-BCF0-ED5DAAC3974B}"/>
    <dgm:cxn modelId="{9FAF090E-1681-4AB9-A30E-3DBD38B94AA5}" type="presOf" srcId="{B2FF9181-CDDB-46E7-BB62-E3F1F5824A27}" destId="{1FE985A7-9DB2-45FE-B8CF-00C1491BFDD4}" srcOrd="0" destOrd="0" presId="urn:microsoft.com/office/officeart/2008/layout/VerticalCurvedList"/>
    <dgm:cxn modelId="{005F472F-ACDA-4750-88E0-8199A7444558}" type="presOf" srcId="{A3065D93-952D-4496-B92F-3E34C0B32E90}" destId="{113BDA65-9DDD-4F2B-8DBB-E0D3EDFEFC64}" srcOrd="0" destOrd="0" presId="urn:microsoft.com/office/officeart/2008/layout/VerticalCurvedList"/>
    <dgm:cxn modelId="{6C990042-88ED-400A-B271-9B8132B55479}" type="presOf" srcId="{5FCB5C04-86B2-4C2F-8B64-616F55514277}" destId="{2416BB36-848B-4E47-BCD5-1D7E8B27CACD}" srcOrd="0" destOrd="0" presId="urn:microsoft.com/office/officeart/2008/layout/VerticalCurvedList"/>
    <dgm:cxn modelId="{404E7E90-626A-4831-82FD-D72B1064FFF6}" srcId="{624FA6B0-6077-433E-AF58-E7D90F188AD0}" destId="{5FCB5C04-86B2-4C2F-8B64-616F55514277}" srcOrd="0" destOrd="0" parTransId="{5ADF84C3-E57E-4AF9-A928-E4649674B350}" sibTransId="{E85A0DBA-EA21-4093-ABE4-DF2FD52F7598}"/>
    <dgm:cxn modelId="{86052D17-16D0-42AE-AE1A-C23CC4613F63}" srcId="{624FA6B0-6077-433E-AF58-E7D90F188AD0}" destId="{531173C7-C105-4F47-8182-E54CD91908C9}" srcOrd="7" destOrd="0" parTransId="{890DA399-8E0D-48A4-8877-979E48BCBDEF}" sibTransId="{2734A25E-FB8B-4781-9518-79962AC91FC2}"/>
    <dgm:cxn modelId="{AF8E49A0-2303-4563-BACC-C2B98A438421}" type="presOf" srcId="{0699A55F-779A-4838-86CF-A6E60C024FFF}" destId="{6FB70824-DA7E-492B-AE02-C61B8A63FE4D}" srcOrd="0" destOrd="0" presId="urn:microsoft.com/office/officeart/2008/layout/VerticalCurvedList"/>
    <dgm:cxn modelId="{6987CE22-F7C2-46BE-98AA-E743DB61184F}" type="presParOf" srcId="{DB55E270-A9C9-4822-8BA3-9EE1F1CDBFAC}" destId="{38127CA4-C016-45F1-BC94-D870D97D7349}" srcOrd="0" destOrd="0" presId="urn:microsoft.com/office/officeart/2008/layout/VerticalCurvedList"/>
    <dgm:cxn modelId="{F48FB1DC-65AA-457C-BBD2-F1CACD294242}" type="presParOf" srcId="{38127CA4-C016-45F1-BC94-D870D97D7349}" destId="{AD3AEC65-86AB-46F5-8309-684EF806FF2C}" srcOrd="0" destOrd="0" presId="urn:microsoft.com/office/officeart/2008/layout/VerticalCurvedList"/>
    <dgm:cxn modelId="{9C043F96-5E55-4CE8-B68D-11E415267945}" type="presParOf" srcId="{AD3AEC65-86AB-46F5-8309-684EF806FF2C}" destId="{D001EF1E-FD3E-4052-B571-72B486109C66}" srcOrd="0" destOrd="0" presId="urn:microsoft.com/office/officeart/2008/layout/VerticalCurvedList"/>
    <dgm:cxn modelId="{2743EFF1-33EF-4043-8021-86C2FD569400}" type="presParOf" srcId="{AD3AEC65-86AB-46F5-8309-684EF806FF2C}" destId="{56AC5416-0BEB-4171-A2FC-6A994BF89ED7}" srcOrd="1" destOrd="0" presId="urn:microsoft.com/office/officeart/2008/layout/VerticalCurvedList"/>
    <dgm:cxn modelId="{BFC7F478-DCF4-4698-AFF4-1DAB68770B74}" type="presParOf" srcId="{AD3AEC65-86AB-46F5-8309-684EF806FF2C}" destId="{AF809B1B-B65D-414B-8991-C405491F7328}" srcOrd="2" destOrd="0" presId="urn:microsoft.com/office/officeart/2008/layout/VerticalCurvedList"/>
    <dgm:cxn modelId="{470D509E-6CE8-4068-A19A-15CEBBB9AA6F}" type="presParOf" srcId="{AD3AEC65-86AB-46F5-8309-684EF806FF2C}" destId="{2AE5BA5F-50E1-49E5-9DCF-BDB258A63E31}" srcOrd="3" destOrd="0" presId="urn:microsoft.com/office/officeart/2008/layout/VerticalCurvedList"/>
    <dgm:cxn modelId="{668302D0-1EEC-40A7-8F3F-16C58C6A5FAC}" type="presParOf" srcId="{38127CA4-C016-45F1-BC94-D870D97D7349}" destId="{2416BB36-848B-4E47-BCD5-1D7E8B27CACD}" srcOrd="1" destOrd="0" presId="urn:microsoft.com/office/officeart/2008/layout/VerticalCurvedList"/>
    <dgm:cxn modelId="{A514A782-7E74-460C-832A-B9FFFDFD0215}" type="presParOf" srcId="{38127CA4-C016-45F1-BC94-D870D97D7349}" destId="{4D38AD72-3132-4D6E-AC0A-F43F0959CF57}" srcOrd="2" destOrd="0" presId="urn:microsoft.com/office/officeart/2008/layout/VerticalCurvedList"/>
    <dgm:cxn modelId="{9D9B3BFD-01CB-4712-B814-89485CB27618}" type="presParOf" srcId="{4D38AD72-3132-4D6E-AC0A-F43F0959CF57}" destId="{DC801813-43E0-42E8-A929-54CCF475509D}" srcOrd="0" destOrd="0" presId="urn:microsoft.com/office/officeart/2008/layout/VerticalCurvedList"/>
    <dgm:cxn modelId="{FFBA2476-9BD8-40A5-B2FE-453EFD602FB9}" type="presParOf" srcId="{38127CA4-C016-45F1-BC94-D870D97D7349}" destId="{1AC32AA0-EE43-4225-96AE-EE8A0F65CC6B}" srcOrd="3" destOrd="0" presId="urn:microsoft.com/office/officeart/2008/layout/VerticalCurvedList"/>
    <dgm:cxn modelId="{E50476FE-9C6F-41E4-B23E-912B72FF2170}" type="presParOf" srcId="{38127CA4-C016-45F1-BC94-D870D97D7349}" destId="{F1143A0C-63A5-4F88-ACE7-BCD5D984FF05}" srcOrd="4" destOrd="0" presId="urn:microsoft.com/office/officeart/2008/layout/VerticalCurvedList"/>
    <dgm:cxn modelId="{FBA90402-3767-413D-BA61-9564F849B39F}" type="presParOf" srcId="{F1143A0C-63A5-4F88-ACE7-BCD5D984FF05}" destId="{EBD57647-919A-428A-AF9D-9C111E38EADC}" srcOrd="0" destOrd="0" presId="urn:microsoft.com/office/officeart/2008/layout/VerticalCurvedList"/>
    <dgm:cxn modelId="{2EFCE2AB-4B21-4800-A64A-9885A55E3BC0}" type="presParOf" srcId="{38127CA4-C016-45F1-BC94-D870D97D7349}" destId="{BB911112-DF47-41AD-B982-8BBFD63CEB0D}" srcOrd="5" destOrd="0" presId="urn:microsoft.com/office/officeart/2008/layout/VerticalCurvedList"/>
    <dgm:cxn modelId="{D5D43A60-8D34-446A-890F-8B0E13CCA451}" type="presParOf" srcId="{38127CA4-C016-45F1-BC94-D870D97D7349}" destId="{AA4BE1B6-85DC-465D-B305-A76DE3B0C7FA}" srcOrd="6" destOrd="0" presId="urn:microsoft.com/office/officeart/2008/layout/VerticalCurvedList"/>
    <dgm:cxn modelId="{94A625F9-BBA6-418C-B8DF-B87DF355B94C}" type="presParOf" srcId="{AA4BE1B6-85DC-465D-B305-A76DE3B0C7FA}" destId="{0FEBC5FA-7BB1-4BCA-8131-B2C9973ADD11}" srcOrd="0" destOrd="0" presId="urn:microsoft.com/office/officeart/2008/layout/VerticalCurvedList"/>
    <dgm:cxn modelId="{D1835196-B80C-47B7-96AF-28115D99A031}" type="presParOf" srcId="{38127CA4-C016-45F1-BC94-D870D97D7349}" destId="{FE5C36EA-F5B2-4A60-9595-740B17217C97}" srcOrd="7" destOrd="0" presId="urn:microsoft.com/office/officeart/2008/layout/VerticalCurvedList"/>
    <dgm:cxn modelId="{37CF4809-412D-4A65-9328-F11C84E0B0B2}" type="presParOf" srcId="{38127CA4-C016-45F1-BC94-D870D97D7349}" destId="{E11AA46B-4D0D-4D79-B810-112C94D57EFD}" srcOrd="8" destOrd="0" presId="urn:microsoft.com/office/officeart/2008/layout/VerticalCurvedList"/>
    <dgm:cxn modelId="{405CF2A6-6BA0-4D58-8F18-424D13A544B0}" type="presParOf" srcId="{E11AA46B-4D0D-4D79-B810-112C94D57EFD}" destId="{EAE7DE15-2B1B-4FAC-8D4B-B7161C3950F3}" srcOrd="0" destOrd="0" presId="urn:microsoft.com/office/officeart/2008/layout/VerticalCurvedList"/>
    <dgm:cxn modelId="{A74691F4-7D8D-4244-A10E-A4C5029A9B29}" type="presParOf" srcId="{38127CA4-C016-45F1-BC94-D870D97D7349}" destId="{6FB70824-DA7E-492B-AE02-C61B8A63FE4D}" srcOrd="9" destOrd="0" presId="urn:microsoft.com/office/officeart/2008/layout/VerticalCurvedList"/>
    <dgm:cxn modelId="{10D0CEF1-D5C1-47CA-9B85-56374A1B1D24}" type="presParOf" srcId="{38127CA4-C016-45F1-BC94-D870D97D7349}" destId="{14131809-D805-4578-950E-CC8428076DE8}" srcOrd="10" destOrd="0" presId="urn:microsoft.com/office/officeart/2008/layout/VerticalCurvedList"/>
    <dgm:cxn modelId="{888EEDB3-058C-4967-B537-833F7E55EF34}" type="presParOf" srcId="{14131809-D805-4578-950E-CC8428076DE8}" destId="{9FE68BBA-1D1B-4ACA-B770-80413882D73D}" srcOrd="0" destOrd="0" presId="urn:microsoft.com/office/officeart/2008/layout/VerticalCurvedList"/>
    <dgm:cxn modelId="{F371EF19-72FC-46FE-B45D-8E99C81A21D0}" type="presParOf" srcId="{38127CA4-C016-45F1-BC94-D870D97D7349}" destId="{113BDA65-9DDD-4F2B-8DBB-E0D3EDFEFC64}" srcOrd="11" destOrd="0" presId="urn:microsoft.com/office/officeart/2008/layout/VerticalCurvedList"/>
    <dgm:cxn modelId="{324E3799-8F25-4481-9A95-9011E6D41197}" type="presParOf" srcId="{38127CA4-C016-45F1-BC94-D870D97D7349}" destId="{F086E632-31B3-4A43-B01B-4D8480E69907}" srcOrd="12" destOrd="0" presId="urn:microsoft.com/office/officeart/2008/layout/VerticalCurvedList"/>
    <dgm:cxn modelId="{61DC1748-7619-4500-9DFF-2FC0FF746441}" type="presParOf" srcId="{F086E632-31B3-4A43-B01B-4D8480E69907}" destId="{FA305C9F-7076-4A56-AD7E-A67F07917D31}" srcOrd="0" destOrd="0" presId="urn:microsoft.com/office/officeart/2008/layout/VerticalCurvedList"/>
    <dgm:cxn modelId="{03C8CB11-98A1-49B6-B345-ED8E5C929822}" type="presParOf" srcId="{38127CA4-C016-45F1-BC94-D870D97D7349}" destId="{1FE985A7-9DB2-45FE-B8CF-00C1491BFDD4}" srcOrd="13" destOrd="0" presId="urn:microsoft.com/office/officeart/2008/layout/VerticalCurvedList"/>
    <dgm:cxn modelId="{D0938601-4B2A-4895-AB9F-FB41EA3C7B2B}" type="presParOf" srcId="{38127CA4-C016-45F1-BC94-D870D97D7349}" destId="{4BDB7238-2A64-44B3-BF24-4AD56C4237A9}" srcOrd="14" destOrd="0" presId="urn:microsoft.com/office/officeart/2008/layout/VerticalCurvedList"/>
    <dgm:cxn modelId="{5076C5D2-3317-41AA-AA10-C098390CCA8A}" type="presParOf" srcId="{4BDB7238-2A64-44B3-BF24-4AD56C4237A9}" destId="{EE31DF0F-DBF2-4AE5-AD02-726C9A8ABD75}" srcOrd="0" destOrd="0" presId="urn:microsoft.com/office/officeart/2008/layout/VerticalCurvedList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AC5416-0BEB-4171-A2FC-6A994BF89ED7}">
      <dsp:nvSpPr>
        <dsp:cNvPr id="0" name=""/>
        <dsp:cNvSpPr/>
      </dsp:nvSpPr>
      <dsp:spPr>
        <a:xfrm>
          <a:off x="-3925495" y="-1087088"/>
          <a:ext cx="5235184" cy="6414836"/>
        </a:xfrm>
        <a:prstGeom prst="blockArc">
          <a:avLst>
            <a:gd name="adj1" fmla="val 18900000"/>
            <a:gd name="adj2" fmla="val 2700000"/>
            <a:gd name="adj3" fmla="val 349"/>
          </a:avLst>
        </a:pr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6BB36-848B-4E47-BCD5-1D7E8B27CACD}">
      <dsp:nvSpPr>
        <dsp:cNvPr id="0" name=""/>
        <dsp:cNvSpPr/>
      </dsp:nvSpPr>
      <dsp:spPr>
        <a:xfrm>
          <a:off x="994180" y="178424"/>
          <a:ext cx="1257377" cy="386996"/>
        </a:xfrm>
        <a:prstGeom prst="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简历投递</a:t>
          </a:r>
        </a:p>
      </dsp:txBody>
      <dsp:txXfrm>
        <a:off x="994180" y="178424"/>
        <a:ext cx="1257377" cy="386996"/>
      </dsp:txXfrm>
    </dsp:sp>
    <dsp:sp modelId="{DC801813-43E0-42E8-A929-54CCF475509D}">
      <dsp:nvSpPr>
        <dsp:cNvPr id="0" name=""/>
        <dsp:cNvSpPr/>
      </dsp:nvSpPr>
      <dsp:spPr>
        <a:xfrm>
          <a:off x="701651" y="123686"/>
          <a:ext cx="515217" cy="509122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32AA0-EE43-4225-96AE-EE8A0F65CC6B}">
      <dsp:nvSpPr>
        <dsp:cNvPr id="0" name=""/>
        <dsp:cNvSpPr/>
      </dsp:nvSpPr>
      <dsp:spPr>
        <a:xfrm>
          <a:off x="1168724" y="805687"/>
          <a:ext cx="1273499" cy="386996"/>
        </a:xfrm>
        <a:prstGeom prst="rect">
          <a:avLst/>
        </a:prstGeom>
        <a:solidFill>
          <a:srgbClr val="C0504D">
            <a:hueOff val="780253"/>
            <a:satOff val="-973"/>
            <a:lumOff val="229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简历筛选</a:t>
          </a:r>
        </a:p>
      </dsp:txBody>
      <dsp:txXfrm>
        <a:off x="1168724" y="805687"/>
        <a:ext cx="1273499" cy="386996"/>
      </dsp:txXfrm>
    </dsp:sp>
    <dsp:sp modelId="{EBD57647-919A-428A-AF9D-9C111E38EADC}">
      <dsp:nvSpPr>
        <dsp:cNvPr id="0" name=""/>
        <dsp:cNvSpPr/>
      </dsp:nvSpPr>
      <dsp:spPr>
        <a:xfrm>
          <a:off x="896243" y="744276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80253"/>
              <a:satOff val="-973"/>
              <a:lumOff val="22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11112-DF47-41AD-B982-8BBFD63CEB0D}">
      <dsp:nvSpPr>
        <dsp:cNvPr id="0" name=""/>
        <dsp:cNvSpPr/>
      </dsp:nvSpPr>
      <dsp:spPr>
        <a:xfrm>
          <a:off x="1291375" y="1379947"/>
          <a:ext cx="1221318" cy="386996"/>
        </a:xfrm>
        <a:prstGeom prst="rect">
          <a:avLst/>
        </a:prstGeo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资格审查</a:t>
          </a:r>
        </a:p>
      </dsp:txBody>
      <dsp:txXfrm>
        <a:off x="1291375" y="1379947"/>
        <a:ext cx="1221318" cy="386996"/>
      </dsp:txXfrm>
    </dsp:sp>
    <dsp:sp modelId="{0FEBC5FA-7BB1-4BCA-8131-B2C9973ADD11}">
      <dsp:nvSpPr>
        <dsp:cNvPr id="0" name=""/>
        <dsp:cNvSpPr/>
      </dsp:nvSpPr>
      <dsp:spPr>
        <a:xfrm>
          <a:off x="1081937" y="1327365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560506"/>
              <a:satOff val="-1946"/>
              <a:lumOff val="45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5C36EA-F5B2-4A60-9595-740B17217C97}">
      <dsp:nvSpPr>
        <dsp:cNvPr id="0" name=""/>
        <dsp:cNvSpPr/>
      </dsp:nvSpPr>
      <dsp:spPr>
        <a:xfrm>
          <a:off x="1393168" y="1963657"/>
          <a:ext cx="1199113" cy="386996"/>
        </a:xfrm>
        <a:prstGeom prst="rect">
          <a:avLst/>
        </a:prstGeom>
        <a:solidFill>
          <a:srgbClr val="C0504D">
            <a:hueOff val="2340759"/>
            <a:satOff val="-2919"/>
            <a:lumOff val="686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笔   试</a:t>
          </a:r>
        </a:p>
      </dsp:txBody>
      <dsp:txXfrm>
        <a:off x="1393168" y="1963657"/>
        <a:ext cx="1199113" cy="386996"/>
      </dsp:txXfrm>
    </dsp:sp>
    <dsp:sp modelId="{EAE7DE15-2B1B-4FAC-8D4B-B7161C3950F3}">
      <dsp:nvSpPr>
        <dsp:cNvPr id="0" name=""/>
        <dsp:cNvSpPr/>
      </dsp:nvSpPr>
      <dsp:spPr>
        <a:xfrm>
          <a:off x="1113047" y="1902250"/>
          <a:ext cx="483745" cy="483745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B70824-DA7E-492B-AE02-C61B8A63FE4D}">
      <dsp:nvSpPr>
        <dsp:cNvPr id="0" name=""/>
        <dsp:cNvSpPr/>
      </dsp:nvSpPr>
      <dsp:spPr>
        <a:xfrm>
          <a:off x="1395727" y="2546121"/>
          <a:ext cx="1313350" cy="386996"/>
        </a:xfrm>
        <a:prstGeom prst="rect">
          <a:avLst/>
        </a:prstGeo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心理测试</a:t>
          </a:r>
        </a:p>
      </dsp:txBody>
      <dsp:txXfrm>
        <a:off x="1395727" y="2546121"/>
        <a:ext cx="1313350" cy="386996"/>
      </dsp:txXfrm>
    </dsp:sp>
    <dsp:sp modelId="{9FE68BBA-1D1B-4ACA-B770-80413882D73D}">
      <dsp:nvSpPr>
        <dsp:cNvPr id="0" name=""/>
        <dsp:cNvSpPr/>
      </dsp:nvSpPr>
      <dsp:spPr>
        <a:xfrm>
          <a:off x="1104721" y="2484710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121013"/>
              <a:satOff val="-3893"/>
              <a:lumOff val="91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3BDA65-9DDD-4F2B-8DBB-E0D3EDFEFC64}">
      <dsp:nvSpPr>
        <dsp:cNvPr id="0" name=""/>
        <dsp:cNvSpPr/>
      </dsp:nvSpPr>
      <dsp:spPr>
        <a:xfrm>
          <a:off x="1275256" y="3101391"/>
          <a:ext cx="1659701" cy="386996"/>
        </a:xfrm>
        <a:prstGeom prst="rect">
          <a:avLst/>
        </a:prstGeom>
        <a:solidFill>
          <a:srgbClr val="C0504D">
            <a:hueOff val="3901266"/>
            <a:satOff val="-4866"/>
            <a:lumOff val="1144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面  试</a:t>
          </a:r>
        </a:p>
      </dsp:txBody>
      <dsp:txXfrm>
        <a:off x="1275256" y="3101391"/>
        <a:ext cx="1659701" cy="386996"/>
      </dsp:txXfrm>
    </dsp:sp>
    <dsp:sp modelId="{FA305C9F-7076-4A56-AD7E-A67F07917D31}">
      <dsp:nvSpPr>
        <dsp:cNvPr id="0" name=""/>
        <dsp:cNvSpPr/>
      </dsp:nvSpPr>
      <dsp:spPr>
        <a:xfrm>
          <a:off x="922520" y="3039761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01266"/>
              <a:satOff val="-4866"/>
              <a:lumOff val="114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E985A7-9DB2-45FE-B8CF-00C1491BFDD4}">
      <dsp:nvSpPr>
        <dsp:cNvPr id="0" name=""/>
        <dsp:cNvSpPr/>
      </dsp:nvSpPr>
      <dsp:spPr>
        <a:xfrm>
          <a:off x="936458" y="3701735"/>
          <a:ext cx="2398672" cy="386996"/>
        </a:xfrm>
        <a:prstGeom prst="rect">
          <a:avLst/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公示、就业协议签订</a:t>
          </a:r>
        </a:p>
      </dsp:txBody>
      <dsp:txXfrm>
        <a:off x="936458" y="3701735"/>
        <a:ext cx="2398672" cy="386996"/>
      </dsp:txXfrm>
    </dsp:sp>
    <dsp:sp modelId="{EE31DF0F-DBF2-4AE5-AD02-726C9A8ABD75}">
      <dsp:nvSpPr>
        <dsp:cNvPr id="0" name=""/>
        <dsp:cNvSpPr/>
      </dsp:nvSpPr>
      <dsp:spPr>
        <a:xfrm>
          <a:off x="646721" y="3639893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2585</Characters>
  <Lines>21</Lines>
  <Paragraphs>6</Paragraphs>
  <ScaleCrop>false</ScaleCrop>
  <LinksUpToDate>false</LinksUpToDate>
  <CharactersWithSpaces>3032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2016-10-28T01:44:00Z</dcterms:created>
  <dc:creator>jyy</dc:creator>
  <cp:lastModifiedBy>bingbing</cp:lastModifiedBy>
  <dcterms:modified xsi:type="dcterms:W3CDTF">2016-11-14T05:41:30Z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