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C3" w:rsidRDefault="00E41C89">
      <w:pPr>
        <w:pStyle w:val="a3"/>
        <w:spacing w:before="0" w:beforeAutospacing="0" w:after="0" w:afterAutospacing="0" w:line="420" w:lineRule="exact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 w:hint="eastAsia"/>
          <w:b/>
          <w:bCs/>
          <w:color w:val="FF0000"/>
          <w:sz w:val="36"/>
          <w:szCs w:val="36"/>
        </w:rPr>
        <w:t>广东白云学院</w:t>
      </w:r>
      <w:r>
        <w:rPr>
          <w:rFonts w:ascii="Arial" w:hAnsi="Arial" w:cs="Arial" w:hint="eastAsia"/>
          <w:b/>
          <w:bCs/>
          <w:color w:val="FF0000"/>
          <w:sz w:val="36"/>
          <w:szCs w:val="36"/>
        </w:rPr>
        <w:t>高薪</w:t>
      </w:r>
      <w:r>
        <w:rPr>
          <w:rFonts w:ascii="Arial" w:hAnsi="Arial" w:cs="Arial"/>
          <w:b/>
          <w:bCs/>
          <w:color w:val="FF0000"/>
          <w:sz w:val="36"/>
          <w:szCs w:val="36"/>
        </w:rPr>
        <w:t>诚聘</w:t>
      </w:r>
      <w:r>
        <w:rPr>
          <w:rFonts w:ascii="Arial" w:hAnsi="Arial" w:cs="Arial" w:hint="eastAsia"/>
          <w:b/>
          <w:bCs/>
          <w:color w:val="FF0000"/>
          <w:sz w:val="36"/>
          <w:szCs w:val="36"/>
        </w:rPr>
        <w:t>副校长</w:t>
      </w:r>
    </w:p>
    <w:p w:rsidR="00FB4FC3" w:rsidRDefault="00FB4FC3">
      <w:pPr>
        <w:pStyle w:val="a3"/>
        <w:spacing w:before="0" w:beforeAutospacing="0" w:after="0" w:afterAutospacing="0" w:line="340" w:lineRule="exact"/>
        <w:ind w:firstLineChars="200" w:firstLine="422"/>
        <w:rPr>
          <w:rFonts w:cs="Arial"/>
          <w:b/>
          <w:sz w:val="21"/>
          <w:szCs w:val="21"/>
        </w:rPr>
      </w:pPr>
    </w:p>
    <w:p w:rsidR="00FB4FC3" w:rsidRDefault="00E41C89">
      <w:pPr>
        <w:pStyle w:val="a3"/>
        <w:spacing w:before="0" w:beforeAutospacing="0" w:after="0" w:afterAutospacing="0" w:line="340" w:lineRule="exact"/>
        <w:ind w:firstLineChars="200" w:firstLine="422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为适应学校</w:t>
      </w:r>
      <w:r>
        <w:rPr>
          <w:rFonts w:cs="Arial" w:hint="eastAsia"/>
          <w:b/>
          <w:sz w:val="21"/>
          <w:szCs w:val="21"/>
        </w:rPr>
        <w:t>教育事业发展</w:t>
      </w:r>
      <w:r>
        <w:rPr>
          <w:rFonts w:cs="Arial" w:hint="eastAsia"/>
          <w:b/>
          <w:sz w:val="21"/>
          <w:szCs w:val="21"/>
        </w:rPr>
        <w:t>需要，</w:t>
      </w:r>
      <w:r>
        <w:rPr>
          <w:rFonts w:cs="Arial"/>
          <w:b/>
          <w:sz w:val="21"/>
          <w:szCs w:val="21"/>
        </w:rPr>
        <w:t>广东白云学院诚聘</w:t>
      </w:r>
      <w:r>
        <w:rPr>
          <w:rFonts w:cs="Arial" w:hint="eastAsia"/>
          <w:b/>
          <w:sz w:val="21"/>
          <w:szCs w:val="21"/>
        </w:rPr>
        <w:t>副校长。</w:t>
      </w:r>
    </w:p>
    <w:p w:rsidR="00FB4FC3" w:rsidRDefault="00FB4FC3">
      <w:pPr>
        <w:pStyle w:val="a3"/>
        <w:spacing w:before="0" w:beforeAutospacing="0" w:after="0" w:afterAutospacing="0" w:line="340" w:lineRule="exact"/>
        <w:ind w:firstLineChars="147" w:firstLine="310"/>
        <w:rPr>
          <w:rFonts w:cs="Arial"/>
          <w:b/>
          <w:sz w:val="21"/>
          <w:szCs w:val="21"/>
        </w:rPr>
      </w:pPr>
    </w:p>
    <w:p w:rsidR="00FB4FC3" w:rsidRDefault="00E41C89">
      <w:pPr>
        <w:pStyle w:val="a3"/>
        <w:spacing w:before="0" w:beforeAutospacing="0" w:after="0" w:afterAutospacing="0" w:line="340" w:lineRule="exact"/>
        <w:ind w:firstLineChars="200" w:firstLine="422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一、</w:t>
      </w:r>
      <w:r>
        <w:rPr>
          <w:rFonts w:cs="Arial"/>
          <w:b/>
          <w:sz w:val="21"/>
          <w:szCs w:val="21"/>
        </w:rPr>
        <w:t>基本条件</w:t>
      </w:r>
      <w:r>
        <w:rPr>
          <w:rFonts w:cs="Arial" w:hint="eastAsia"/>
          <w:b/>
          <w:sz w:val="21"/>
          <w:szCs w:val="21"/>
        </w:rPr>
        <w:t>：</w:t>
      </w:r>
    </w:p>
    <w:p w:rsidR="00FB4FC3" w:rsidRDefault="00E41C89">
      <w:pPr>
        <w:pStyle w:val="a3"/>
        <w:spacing w:before="0" w:beforeAutospacing="0" w:after="0" w:afterAutospacing="0" w:line="340" w:lineRule="exact"/>
        <w:ind w:firstLineChars="200" w:firstLine="42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教授职务</w:t>
      </w:r>
      <w:r>
        <w:rPr>
          <w:rFonts w:ascii="Times New Roman" w:hAnsi="Times New Roman" w:cs="Times New Roman" w:hint="eastAsia"/>
          <w:sz w:val="21"/>
        </w:rPr>
        <w:t>，</w:t>
      </w:r>
      <w:r>
        <w:rPr>
          <w:rFonts w:ascii="Times New Roman" w:hAnsi="Times New Roman" w:cs="Times New Roman" w:hint="eastAsia"/>
          <w:sz w:val="21"/>
        </w:rPr>
        <w:t>硕</w:t>
      </w:r>
      <w:r>
        <w:rPr>
          <w:rFonts w:ascii="Times New Roman" w:hAnsi="Times New Roman" w:cs="Times New Roman"/>
          <w:sz w:val="21"/>
        </w:rPr>
        <w:t>士</w:t>
      </w:r>
      <w:r>
        <w:rPr>
          <w:rFonts w:ascii="Times New Roman" w:hAnsi="Times New Roman" w:cs="Times New Roman" w:hint="eastAsia"/>
          <w:sz w:val="21"/>
        </w:rPr>
        <w:t>及以上</w:t>
      </w:r>
      <w:r>
        <w:rPr>
          <w:rFonts w:ascii="Times New Roman" w:hAnsi="Times New Roman" w:cs="Times New Roman"/>
          <w:sz w:val="21"/>
        </w:rPr>
        <w:t>学位，</w:t>
      </w:r>
      <w:r>
        <w:rPr>
          <w:rFonts w:ascii="Times New Roman" w:hAnsi="Times New Roman" w:cs="Times New Roman" w:hint="eastAsia"/>
          <w:sz w:val="21"/>
        </w:rPr>
        <w:t>现任（或曾任）本科院校校级领导</w:t>
      </w:r>
      <w:r>
        <w:rPr>
          <w:rFonts w:ascii="Times New Roman" w:hAnsi="Times New Roman" w:cs="Times New Roman" w:hint="eastAsia"/>
          <w:sz w:val="21"/>
        </w:rPr>
        <w:t>优先</w:t>
      </w:r>
      <w:r>
        <w:rPr>
          <w:rFonts w:ascii="Times New Roman" w:hAnsi="Times New Roman" w:cs="Times New Roman" w:hint="eastAsia"/>
          <w:sz w:val="21"/>
        </w:rPr>
        <w:t>。有创新精神；有较高的学术水平；有驾驭全局的能力；有团队合作精神；认同民办教育。</w:t>
      </w:r>
    </w:p>
    <w:p w:rsidR="00FB4FC3" w:rsidRDefault="00E41C89">
      <w:pPr>
        <w:pStyle w:val="a3"/>
        <w:spacing w:before="0" w:beforeAutospacing="0" w:after="0" w:afterAutospacing="0" w:line="340" w:lineRule="exact"/>
        <w:ind w:firstLineChars="200" w:firstLine="422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二、工资福利</w:t>
      </w:r>
    </w:p>
    <w:p w:rsidR="00FB4FC3" w:rsidRDefault="00E41C89">
      <w:pPr>
        <w:pStyle w:val="a3"/>
        <w:spacing w:before="0" w:beforeAutospacing="0" w:after="0" w:afterAutospacing="0" w:line="420" w:lineRule="exact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Times New Roman" w:hAnsi="Times New Roman" w:cs="Times New Roman" w:hint="eastAsia"/>
          <w:sz w:val="21"/>
        </w:rPr>
        <w:t>待遇从优，具体面议</w:t>
      </w:r>
      <w:r>
        <w:rPr>
          <w:rFonts w:hint="eastAsia"/>
          <w:sz w:val="21"/>
          <w:szCs w:val="21"/>
        </w:rPr>
        <w:t>；</w:t>
      </w:r>
      <w:r>
        <w:rPr>
          <w:rFonts w:cs="Arial" w:hint="eastAsia"/>
          <w:sz w:val="21"/>
          <w:szCs w:val="21"/>
        </w:rPr>
        <w:t>按国家规定参加社会保险；提供住房补贴及旅游费补助；节日慰问；免费体检</w:t>
      </w:r>
      <w:r>
        <w:rPr>
          <w:rFonts w:cs="Arial" w:hint="eastAsia"/>
          <w:sz w:val="21"/>
          <w:szCs w:val="21"/>
        </w:rPr>
        <w:t>等</w:t>
      </w:r>
      <w:r>
        <w:rPr>
          <w:rFonts w:ascii="Times New Roman" w:hAnsi="Times New Roman" w:cs="Times New Roman" w:hint="eastAsia"/>
          <w:sz w:val="21"/>
        </w:rPr>
        <w:t>。</w:t>
      </w:r>
    </w:p>
    <w:p w:rsidR="00FB4FC3" w:rsidRDefault="00FB4FC3">
      <w:pPr>
        <w:pStyle w:val="a3"/>
        <w:spacing w:before="0" w:beforeAutospacing="0" w:after="0" w:afterAutospacing="0" w:line="420" w:lineRule="exact"/>
        <w:jc w:val="center"/>
        <w:rPr>
          <w:rFonts w:ascii="Arial" w:hAnsi="Arial" w:cs="Arial"/>
          <w:b/>
          <w:bCs/>
          <w:sz w:val="36"/>
          <w:szCs w:val="36"/>
        </w:rPr>
      </w:pPr>
    </w:p>
    <w:p w:rsidR="00FB4FC3" w:rsidRDefault="00E41C89">
      <w:pPr>
        <w:pStyle w:val="a3"/>
        <w:spacing w:before="0" w:beforeAutospacing="0" w:after="0" w:afterAutospacing="0" w:line="420" w:lineRule="exact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 w:hint="eastAsia"/>
          <w:b/>
          <w:bCs/>
          <w:color w:val="FF0000"/>
          <w:sz w:val="36"/>
          <w:szCs w:val="36"/>
        </w:rPr>
        <w:t>广东白云学院</w:t>
      </w:r>
      <w:r>
        <w:rPr>
          <w:rFonts w:ascii="Arial" w:hAnsi="Arial" w:cs="Arial" w:hint="eastAsia"/>
          <w:b/>
          <w:bCs/>
          <w:color w:val="FF0000"/>
          <w:sz w:val="36"/>
          <w:szCs w:val="36"/>
        </w:rPr>
        <w:t>高薪</w:t>
      </w:r>
      <w:r>
        <w:rPr>
          <w:rFonts w:ascii="Arial" w:hAnsi="Arial" w:cs="Arial"/>
          <w:b/>
          <w:bCs/>
          <w:color w:val="FF0000"/>
          <w:sz w:val="36"/>
          <w:szCs w:val="36"/>
        </w:rPr>
        <w:t>诚聘</w:t>
      </w:r>
      <w:r>
        <w:rPr>
          <w:rFonts w:ascii="Arial" w:hAnsi="Arial" w:cs="Arial" w:hint="eastAsia"/>
          <w:b/>
          <w:bCs/>
          <w:color w:val="FF0000"/>
          <w:sz w:val="36"/>
          <w:szCs w:val="36"/>
        </w:rPr>
        <w:t>教务处副处长</w:t>
      </w:r>
    </w:p>
    <w:p w:rsidR="00FB4FC3" w:rsidRDefault="00FB4FC3">
      <w:pPr>
        <w:pStyle w:val="a3"/>
        <w:spacing w:before="0" w:beforeAutospacing="0" w:after="0" w:afterAutospacing="0" w:line="340" w:lineRule="exact"/>
        <w:rPr>
          <w:rFonts w:cs="Arial"/>
          <w:b/>
          <w:sz w:val="21"/>
          <w:szCs w:val="21"/>
        </w:rPr>
      </w:pPr>
    </w:p>
    <w:p w:rsidR="00FB4FC3" w:rsidRDefault="00E41C89">
      <w:pPr>
        <w:pStyle w:val="a3"/>
        <w:spacing w:before="0" w:beforeAutospacing="0" w:after="0" w:afterAutospacing="0" w:line="340" w:lineRule="exact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 xml:space="preserve">    </w:t>
      </w:r>
      <w:r>
        <w:rPr>
          <w:rFonts w:cs="Arial" w:hint="eastAsia"/>
          <w:b/>
          <w:sz w:val="21"/>
          <w:szCs w:val="21"/>
        </w:rPr>
        <w:t>为适应学校</w:t>
      </w:r>
      <w:r>
        <w:rPr>
          <w:rFonts w:cs="Arial" w:hint="eastAsia"/>
          <w:b/>
          <w:sz w:val="21"/>
          <w:szCs w:val="21"/>
        </w:rPr>
        <w:t>教育事业发展</w:t>
      </w:r>
      <w:r>
        <w:rPr>
          <w:rFonts w:cs="Arial" w:hint="eastAsia"/>
          <w:b/>
          <w:sz w:val="21"/>
          <w:szCs w:val="21"/>
        </w:rPr>
        <w:t>需要，</w:t>
      </w:r>
      <w:r>
        <w:rPr>
          <w:rFonts w:cs="Arial"/>
          <w:b/>
          <w:sz w:val="21"/>
          <w:szCs w:val="21"/>
        </w:rPr>
        <w:t>广东白云学院诚聘</w:t>
      </w:r>
      <w:r>
        <w:rPr>
          <w:rFonts w:cs="Arial" w:hint="eastAsia"/>
          <w:b/>
          <w:sz w:val="21"/>
          <w:szCs w:val="21"/>
        </w:rPr>
        <w:t>教务</w:t>
      </w:r>
      <w:r>
        <w:rPr>
          <w:rFonts w:cs="Arial" w:hint="eastAsia"/>
          <w:b/>
          <w:sz w:val="21"/>
          <w:szCs w:val="21"/>
        </w:rPr>
        <w:t>处</w:t>
      </w:r>
      <w:r>
        <w:rPr>
          <w:rFonts w:cs="Arial" w:hint="eastAsia"/>
          <w:b/>
          <w:sz w:val="21"/>
          <w:szCs w:val="21"/>
        </w:rPr>
        <w:t>副处长。</w:t>
      </w:r>
    </w:p>
    <w:p w:rsidR="00FB4FC3" w:rsidRDefault="00E41C89" w:rsidP="008D3AF3">
      <w:pPr>
        <w:pStyle w:val="a3"/>
        <w:spacing w:before="0" w:beforeAutospacing="0" w:after="0" w:afterAutospacing="0" w:line="340" w:lineRule="exact"/>
        <w:ind w:firstLineChars="200" w:firstLine="422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 xml:space="preserve">   </w:t>
      </w:r>
    </w:p>
    <w:tbl>
      <w:tblPr>
        <w:tblW w:w="85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992"/>
        <w:gridCol w:w="3750"/>
        <w:gridCol w:w="1524"/>
        <w:gridCol w:w="1515"/>
      </w:tblGrid>
      <w:tr w:rsidR="00FB4FC3">
        <w:trPr>
          <w:trHeight w:val="480"/>
        </w:trPr>
        <w:tc>
          <w:tcPr>
            <w:tcW w:w="8580" w:type="dxa"/>
            <w:gridSpan w:val="5"/>
            <w:tcBorders>
              <w:bottom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一、招聘岗位、职责、条件及待遇</w:t>
            </w:r>
          </w:p>
        </w:tc>
      </w:tr>
      <w:tr w:rsidR="00FB4FC3">
        <w:trPr>
          <w:trHeight w:val="570"/>
        </w:trPr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bookmarkStart w:id="0" w:name="OLE_LINK1" w:colFirst="2" w:colLast="2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37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岗位职责</w:t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基本条件</w:t>
            </w:r>
          </w:p>
        </w:tc>
        <w:tc>
          <w:tcPr>
            <w:tcW w:w="15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工资福利</w:t>
            </w:r>
          </w:p>
        </w:tc>
      </w:tr>
      <w:tr w:rsidR="00FB4FC3">
        <w:trPr>
          <w:trHeight w:val="229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教务处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副处长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领导与协调</w:t>
            </w: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教务处日常管理及学校日常教学运行管理。</w:t>
            </w:r>
          </w:p>
          <w:p w:rsidR="00FB4FC3" w:rsidRDefault="00E41C89">
            <w:pPr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分管教务科、学籍考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科，组织分管科室人员认真履行岗位职责，严格把关，确保教务、学籍、考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、成绩等各项工作正常、规范、高效</w:t>
            </w: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运</w:t>
            </w: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行。</w:t>
            </w:r>
          </w:p>
          <w:p w:rsidR="00FB4FC3" w:rsidRDefault="00E41C8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协助处长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进行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相关文件、规章制度、管理办法等制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修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订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优化教学管理流程。</w:t>
            </w:r>
          </w:p>
          <w:p w:rsidR="00FB4FC3" w:rsidRDefault="00E41C89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参与学校相关重点工作，如本科教学工作审核评估、教学改革研讨、课程考核改革等。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副教授及以上职务，硕士及以上学位，理工类专业背景；</w:t>
            </w:r>
          </w:p>
          <w:p w:rsidR="00FB4FC3" w:rsidRDefault="00E41C89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本科大学从事教育教学及学术管理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年以上，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任相关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>职务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年以上。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实习行年薪制，具体面议；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  <w:t>2.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按国家规定参加社会保险；提供住房补贴及旅游费补助；节日慰问；免费体检等。</w:t>
            </w:r>
          </w:p>
        </w:tc>
      </w:tr>
      <w:bookmarkEnd w:id="0"/>
    </w:tbl>
    <w:p w:rsidR="00FB4FC3" w:rsidRDefault="00FB4FC3"/>
    <w:p w:rsidR="00FB4FC3" w:rsidRDefault="00E41C89">
      <w:pPr>
        <w:pStyle w:val="a3"/>
        <w:spacing w:before="0" w:beforeAutospacing="0" w:after="0" w:afterAutospacing="0" w:line="420" w:lineRule="exact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 w:hint="eastAsia"/>
          <w:b/>
          <w:bCs/>
          <w:color w:val="FF0000"/>
          <w:sz w:val="36"/>
          <w:szCs w:val="36"/>
        </w:rPr>
        <w:t>广东白云学院</w:t>
      </w:r>
      <w:r>
        <w:rPr>
          <w:rFonts w:ascii="Arial" w:hAnsi="Arial" w:cs="Arial" w:hint="eastAsia"/>
          <w:b/>
          <w:bCs/>
          <w:color w:val="FF0000"/>
          <w:sz w:val="36"/>
          <w:szCs w:val="36"/>
        </w:rPr>
        <w:t>高薪</w:t>
      </w:r>
      <w:r>
        <w:rPr>
          <w:rFonts w:ascii="Arial" w:hAnsi="Arial" w:cs="Arial"/>
          <w:b/>
          <w:bCs/>
          <w:color w:val="FF0000"/>
          <w:sz w:val="36"/>
          <w:szCs w:val="36"/>
        </w:rPr>
        <w:t>诚聘</w:t>
      </w:r>
      <w:r>
        <w:rPr>
          <w:rFonts w:ascii="Arial" w:hAnsi="Arial" w:cs="Arial" w:hint="eastAsia"/>
          <w:b/>
          <w:bCs/>
          <w:color w:val="FF0000"/>
          <w:sz w:val="36"/>
          <w:szCs w:val="36"/>
        </w:rPr>
        <w:t>二级学院</w:t>
      </w:r>
      <w:r>
        <w:rPr>
          <w:rFonts w:ascii="Arial" w:hAnsi="Arial" w:cs="Arial" w:hint="eastAsia"/>
          <w:b/>
          <w:bCs/>
          <w:color w:val="FF0000"/>
          <w:sz w:val="36"/>
          <w:szCs w:val="36"/>
        </w:rPr>
        <w:t>正、副</w:t>
      </w:r>
      <w:r>
        <w:rPr>
          <w:rFonts w:ascii="Arial" w:hAnsi="Arial" w:cs="Arial" w:hint="eastAsia"/>
          <w:b/>
          <w:bCs/>
          <w:color w:val="FF0000"/>
          <w:sz w:val="36"/>
          <w:szCs w:val="36"/>
        </w:rPr>
        <w:t>院长</w:t>
      </w:r>
    </w:p>
    <w:p w:rsidR="00FB4FC3" w:rsidRDefault="00FB4FC3">
      <w:pPr>
        <w:pStyle w:val="a3"/>
        <w:spacing w:before="0" w:beforeAutospacing="0" w:after="0" w:afterAutospacing="0" w:line="340" w:lineRule="exact"/>
        <w:ind w:firstLineChars="147" w:firstLine="310"/>
        <w:rPr>
          <w:rFonts w:cs="Arial"/>
          <w:b/>
          <w:sz w:val="21"/>
          <w:szCs w:val="21"/>
        </w:rPr>
      </w:pPr>
    </w:p>
    <w:p w:rsidR="00FB4FC3" w:rsidRDefault="00E41C89">
      <w:pPr>
        <w:pStyle w:val="a3"/>
        <w:spacing w:before="0" w:beforeAutospacing="0" w:after="0" w:afterAutospacing="0" w:line="340" w:lineRule="exact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 xml:space="preserve">    </w:t>
      </w:r>
      <w:r>
        <w:rPr>
          <w:rFonts w:cs="Arial" w:hint="eastAsia"/>
          <w:b/>
          <w:sz w:val="21"/>
          <w:szCs w:val="21"/>
        </w:rPr>
        <w:t>为适应学校</w:t>
      </w:r>
      <w:r>
        <w:rPr>
          <w:rFonts w:cs="Arial" w:hint="eastAsia"/>
          <w:b/>
          <w:sz w:val="21"/>
          <w:szCs w:val="21"/>
        </w:rPr>
        <w:t>教育事业发展</w:t>
      </w:r>
      <w:r>
        <w:rPr>
          <w:rFonts w:cs="Arial" w:hint="eastAsia"/>
          <w:b/>
          <w:sz w:val="21"/>
          <w:szCs w:val="21"/>
        </w:rPr>
        <w:t>需要，</w:t>
      </w:r>
      <w:r>
        <w:rPr>
          <w:rFonts w:cs="Arial"/>
          <w:b/>
          <w:sz w:val="21"/>
          <w:szCs w:val="21"/>
        </w:rPr>
        <w:t>广东白云学院诚聘</w:t>
      </w:r>
      <w:r>
        <w:rPr>
          <w:rFonts w:cs="Arial" w:hint="eastAsia"/>
          <w:b/>
          <w:sz w:val="21"/>
          <w:szCs w:val="21"/>
        </w:rPr>
        <w:t>二级学院</w:t>
      </w:r>
      <w:r>
        <w:rPr>
          <w:rFonts w:cs="Arial" w:hint="eastAsia"/>
          <w:b/>
          <w:sz w:val="21"/>
          <w:szCs w:val="21"/>
        </w:rPr>
        <w:t>正、</w:t>
      </w:r>
      <w:r>
        <w:rPr>
          <w:rFonts w:cs="Arial" w:hint="eastAsia"/>
          <w:b/>
          <w:sz w:val="21"/>
          <w:szCs w:val="21"/>
        </w:rPr>
        <w:t>副院长。</w:t>
      </w:r>
    </w:p>
    <w:p w:rsidR="00FB4FC3" w:rsidRDefault="00E41C89">
      <w:pPr>
        <w:pStyle w:val="a3"/>
        <w:spacing w:before="0" w:beforeAutospacing="0" w:after="0" w:afterAutospacing="0" w:line="340" w:lineRule="exact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 xml:space="preserve">  </w:t>
      </w:r>
    </w:p>
    <w:tbl>
      <w:tblPr>
        <w:tblW w:w="85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020"/>
        <w:gridCol w:w="4230"/>
        <w:gridCol w:w="1770"/>
      </w:tblGrid>
      <w:tr w:rsidR="00FB4FC3">
        <w:trPr>
          <w:trHeight w:val="480"/>
        </w:trPr>
        <w:tc>
          <w:tcPr>
            <w:tcW w:w="8580" w:type="dxa"/>
            <w:gridSpan w:val="4"/>
            <w:tcBorders>
              <w:bottom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一、招聘岗位、条件及待遇</w:t>
            </w:r>
          </w:p>
        </w:tc>
      </w:tr>
      <w:tr w:rsidR="00FB4FC3">
        <w:trPr>
          <w:trHeight w:val="48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42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基本条件</w:t>
            </w:r>
          </w:p>
        </w:tc>
        <w:tc>
          <w:tcPr>
            <w:tcW w:w="17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工资福利</w:t>
            </w:r>
          </w:p>
        </w:tc>
      </w:tr>
      <w:tr w:rsidR="00FB4FC3">
        <w:trPr>
          <w:trHeight w:val="21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机电工程学院、</w:t>
            </w:r>
          </w:p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院长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有较强的管理、协调能力，勤奋敬业，事业心强，熟悉民办教育有关法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侓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法规；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 xml:space="preserve">2.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在本科院校学术管理或教科研方面取得同行公认的成就，享有一定的学术声誉；　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 xml:space="preserve">3.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教授职务、硕士及以上学位，从事的学科领域与所聘岗位有密切联系。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实行年薪制，具体面议；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按国家规定参加社会保险；提供住房补贴及旅游费补助；节日慰问；免费体检等。</w:t>
            </w:r>
          </w:p>
        </w:tc>
      </w:tr>
      <w:tr w:rsidR="00FB4FC3">
        <w:trPr>
          <w:trHeight w:val="284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财经学院、</w:t>
            </w:r>
          </w:p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管理学院、</w:t>
            </w:r>
          </w:p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建筑工程学院、</w:t>
            </w:r>
          </w:p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艺术设计学院、</w:t>
            </w:r>
          </w:p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电气与信息工程学院、</w:t>
            </w:r>
          </w:p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机电工程学院、</w:t>
            </w:r>
          </w:p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外国语学院、</w:t>
            </w:r>
          </w:p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国际学院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副院长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有较强的管理、协调能力，勤奋敬业，事业心强，熟悉民办教育有关法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侓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法规；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在本科院校学术管理或教科研方面取得同行公认的成就，享有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一定的学术声誉；　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副教授及以上职务、硕士及以上学位，从事的学科领域与所聘岗位有密切联系。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</w:tbl>
    <w:p w:rsidR="00FB4FC3" w:rsidRDefault="00E41C89">
      <w:pPr>
        <w:pStyle w:val="a3"/>
        <w:spacing w:before="0" w:beforeAutospacing="0" w:after="0" w:afterAutospacing="0" w:line="420" w:lineRule="exact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hint="eastAsia"/>
        </w:rPr>
        <w:br/>
      </w:r>
      <w:r>
        <w:rPr>
          <w:rFonts w:ascii="Arial" w:hAnsi="Arial" w:cs="Arial" w:hint="eastAsia"/>
          <w:b/>
          <w:bCs/>
          <w:color w:val="FF0000"/>
          <w:sz w:val="36"/>
          <w:szCs w:val="36"/>
        </w:rPr>
        <w:t>广东白云学院</w:t>
      </w:r>
      <w:r>
        <w:rPr>
          <w:rFonts w:ascii="Arial" w:hAnsi="Arial" w:cs="Arial" w:hint="eastAsia"/>
          <w:b/>
          <w:bCs/>
          <w:color w:val="FF0000"/>
          <w:sz w:val="36"/>
          <w:szCs w:val="36"/>
        </w:rPr>
        <w:t>高薪</w:t>
      </w:r>
      <w:r>
        <w:rPr>
          <w:rFonts w:ascii="Arial" w:hAnsi="Arial" w:cs="Arial"/>
          <w:b/>
          <w:bCs/>
          <w:color w:val="FF0000"/>
          <w:sz w:val="36"/>
          <w:szCs w:val="36"/>
        </w:rPr>
        <w:t>诚聘</w:t>
      </w:r>
      <w:r>
        <w:rPr>
          <w:rFonts w:ascii="Arial" w:hAnsi="Arial" w:cs="Arial" w:hint="eastAsia"/>
          <w:b/>
          <w:bCs/>
          <w:color w:val="FF0000"/>
          <w:sz w:val="36"/>
          <w:szCs w:val="36"/>
        </w:rPr>
        <w:t>专业负责人</w:t>
      </w:r>
    </w:p>
    <w:p w:rsidR="00FB4FC3" w:rsidRDefault="00FB4FC3">
      <w:pPr>
        <w:pStyle w:val="a3"/>
        <w:spacing w:before="0" w:beforeAutospacing="0" w:after="0" w:afterAutospacing="0" w:line="340" w:lineRule="exact"/>
        <w:ind w:firstLineChars="200" w:firstLine="422"/>
        <w:rPr>
          <w:rFonts w:cs="Arial"/>
          <w:b/>
          <w:sz w:val="21"/>
          <w:szCs w:val="21"/>
        </w:rPr>
      </w:pPr>
    </w:p>
    <w:p w:rsidR="00FB4FC3" w:rsidRDefault="00E41C89">
      <w:pPr>
        <w:pStyle w:val="a3"/>
        <w:spacing w:before="0" w:beforeAutospacing="0" w:after="0" w:afterAutospacing="0" w:line="340" w:lineRule="exact"/>
        <w:ind w:firstLine="421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为适应学校</w:t>
      </w:r>
      <w:r>
        <w:rPr>
          <w:rFonts w:cs="Arial" w:hint="eastAsia"/>
          <w:b/>
          <w:sz w:val="21"/>
          <w:szCs w:val="21"/>
        </w:rPr>
        <w:t>教育事业发展</w:t>
      </w:r>
      <w:r>
        <w:rPr>
          <w:rFonts w:cs="Arial" w:hint="eastAsia"/>
          <w:b/>
          <w:sz w:val="21"/>
          <w:szCs w:val="21"/>
        </w:rPr>
        <w:t>需要，</w:t>
      </w:r>
      <w:r>
        <w:rPr>
          <w:rFonts w:cs="Arial"/>
          <w:b/>
          <w:sz w:val="21"/>
          <w:szCs w:val="21"/>
        </w:rPr>
        <w:t>广东白云学院诚聘</w:t>
      </w:r>
      <w:r>
        <w:rPr>
          <w:rFonts w:cs="Arial" w:hint="eastAsia"/>
          <w:b/>
          <w:sz w:val="21"/>
          <w:szCs w:val="21"/>
        </w:rPr>
        <w:t>部分</w:t>
      </w:r>
      <w:r>
        <w:rPr>
          <w:rFonts w:cs="Arial"/>
          <w:b/>
          <w:sz w:val="21"/>
          <w:szCs w:val="21"/>
        </w:rPr>
        <w:t>专业</w:t>
      </w:r>
      <w:r>
        <w:rPr>
          <w:rFonts w:cs="Arial" w:hint="eastAsia"/>
          <w:b/>
          <w:sz w:val="21"/>
          <w:szCs w:val="21"/>
        </w:rPr>
        <w:t>负责</w:t>
      </w:r>
      <w:r>
        <w:rPr>
          <w:rFonts w:cs="Arial"/>
          <w:b/>
          <w:sz w:val="21"/>
          <w:szCs w:val="21"/>
        </w:rPr>
        <w:t>人</w:t>
      </w:r>
      <w:r>
        <w:rPr>
          <w:rFonts w:cs="Arial" w:hint="eastAsia"/>
          <w:b/>
          <w:sz w:val="21"/>
          <w:szCs w:val="21"/>
        </w:rPr>
        <w:t>。</w:t>
      </w:r>
    </w:p>
    <w:p w:rsidR="00FB4FC3" w:rsidRDefault="00FB4FC3">
      <w:pPr>
        <w:pStyle w:val="a3"/>
        <w:spacing w:before="0" w:beforeAutospacing="0" w:after="0" w:afterAutospacing="0" w:line="340" w:lineRule="exact"/>
        <w:ind w:firstLine="421"/>
        <w:rPr>
          <w:rFonts w:cs="Arial"/>
          <w:b/>
          <w:sz w:val="21"/>
          <w:szCs w:val="21"/>
        </w:rPr>
      </w:pPr>
    </w:p>
    <w:tbl>
      <w:tblPr>
        <w:tblW w:w="82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728"/>
        <w:gridCol w:w="3403"/>
        <w:gridCol w:w="1442"/>
        <w:gridCol w:w="1500"/>
      </w:tblGrid>
      <w:tr w:rsidR="00FB4FC3">
        <w:trPr>
          <w:trHeight w:val="480"/>
        </w:trPr>
        <w:tc>
          <w:tcPr>
            <w:tcW w:w="8219" w:type="dxa"/>
            <w:gridSpan w:val="5"/>
            <w:tcBorders>
              <w:bottom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一、招聘岗位、专业、条件及待遇</w:t>
            </w:r>
          </w:p>
        </w:tc>
      </w:tr>
      <w:tr w:rsidR="00FB4FC3">
        <w:trPr>
          <w:trHeight w:val="480"/>
        </w:trPr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</w:t>
            </w:r>
          </w:p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基本条件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工资福利</w:t>
            </w:r>
          </w:p>
        </w:tc>
      </w:tr>
      <w:tr w:rsidR="00FB4FC3">
        <w:trPr>
          <w:trHeight w:val="613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财经学院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专业负责人</w:t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会计学；金融学；国际经济与贸易；财务管理；统计学；审计学；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FC3" w:rsidRDefault="00E41C89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教授职务，硕士及以上学位，年龄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55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周岁以下；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有二级学院院长、副院长经历者优先。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实行年薪制，具体面议；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按国家规定参加社会保险；提供住房补贴及旅游费补助；节日慰问；免费体检等。</w:t>
            </w:r>
          </w:p>
        </w:tc>
      </w:tr>
      <w:tr w:rsidR="00FB4FC3">
        <w:trPr>
          <w:trHeight w:val="703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管理学院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应用心理学；工商管理；市场营销；物流管理；社会工作；人力资源管理；</w:t>
            </w: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FC3" w:rsidRDefault="00FB4FC3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FB4FC3">
        <w:trPr>
          <w:trHeight w:val="613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建筑工程</w:t>
            </w:r>
          </w:p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建筑学；工程造价；工程管理；城乡规划；土木工程；</w:t>
            </w: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FC3" w:rsidRDefault="00FB4FC3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FB4FC3">
        <w:trPr>
          <w:trHeight w:val="798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艺术设计</w:t>
            </w:r>
          </w:p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播音与主持艺术；数字媒体艺术；环境设计；视觉传达设计；产品设计；服装设计与工程；动画；</w:t>
            </w: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FC3" w:rsidRDefault="00FB4FC3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FB4FC3">
        <w:trPr>
          <w:trHeight w:val="1257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电气与信息工程学院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电子信息工程；电气工程及其自动化；通信工程；自动化；信息管理与信息系统；计算机科学与技术；物联网工程；软件工程；</w:t>
            </w: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FC3" w:rsidRDefault="00FB4FC3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FB4FC3">
        <w:trPr>
          <w:trHeight w:val="87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机电工程</w:t>
            </w:r>
          </w:p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机械电子工程；机械设计制造及其自动化；工业工程；车辆工程；汽车服务工程；材料成型及控制工程；</w:t>
            </w: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FC3" w:rsidRDefault="00FB4FC3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FB4FC3">
        <w:trPr>
          <w:trHeight w:val="44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英语；朝鲜语；德语；日语；</w:t>
            </w: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FC3" w:rsidRDefault="00FB4FC3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</w:tbl>
    <w:p w:rsidR="00FB4FC3" w:rsidRDefault="00E41C89">
      <w:pPr>
        <w:pStyle w:val="a3"/>
        <w:spacing w:before="0" w:beforeAutospacing="0" w:after="0" w:afterAutospacing="0" w:line="420" w:lineRule="exact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 w:hint="eastAsia"/>
          <w:b/>
          <w:bCs/>
          <w:color w:val="FF0000"/>
          <w:sz w:val="36"/>
          <w:szCs w:val="36"/>
        </w:rPr>
        <w:lastRenderedPageBreak/>
        <w:t>广东白云学院</w:t>
      </w:r>
      <w:r>
        <w:rPr>
          <w:rFonts w:ascii="Arial" w:hAnsi="Arial" w:cs="Arial"/>
          <w:b/>
          <w:bCs/>
          <w:color w:val="FF0000"/>
          <w:sz w:val="36"/>
          <w:szCs w:val="36"/>
        </w:rPr>
        <w:t>诚聘</w:t>
      </w:r>
      <w:r>
        <w:rPr>
          <w:rFonts w:ascii="Arial" w:hAnsi="Arial" w:cs="Arial" w:hint="eastAsia"/>
          <w:b/>
          <w:bCs/>
          <w:color w:val="FF0000"/>
          <w:sz w:val="36"/>
          <w:szCs w:val="36"/>
        </w:rPr>
        <w:t>行政管理人员</w:t>
      </w:r>
    </w:p>
    <w:p w:rsidR="00FB4FC3" w:rsidRDefault="00FB4FC3">
      <w:pPr>
        <w:pStyle w:val="a3"/>
        <w:spacing w:before="0" w:beforeAutospacing="0" w:after="0" w:afterAutospacing="0" w:line="340" w:lineRule="exact"/>
        <w:ind w:firstLineChars="200" w:firstLine="422"/>
        <w:rPr>
          <w:rFonts w:cs="Arial"/>
          <w:b/>
          <w:sz w:val="21"/>
          <w:szCs w:val="21"/>
        </w:rPr>
      </w:pPr>
    </w:p>
    <w:p w:rsidR="00FB4FC3" w:rsidRDefault="00E41C89">
      <w:pPr>
        <w:pStyle w:val="a3"/>
        <w:spacing w:before="0" w:beforeAutospacing="0" w:after="0" w:afterAutospacing="0" w:line="340" w:lineRule="exact"/>
        <w:ind w:firstLineChars="200" w:firstLine="422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为适应学校教育事业发展需要，</w:t>
      </w:r>
      <w:r>
        <w:rPr>
          <w:rFonts w:cs="Arial"/>
          <w:b/>
          <w:sz w:val="21"/>
          <w:szCs w:val="21"/>
        </w:rPr>
        <w:t>广东白云学院诚聘</w:t>
      </w:r>
      <w:r>
        <w:rPr>
          <w:rFonts w:cs="Arial" w:hint="eastAsia"/>
          <w:b/>
          <w:sz w:val="21"/>
          <w:szCs w:val="21"/>
        </w:rPr>
        <w:t>部分行政管理人员。</w:t>
      </w:r>
    </w:p>
    <w:p w:rsidR="00FB4FC3" w:rsidRDefault="00E41C89">
      <w:pPr>
        <w:pStyle w:val="a3"/>
        <w:spacing w:before="0" w:beforeAutospacing="0" w:after="0" w:afterAutospacing="0" w:line="340" w:lineRule="exact"/>
        <w:ind w:firstLineChars="200" w:firstLine="422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>一、招聘岗位、职责、条件及待遇</w:t>
      </w:r>
    </w:p>
    <w:tbl>
      <w:tblPr>
        <w:tblW w:w="88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1020"/>
        <w:gridCol w:w="2715"/>
        <w:gridCol w:w="2616"/>
        <w:gridCol w:w="900"/>
        <w:gridCol w:w="934"/>
      </w:tblGrid>
      <w:tr w:rsidR="00FB4FC3">
        <w:trPr>
          <w:trHeight w:val="48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岗位职责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基本条件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年收入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福利</w:t>
            </w:r>
          </w:p>
        </w:tc>
      </w:tr>
      <w:tr w:rsidR="00FB4FC3">
        <w:trPr>
          <w:trHeight w:val="26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事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处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干事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处理招聘日常事务</w:t>
            </w:r>
          </w:p>
          <w:p w:rsidR="00FB4FC3" w:rsidRDefault="00E41C8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负责教师常规管理</w:t>
            </w:r>
          </w:p>
          <w:p w:rsidR="00FB4FC3" w:rsidRDefault="00E41C8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负责合同管理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硕士研究生，人力资源管理专业毕业；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熟悉人力资源各模块各流程，熟悉国家各项劳动人事法规政策；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工作认真细致，具有较强的语言表达能力，较强的责任感与敬业精神；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有两年以上人事工作经验或有高等教育行业经验优先。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按国家规定参加社会保险；提供住房补贴及旅游费补助；节日慰问；免费体检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FB4FC3">
        <w:trPr>
          <w:trHeight w:val="26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处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干事（成绩管理岗）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组织教学单位按时印发学生成绩记载簿、班级考勤表；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组织成绩登录、审核与归档等管理工作；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负责学业警示通报；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负责毕业班学生历年成绩复审；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为在校生提供相应的成绩证明及在校证明。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硕士研究生（或本科学历、中级职称），高等教育学或管理学等相关专业；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具备一定的高校教学或教学管理经验，熟悉办公软件操作，有较强的公文写作能力，认真负责、细心主动，有良好的服务意识和团队合作精神；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从事过高校教务管理或熟悉数据处理者优先。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5-8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</w:t>
            </w:r>
          </w:p>
        </w:tc>
        <w:tc>
          <w:tcPr>
            <w:tcW w:w="93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B4FC3">
        <w:trPr>
          <w:trHeight w:val="26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教师发展中心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干事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负责与“以学生为中心”教改项目课题各方成员的沟通，以及项目的管理、协调与实施工作；</w:t>
            </w:r>
          </w:p>
          <w:p w:rsidR="00FB4FC3" w:rsidRDefault="00E41C89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负责教师发展和培训活动的策划、设计与执行工作。</w:t>
            </w:r>
          </w:p>
          <w:p w:rsidR="00FB4FC3" w:rsidRDefault="00E41C89">
            <w:pPr>
              <w:widowControl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负责与学校教研教改配套的教师支持与发展项目的研究、策划、设计与执行工作。</w:t>
            </w:r>
          </w:p>
          <w:p w:rsidR="00FB4FC3" w:rsidRDefault="00FB4FC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全日制研究生及以上学历，高等教育或相关专业背景及工作经验；</w:t>
            </w:r>
          </w:p>
          <w:p w:rsidR="00FB4FC3" w:rsidRDefault="00E41C89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沟通能力强，中英文书面表达能力强；</w:t>
            </w:r>
          </w:p>
          <w:p w:rsidR="00FB4FC3" w:rsidRDefault="00E41C89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工作积极主动，协作性强，能够吃苦耐劳；</w:t>
            </w:r>
          </w:p>
          <w:p w:rsidR="00FB4FC3" w:rsidRDefault="00E41C89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有海外（境外）学习或工作经验者和有高校工作经验者优先。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5-8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</w:t>
            </w:r>
          </w:p>
        </w:tc>
        <w:tc>
          <w:tcPr>
            <w:tcW w:w="93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B4FC3">
        <w:trPr>
          <w:trHeight w:val="12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研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处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干事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学科建设管理和学术交流等日常工作管理。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本科学历，具有中级专业技术职称及以上或近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年毕业的硕士研究生，高等教育学或管理学等相关专业；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有学报编辑经验者优先。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5-8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</w:t>
            </w:r>
          </w:p>
        </w:tc>
        <w:tc>
          <w:tcPr>
            <w:tcW w:w="93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B4FC3">
        <w:trPr>
          <w:trHeight w:val="288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就业指导中心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就业指导教研室教师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根据教学计划安排每个学期就业创业工作计划（包括课程安排、教研安排、业务进修等）；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承担就业创业指导课程教学和研究工作；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根据工作计划做好毕业生就业质量调查的题目设计、工作方案、数据取样及统计工作；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承担就业指导中心部分行政事务。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研究生学历，经济类等相关专业；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有创新精神，能吃苦耐劳；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有高校毕业生就业创业服务经历者优先。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5-8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</w:t>
            </w:r>
          </w:p>
        </w:tc>
        <w:tc>
          <w:tcPr>
            <w:tcW w:w="93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B4FC3">
        <w:trPr>
          <w:trHeight w:val="36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教学评鉴中心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督导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协助做好校院两级兼职督导队伍建设与管理，完成月度、学期教学督导工作计划、总结；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协助做好学校内部教学质量保证体系建设；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做好课堂教学质量监测工作安排，并深入一线开展教学巡查，每月完成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课时及以上课堂听课任务；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参与教学关键环节专项检查工作；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参与各类评估活动，如学士学位授予权评估、专业建设评估、审核评估等。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副教授及以上职称，工科或经管类专业；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在高校从事教学管理工作至少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年以上或从事过相关督导工作者优先。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</w:t>
            </w:r>
          </w:p>
        </w:tc>
        <w:tc>
          <w:tcPr>
            <w:tcW w:w="93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B4FC3" w:rsidRDefault="00E41C89">
      <w:pPr>
        <w:pStyle w:val="a3"/>
        <w:spacing w:before="0" w:beforeAutospacing="0" w:after="0" w:afterAutospacing="0" w:line="420" w:lineRule="exact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 w:hint="eastAsia"/>
          <w:b/>
          <w:bCs/>
          <w:color w:val="FF0000"/>
          <w:sz w:val="36"/>
          <w:szCs w:val="36"/>
        </w:rPr>
        <w:br/>
      </w:r>
      <w:r>
        <w:rPr>
          <w:rFonts w:ascii="Arial" w:hAnsi="Arial" w:cs="Arial" w:hint="eastAsia"/>
          <w:b/>
          <w:bCs/>
          <w:color w:val="FF0000"/>
          <w:sz w:val="36"/>
          <w:szCs w:val="36"/>
        </w:rPr>
        <w:t>广东白云学院高薪</w:t>
      </w:r>
      <w:r>
        <w:rPr>
          <w:rFonts w:ascii="Arial" w:hAnsi="Arial" w:cs="Arial"/>
          <w:b/>
          <w:bCs/>
          <w:color w:val="FF0000"/>
          <w:sz w:val="36"/>
          <w:szCs w:val="36"/>
        </w:rPr>
        <w:t>诚聘</w:t>
      </w:r>
      <w:r>
        <w:rPr>
          <w:rFonts w:ascii="Arial" w:hAnsi="Arial" w:cs="Arial" w:hint="eastAsia"/>
          <w:b/>
          <w:bCs/>
          <w:color w:val="FF0000"/>
          <w:sz w:val="36"/>
          <w:szCs w:val="36"/>
        </w:rPr>
        <w:t>专、兼职教师</w:t>
      </w:r>
    </w:p>
    <w:p w:rsidR="00FB4FC3" w:rsidRDefault="00E41C89">
      <w:pPr>
        <w:pStyle w:val="a3"/>
        <w:spacing w:before="0" w:beforeAutospacing="0" w:after="0" w:afterAutospacing="0" w:line="420" w:lineRule="exact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黑体" w:eastAsia="黑体" w:cs="Arial" w:hint="eastAsia"/>
          <w:b/>
          <w:sz w:val="28"/>
          <w:szCs w:val="28"/>
        </w:rPr>
        <w:t>（各专业均招聘高校退休教师）</w:t>
      </w:r>
    </w:p>
    <w:p w:rsidR="00FB4FC3" w:rsidRDefault="00FB4FC3">
      <w:pPr>
        <w:pStyle w:val="a3"/>
        <w:spacing w:before="0" w:beforeAutospacing="0" w:after="0" w:afterAutospacing="0" w:line="340" w:lineRule="exact"/>
        <w:ind w:firstLineChars="196" w:firstLine="412"/>
        <w:rPr>
          <w:rFonts w:cs="Arial"/>
          <w:sz w:val="21"/>
          <w:szCs w:val="21"/>
        </w:rPr>
      </w:pPr>
    </w:p>
    <w:p w:rsidR="00FB4FC3" w:rsidRDefault="00E41C89">
      <w:pPr>
        <w:pStyle w:val="a3"/>
        <w:spacing w:before="0" w:beforeAutospacing="0" w:after="0" w:afterAutospacing="0" w:line="340" w:lineRule="exact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 xml:space="preserve">    </w:t>
      </w:r>
      <w:bookmarkStart w:id="1" w:name="OLE_LINK11"/>
      <w:r>
        <w:rPr>
          <w:rFonts w:cs="Arial" w:hint="eastAsia"/>
          <w:b/>
          <w:sz w:val="21"/>
          <w:szCs w:val="21"/>
        </w:rPr>
        <w:t>为适应学校教育事业发展需要，</w:t>
      </w:r>
      <w:r>
        <w:rPr>
          <w:rFonts w:cs="Arial"/>
          <w:b/>
          <w:sz w:val="21"/>
          <w:szCs w:val="21"/>
        </w:rPr>
        <w:t>广东白云学院诚聘</w:t>
      </w:r>
      <w:r>
        <w:rPr>
          <w:rFonts w:cs="Arial" w:hint="eastAsia"/>
          <w:b/>
          <w:sz w:val="21"/>
          <w:szCs w:val="21"/>
        </w:rPr>
        <w:t>专、兼职教师。</w:t>
      </w:r>
      <w:bookmarkEnd w:id="1"/>
    </w:p>
    <w:p w:rsidR="00FB4FC3" w:rsidRDefault="00E41C89">
      <w:pPr>
        <w:pStyle w:val="a3"/>
        <w:spacing w:before="0" w:beforeAutospacing="0" w:after="0" w:afterAutospacing="0" w:line="340" w:lineRule="exact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 xml:space="preserve">    </w:t>
      </w:r>
    </w:p>
    <w:tbl>
      <w:tblPr>
        <w:tblW w:w="84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958"/>
        <w:gridCol w:w="3312"/>
        <w:gridCol w:w="1315"/>
        <w:gridCol w:w="1592"/>
      </w:tblGrid>
      <w:tr w:rsidR="00FB4FC3">
        <w:trPr>
          <w:trHeight w:val="480"/>
        </w:trPr>
        <w:tc>
          <w:tcPr>
            <w:tcW w:w="8472" w:type="dxa"/>
            <w:gridSpan w:val="5"/>
            <w:vAlign w:val="center"/>
          </w:tcPr>
          <w:p w:rsidR="00FB4FC3" w:rsidRDefault="00E41C89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一、招聘岗位、专业、条件及待遇</w:t>
            </w:r>
          </w:p>
        </w:tc>
      </w:tr>
      <w:tr w:rsidR="00FB4FC3">
        <w:trPr>
          <w:trHeight w:val="48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</w:t>
            </w:r>
          </w:p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基本条件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工资福利</w:t>
            </w:r>
          </w:p>
        </w:tc>
      </w:tr>
      <w:tr w:rsidR="00FB4FC3">
        <w:trPr>
          <w:trHeight w:val="712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财经学院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专、兼职教师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会计学；金融学；国际经济与贸易；财务管理；统计学；审计学；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硕士及以上学位，中级及以上职称；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具有企业、行业相关专业实际工作经验的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优先聘用。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1.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专职教师：硕士研究生：年收入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万元人民币；讲师：年收入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万元人民币；副教授：年收入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15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万元人民币；教授：年收入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万元人民币；按国家规定参加社会保险；提供住房补贴及旅游费补助；节日慰问；免费体检等。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兼职教师：基本工资（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1500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3000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元人民币）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课酬（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200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课时）。提供旅游费补助；节日慰问；免费住宿、体检等。</w:t>
            </w:r>
          </w:p>
        </w:tc>
      </w:tr>
      <w:tr w:rsidR="00FB4FC3">
        <w:trPr>
          <w:trHeight w:val="645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管理学院</w:t>
            </w: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应用心理学；工商管理；市场营销；物流管理；社会工作；人力资源管理；</w:t>
            </w: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FB4FC3">
        <w:trPr>
          <w:trHeight w:val="637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建筑工程学院</w:t>
            </w: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建筑学；工程造价；工程管理；城乡规划；土木工程；</w:t>
            </w: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FB4FC3">
        <w:trPr>
          <w:trHeight w:val="959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艺术设计学院</w:t>
            </w: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播音与主持艺术；数字媒体艺术；环境设计；视觉传达设计；产品设计；服装设计与工程；动画；</w:t>
            </w: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FB4FC3">
        <w:trPr>
          <w:trHeight w:val="1349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电气与信息工程学院</w:t>
            </w: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电子信息工程；电气工程及其自动化；通信工程；自动化；信息管理与信息系统；计算机科学与技术；物联网工程；软件工程；</w:t>
            </w: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FB4FC3">
        <w:trPr>
          <w:trHeight w:val="1045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机电工程学院</w:t>
            </w: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机械电子工程；机械设计制造及其自动化；工业工程；车辆工程；汽车服务工程；材料成型及控制工程；</w:t>
            </w: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FB4FC3">
        <w:trPr>
          <w:trHeight w:val="417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英语；朝鲜语；德语；日语；</w:t>
            </w: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FB4FC3">
        <w:trPr>
          <w:trHeight w:val="36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基础部</w:t>
            </w: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数学；中文；</w:t>
            </w: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FB4FC3">
        <w:trPr>
          <w:trHeight w:val="366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思政部</w:t>
            </w:r>
            <w:proofErr w:type="gramEnd"/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思想政治理论教育</w:t>
            </w: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</w:tbl>
    <w:p w:rsidR="00FB4FC3" w:rsidRDefault="00E41C89">
      <w:pPr>
        <w:spacing w:line="276" w:lineRule="auto"/>
        <w:jc w:val="center"/>
        <w:rPr>
          <w:rFonts w:ascii="宋体" w:hAnsi="宋体" w:cs="Tahoma"/>
          <w:b/>
          <w:color w:val="000000"/>
          <w:sz w:val="32"/>
          <w:szCs w:val="32"/>
          <w:shd w:val="clear" w:color="auto" w:fill="FFFFFF"/>
        </w:rPr>
      </w:pPr>
      <w:r>
        <w:rPr>
          <w:rFonts w:hint="eastAsia"/>
        </w:rPr>
        <w:br/>
      </w:r>
      <w:r>
        <w:rPr>
          <w:rFonts w:ascii="Arial" w:hAnsi="Arial" w:cs="Arial" w:hint="eastAsia"/>
          <w:b/>
          <w:bCs/>
          <w:color w:val="FF0000"/>
          <w:sz w:val="36"/>
          <w:szCs w:val="36"/>
        </w:rPr>
        <w:t>广东白云学院</w:t>
      </w:r>
      <w:r>
        <w:rPr>
          <w:rFonts w:ascii="Arial" w:hAnsi="Arial" w:cs="Arial"/>
          <w:b/>
          <w:bCs/>
          <w:color w:val="FF0000"/>
          <w:sz w:val="36"/>
          <w:szCs w:val="36"/>
        </w:rPr>
        <w:t>诚聘</w:t>
      </w:r>
      <w:r>
        <w:rPr>
          <w:rFonts w:ascii="Arial" w:hAnsi="Arial" w:cs="Arial" w:hint="eastAsia"/>
          <w:b/>
          <w:bCs/>
          <w:color w:val="FF0000"/>
          <w:sz w:val="36"/>
          <w:szCs w:val="36"/>
        </w:rPr>
        <w:t>教育技术员、网站程序员</w:t>
      </w:r>
    </w:p>
    <w:p w:rsidR="00FB4FC3" w:rsidRDefault="00E41C89">
      <w:pPr>
        <w:pStyle w:val="a3"/>
        <w:spacing w:before="0" w:beforeAutospacing="0" w:after="0" w:afterAutospacing="0" w:line="340" w:lineRule="exact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 xml:space="preserve">    </w:t>
      </w:r>
    </w:p>
    <w:tbl>
      <w:tblPr>
        <w:tblW w:w="89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2917"/>
        <w:gridCol w:w="3458"/>
        <w:gridCol w:w="750"/>
        <w:gridCol w:w="838"/>
      </w:tblGrid>
      <w:tr w:rsidR="00FB4FC3">
        <w:trPr>
          <w:trHeight w:val="480"/>
        </w:trPr>
        <w:tc>
          <w:tcPr>
            <w:tcW w:w="8967" w:type="dxa"/>
            <w:gridSpan w:val="5"/>
            <w:shd w:val="clear" w:color="auto" w:fill="auto"/>
            <w:vAlign w:val="center"/>
          </w:tcPr>
          <w:p w:rsidR="00FB4FC3" w:rsidRDefault="00E41C89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为适应学校教育事业发展需要，广东白云学院诚聘教育技术中心工作人员。</w:t>
            </w:r>
          </w:p>
        </w:tc>
      </w:tr>
      <w:tr w:rsidR="00FB4FC3">
        <w:trPr>
          <w:trHeight w:val="480"/>
        </w:trPr>
        <w:tc>
          <w:tcPr>
            <w:tcW w:w="8967" w:type="dxa"/>
            <w:gridSpan w:val="5"/>
            <w:shd w:val="clear" w:color="auto" w:fill="auto"/>
            <w:vAlign w:val="center"/>
          </w:tcPr>
          <w:p w:rsidR="00FB4FC3" w:rsidRDefault="00E41C89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一、招聘岗位、职责、条件及待遇</w:t>
            </w:r>
          </w:p>
        </w:tc>
      </w:tr>
      <w:tr w:rsidR="00FB4FC3">
        <w:trPr>
          <w:trHeight w:val="48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岗位职责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基本条件</w:t>
            </w:r>
          </w:p>
        </w:tc>
        <w:tc>
          <w:tcPr>
            <w:tcW w:w="7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年收入</w:t>
            </w:r>
          </w:p>
        </w:tc>
        <w:tc>
          <w:tcPr>
            <w:tcW w:w="83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福利</w:t>
            </w:r>
          </w:p>
        </w:tc>
      </w:tr>
      <w:tr w:rsidR="00FB4FC3">
        <w:trPr>
          <w:trHeight w:val="26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教育技术员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E41C8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负责网络教学系统的维护管理工作；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负责网络教学系统上线前的基本功能测试、问题以及需求的汇总，及时反馈需求问题并跟进其进展；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负责对全校教师教育技术相关的培训工作；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负责网络课程开发建设及技术支持。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E41C8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本科以上学历，具有教育技术、计算机相关专业背景及工作经验；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年以上工作经验（项目实施经验、企业管理系统维护管理经验）；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学习并研究教育理论、网络教育特点等知识，掌握网络教育发展趋势；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工作积极主动，协作性强，能够吃苦耐劳。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按国家规定参加社会保险；提供住房补贴及旅游费补助；节日慰问；免费体检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FB4FC3">
        <w:trPr>
          <w:trHeight w:val="14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网站程序员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E41C8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负责学校网站的制作与维护；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负责学校网站日常的内容更新。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E41C8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本科及以上学历，计算机或相关专业；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精通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php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开发、熟悉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MySQL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CSS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，熟悉网站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Div+CSS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标准化布局，能解决常见浏览器的兼容性问题。</w:t>
            </w: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B4FC3">
        <w:trPr>
          <w:trHeight w:val="9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电教技术员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E41C8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负责计算机硬软件维护；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负责会场音响设备的操控、音响设备日常维护及简单的音响工程安装设计。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E41C8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专科以上学历，计算机或教育技术、电子音响工程专业背景及工作经验。</w:t>
            </w: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B4FC3">
        <w:trPr>
          <w:trHeight w:val="192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信息系统管理员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E41C8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负责学校各管理系统的日常运行和维护；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负责新业务系统上线前的基本功能测试、问题以及需求的汇总，及时反馈需求问题并跟进其进展；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负责对系统使用部门的培训工作。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E41C8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本科及以上学历，计算机或相关专业；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年以上工作经验（项目实施经验、企业管理系统维护管理经验）；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熟悉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SQL SERVER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ORACLE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等主流数据库，对服务器的日常维护和管理有一定的了解。</w:t>
            </w: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B4FC3">
        <w:trPr>
          <w:trHeight w:val="240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信息系统开发维护员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E41C8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数字校园业务系统的建设与维护；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承担信息系统项目软件开发及维护工作；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负责对系统使用部门的培训工作。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E41C8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计算机或相关专业本科以上学历；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java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编程语言，对面向对象思想有较深入的理解，有完整项目开发经验；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熟练使用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ASP.NET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等相关技术，熟练使用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HTML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标记语言，熟悉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B/S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架构、熟悉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SQL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数据库基本操作；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有一定的服务器管理维护经验优先。</w:t>
            </w: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FC3" w:rsidRDefault="00FB4FC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B4FC3" w:rsidRDefault="00E41C89">
      <w:pPr>
        <w:pStyle w:val="a3"/>
        <w:spacing w:before="0" w:beforeAutospacing="0" w:after="0" w:afterAutospacing="0" w:line="420" w:lineRule="exact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hint="eastAsia"/>
        </w:rPr>
        <w:br/>
      </w:r>
      <w:r>
        <w:rPr>
          <w:rFonts w:ascii="Arial" w:hAnsi="Arial" w:cs="Arial" w:hint="eastAsia"/>
          <w:b/>
          <w:bCs/>
          <w:color w:val="FF0000"/>
          <w:sz w:val="36"/>
          <w:szCs w:val="36"/>
        </w:rPr>
        <w:t>广东白云学院</w:t>
      </w:r>
      <w:r>
        <w:rPr>
          <w:rFonts w:ascii="Arial" w:hAnsi="Arial" w:cs="Arial"/>
          <w:b/>
          <w:bCs/>
          <w:color w:val="FF0000"/>
          <w:sz w:val="36"/>
          <w:szCs w:val="36"/>
        </w:rPr>
        <w:t>诚聘</w:t>
      </w:r>
      <w:r>
        <w:rPr>
          <w:rFonts w:ascii="Arial" w:hAnsi="Arial" w:cs="Arial" w:hint="eastAsia"/>
          <w:b/>
          <w:bCs/>
          <w:color w:val="FF0000"/>
          <w:sz w:val="36"/>
          <w:szCs w:val="36"/>
        </w:rPr>
        <w:t>辅导员</w:t>
      </w:r>
    </w:p>
    <w:p w:rsidR="00FB4FC3" w:rsidRDefault="00FB4FC3">
      <w:pPr>
        <w:pStyle w:val="a3"/>
        <w:spacing w:before="0" w:beforeAutospacing="0" w:after="0" w:afterAutospacing="0" w:line="340" w:lineRule="exact"/>
        <w:rPr>
          <w:rFonts w:cs="Arial"/>
          <w:b/>
          <w:sz w:val="21"/>
          <w:szCs w:val="21"/>
        </w:rPr>
      </w:pPr>
    </w:p>
    <w:p w:rsidR="00FB4FC3" w:rsidRDefault="00E41C89">
      <w:pPr>
        <w:pStyle w:val="a3"/>
        <w:spacing w:before="0" w:beforeAutospacing="0" w:after="0" w:afterAutospacing="0" w:line="340" w:lineRule="exact"/>
        <w:rPr>
          <w:rFonts w:cs="Arial"/>
          <w:b/>
          <w:sz w:val="21"/>
          <w:szCs w:val="21"/>
        </w:rPr>
      </w:pPr>
      <w:r>
        <w:rPr>
          <w:rFonts w:cs="Arial" w:hint="eastAsia"/>
          <w:b/>
          <w:sz w:val="21"/>
          <w:szCs w:val="21"/>
        </w:rPr>
        <w:t xml:space="preserve">    </w:t>
      </w:r>
      <w:r>
        <w:rPr>
          <w:rFonts w:cs="Arial" w:hint="eastAsia"/>
          <w:b/>
          <w:sz w:val="21"/>
          <w:szCs w:val="21"/>
        </w:rPr>
        <w:t>为适应学校</w:t>
      </w:r>
      <w:r>
        <w:rPr>
          <w:rFonts w:cs="Arial" w:hint="eastAsia"/>
          <w:b/>
          <w:sz w:val="21"/>
          <w:szCs w:val="21"/>
        </w:rPr>
        <w:t>教育事业发展</w:t>
      </w:r>
      <w:r>
        <w:rPr>
          <w:rFonts w:cs="Arial" w:hint="eastAsia"/>
          <w:b/>
          <w:sz w:val="21"/>
          <w:szCs w:val="21"/>
        </w:rPr>
        <w:t>需要，</w:t>
      </w:r>
      <w:r>
        <w:rPr>
          <w:rFonts w:cs="Arial"/>
          <w:b/>
          <w:sz w:val="21"/>
          <w:szCs w:val="21"/>
        </w:rPr>
        <w:t>广东白云学院诚聘</w:t>
      </w:r>
      <w:r>
        <w:rPr>
          <w:rFonts w:cs="Arial" w:hint="eastAsia"/>
          <w:b/>
          <w:sz w:val="21"/>
          <w:szCs w:val="21"/>
        </w:rPr>
        <w:t>辅导员</w:t>
      </w:r>
      <w:r>
        <w:rPr>
          <w:rFonts w:cs="Arial" w:hint="eastAsia"/>
          <w:b/>
          <w:sz w:val="21"/>
          <w:szCs w:val="21"/>
        </w:rPr>
        <w:t>。</w:t>
      </w:r>
    </w:p>
    <w:p w:rsidR="00FB4FC3" w:rsidRDefault="00FB4FC3" w:rsidP="008D3AF3">
      <w:pPr>
        <w:pStyle w:val="a3"/>
        <w:spacing w:before="0" w:beforeAutospacing="0" w:after="0" w:afterAutospacing="0" w:line="340" w:lineRule="exact"/>
        <w:ind w:firstLineChars="184" w:firstLine="386"/>
        <w:rPr>
          <w:rFonts w:cs="Arial"/>
          <w:sz w:val="21"/>
          <w:szCs w:val="21"/>
        </w:rPr>
      </w:pPr>
    </w:p>
    <w:tbl>
      <w:tblPr>
        <w:tblW w:w="84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1005"/>
        <w:gridCol w:w="1802"/>
        <w:gridCol w:w="2458"/>
        <w:gridCol w:w="2190"/>
      </w:tblGrid>
      <w:tr w:rsidR="00FB4FC3">
        <w:trPr>
          <w:trHeight w:val="480"/>
        </w:trPr>
        <w:tc>
          <w:tcPr>
            <w:tcW w:w="8428" w:type="dxa"/>
            <w:gridSpan w:val="5"/>
            <w:vAlign w:val="center"/>
          </w:tcPr>
          <w:p w:rsidR="00FB4FC3" w:rsidRDefault="00E41C89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一、招聘岗位、专业、条件及待遇</w:t>
            </w:r>
          </w:p>
        </w:tc>
      </w:tr>
      <w:tr w:rsidR="00FB4FC3">
        <w:trPr>
          <w:trHeight w:val="48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基本条件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工资福利</w:t>
            </w:r>
          </w:p>
        </w:tc>
      </w:tr>
      <w:tr w:rsidR="00FB4FC3">
        <w:trPr>
          <w:trHeight w:val="210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学生处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辅导员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思想政治教育、心理学专业或有应聘学院的专业背景；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硕士研究生；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中共党员、在校期间担任过学生干部；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有高校学生工作经验者优先。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C3" w:rsidRDefault="00E41C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年收入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万元人民币；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按国家规定参加社会保险；提供住房补贴及旅游费补助；节日慰问；免费体检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等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</w:tbl>
    <w:p w:rsidR="00FB4FC3" w:rsidRDefault="00FB4FC3"/>
    <w:tbl>
      <w:tblPr>
        <w:tblW w:w="96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535"/>
        <w:gridCol w:w="410"/>
        <w:gridCol w:w="405"/>
        <w:gridCol w:w="270"/>
        <w:gridCol w:w="274"/>
        <w:gridCol w:w="131"/>
        <w:gridCol w:w="270"/>
        <w:gridCol w:w="540"/>
        <w:gridCol w:w="135"/>
        <w:gridCol w:w="270"/>
        <w:gridCol w:w="135"/>
        <w:gridCol w:w="405"/>
        <w:gridCol w:w="115"/>
        <w:gridCol w:w="20"/>
        <w:gridCol w:w="810"/>
        <w:gridCol w:w="441"/>
        <w:gridCol w:w="639"/>
        <w:gridCol w:w="270"/>
        <w:gridCol w:w="540"/>
        <w:gridCol w:w="270"/>
        <w:gridCol w:w="405"/>
        <w:gridCol w:w="366"/>
        <w:gridCol w:w="309"/>
        <w:gridCol w:w="126"/>
        <w:gridCol w:w="322"/>
        <w:gridCol w:w="92"/>
        <w:gridCol w:w="1176"/>
      </w:tblGrid>
      <w:tr w:rsidR="00FB4FC3" w:rsidTr="00E41C89">
        <w:trPr>
          <w:gridAfter w:val="2"/>
          <w:wAfter w:w="1268" w:type="dxa"/>
          <w:trHeight w:val="2100"/>
        </w:trPr>
        <w:tc>
          <w:tcPr>
            <w:tcW w:w="8428" w:type="dxa"/>
            <w:gridSpan w:val="26"/>
            <w:vAlign w:val="center"/>
          </w:tcPr>
          <w:p w:rsidR="008D3AF3" w:rsidRDefault="00E41C89">
            <w:pPr>
              <w:widowControl/>
              <w:jc w:val="left"/>
              <w:textAlignment w:val="center"/>
              <w:rPr>
                <w:rStyle w:val="font01"/>
                <w:rFonts w:hint="default"/>
                <w:lang w:bidi="ar"/>
              </w:rPr>
            </w:pPr>
            <w:r>
              <w:rPr>
                <w:rStyle w:val="font81"/>
                <w:rFonts w:hint="default"/>
                <w:sz w:val="32"/>
                <w:szCs w:val="32"/>
                <w:lang w:bidi="ar"/>
              </w:rPr>
              <w:t>应聘方式</w:t>
            </w:r>
            <w:r>
              <w:rPr>
                <w:rStyle w:val="font81"/>
                <w:rFonts w:hint="default"/>
                <w:lang w:bidi="ar"/>
              </w:rPr>
              <w:t>:</w:t>
            </w:r>
            <w:r>
              <w:rPr>
                <w:rStyle w:val="font01"/>
                <w:rFonts w:hint="default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个人登录广东白云学院人事处网站（</w:t>
            </w:r>
            <w:r>
              <w:rPr>
                <w:rStyle w:val="font01"/>
                <w:rFonts w:hint="default"/>
                <w:lang w:bidi="ar"/>
              </w:rPr>
              <w:t>http://rlzy.baiyunu.edu.cn</w:t>
            </w:r>
            <w:r>
              <w:rPr>
                <w:rStyle w:val="font01"/>
                <w:rFonts w:hint="default"/>
                <w:lang w:bidi="ar"/>
              </w:rPr>
              <w:t>）填写《广东白云学院应聘人员登记表》，</w:t>
            </w:r>
            <w:r>
              <w:rPr>
                <w:rStyle w:val="font01"/>
                <w:rFonts w:hint="default"/>
                <w:lang w:bidi="ar"/>
              </w:rPr>
              <w:t>E-mail</w:t>
            </w:r>
            <w:r>
              <w:rPr>
                <w:rStyle w:val="font01"/>
                <w:rFonts w:hint="default"/>
                <w:lang w:bidi="ar"/>
              </w:rPr>
              <w:t>至学院人事处，邮件主题请注明：</w:t>
            </w:r>
            <w:r w:rsidR="008D3AF3">
              <w:rPr>
                <w:rStyle w:val="font01"/>
                <w:rFonts w:hint="default"/>
                <w:lang w:bidi="ar"/>
              </w:rPr>
              <w:t>高校</w:t>
            </w:r>
            <w:proofErr w:type="gramStart"/>
            <w:r w:rsidR="008D3AF3">
              <w:rPr>
                <w:rStyle w:val="font01"/>
                <w:rFonts w:hint="default"/>
                <w:lang w:bidi="ar"/>
              </w:rPr>
              <w:t>师资网</w:t>
            </w:r>
            <w:proofErr w:type="gramEnd"/>
            <w:r w:rsidR="008D3AF3">
              <w:rPr>
                <w:rStyle w:val="font01"/>
                <w:lang w:bidi="ar"/>
              </w:rPr>
              <w:t>+</w:t>
            </w:r>
            <w:r>
              <w:rPr>
                <w:rStyle w:val="font01"/>
                <w:rFonts w:hint="default"/>
                <w:lang w:bidi="ar"/>
              </w:rPr>
              <w:t>应聘岗位</w:t>
            </w:r>
            <w:r>
              <w:rPr>
                <w:rStyle w:val="font01"/>
                <w:rFonts w:hint="default"/>
                <w:lang w:bidi="ar"/>
              </w:rPr>
              <w:t>+</w:t>
            </w:r>
            <w:r>
              <w:rPr>
                <w:rStyle w:val="font01"/>
                <w:rFonts w:hint="default"/>
                <w:lang w:bidi="ar"/>
              </w:rPr>
              <w:t>学历</w:t>
            </w:r>
            <w:r>
              <w:rPr>
                <w:rStyle w:val="font01"/>
                <w:rFonts w:hint="default"/>
                <w:lang w:bidi="ar"/>
              </w:rPr>
              <w:t>+</w:t>
            </w:r>
            <w:r>
              <w:rPr>
                <w:rStyle w:val="font01"/>
                <w:rFonts w:hint="default"/>
                <w:lang w:bidi="ar"/>
              </w:rPr>
              <w:t>职称</w:t>
            </w:r>
            <w:r>
              <w:rPr>
                <w:rStyle w:val="font01"/>
                <w:rFonts w:hint="default"/>
                <w:lang w:bidi="ar"/>
              </w:rPr>
              <w:t>+</w:t>
            </w:r>
            <w:r>
              <w:rPr>
                <w:rStyle w:val="font01"/>
                <w:rFonts w:hint="default"/>
                <w:lang w:bidi="ar"/>
              </w:rPr>
              <w:t>姓名，合则约见。</w:t>
            </w:r>
            <w:r>
              <w:rPr>
                <w:rStyle w:val="font01"/>
                <w:rFonts w:hint="default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联系地址：广州市白云区江高镇学苑路</w:t>
            </w:r>
            <w:r>
              <w:rPr>
                <w:rStyle w:val="font01"/>
                <w:rFonts w:hint="default"/>
                <w:lang w:bidi="ar"/>
              </w:rPr>
              <w:t>1</w:t>
            </w:r>
            <w:r>
              <w:rPr>
                <w:rStyle w:val="font01"/>
                <w:rFonts w:hint="default"/>
                <w:lang w:bidi="ar"/>
              </w:rPr>
              <w:t>号广东白云学院人事处</w:t>
            </w:r>
            <w:r>
              <w:rPr>
                <w:rStyle w:val="font01"/>
                <w:rFonts w:hint="default"/>
                <w:lang w:bidi="ar"/>
              </w:rPr>
              <w:t xml:space="preserve"> </w:t>
            </w:r>
            <w:r>
              <w:rPr>
                <w:rStyle w:val="font01"/>
                <w:rFonts w:hint="default"/>
                <w:lang w:bidi="ar"/>
              </w:rPr>
              <w:t>邮编：</w:t>
            </w:r>
            <w:r>
              <w:rPr>
                <w:rStyle w:val="font01"/>
                <w:rFonts w:hint="default"/>
                <w:lang w:bidi="ar"/>
              </w:rPr>
              <w:t xml:space="preserve">510450 </w:t>
            </w:r>
            <w:r>
              <w:rPr>
                <w:rStyle w:val="font01"/>
                <w:rFonts w:hint="default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联系电话：</w:t>
            </w:r>
            <w:r>
              <w:rPr>
                <w:rStyle w:val="font01"/>
                <w:rFonts w:hint="default"/>
                <w:lang w:bidi="ar"/>
              </w:rPr>
              <w:t>020-36093948</w:t>
            </w:r>
            <w:r>
              <w:rPr>
                <w:rStyle w:val="font01"/>
                <w:rFonts w:hint="default"/>
                <w:lang w:bidi="ar"/>
              </w:rPr>
              <w:t>，</w:t>
            </w:r>
            <w:r>
              <w:rPr>
                <w:rStyle w:val="font01"/>
                <w:rFonts w:hint="default"/>
                <w:lang w:bidi="ar"/>
              </w:rPr>
              <w:t xml:space="preserve"> 36093608     </w:t>
            </w:r>
            <w:r>
              <w:rPr>
                <w:rStyle w:val="font01"/>
                <w:rFonts w:hint="default"/>
                <w:lang w:bidi="ar"/>
              </w:rPr>
              <w:t>传</w:t>
            </w:r>
            <w:r>
              <w:rPr>
                <w:rStyle w:val="font01"/>
                <w:rFonts w:hint="default"/>
                <w:lang w:bidi="ar"/>
              </w:rPr>
              <w:t xml:space="preserve">    </w:t>
            </w:r>
            <w:r>
              <w:rPr>
                <w:rStyle w:val="font01"/>
                <w:rFonts w:hint="default"/>
                <w:lang w:bidi="ar"/>
              </w:rPr>
              <w:t>真：</w:t>
            </w:r>
            <w:r>
              <w:rPr>
                <w:rStyle w:val="font01"/>
                <w:rFonts w:hint="default"/>
                <w:lang w:bidi="ar"/>
              </w:rPr>
              <w:t>020-36093892</w:t>
            </w:r>
            <w:r>
              <w:rPr>
                <w:rStyle w:val="font01"/>
                <w:rFonts w:hint="default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电子信箱：</w:t>
            </w:r>
            <w:r w:rsidR="008D3AF3">
              <w:rPr>
                <w:rStyle w:val="font01"/>
                <w:rFonts w:hint="default"/>
                <w:lang w:bidi="ar"/>
              </w:rPr>
              <w:t xml:space="preserve">bvtchrd@vip.163.com </w:t>
            </w:r>
            <w:hyperlink r:id="rId6" w:history="1">
              <w:r w:rsidR="008D3AF3" w:rsidRPr="00764A0A">
                <w:rPr>
                  <w:rStyle w:val="a4"/>
                  <w:rFonts w:ascii="宋体" w:eastAsia="宋体" w:hAnsi="宋体" w:cs="宋体"/>
                  <w:sz w:val="22"/>
                  <w:szCs w:val="22"/>
                  <w:lang w:bidi="ar"/>
                </w:rPr>
                <w:t>抄送baiyunzp@sina.com</w:t>
              </w:r>
            </w:hyperlink>
            <w:r w:rsidR="008D3AF3">
              <w:rPr>
                <w:rStyle w:val="font01"/>
                <w:rFonts w:hint="default"/>
                <w:lang w:bidi="ar"/>
              </w:rPr>
              <w:t xml:space="preserve"> </w:t>
            </w:r>
            <w:r w:rsidR="008D3AF3">
              <w:rPr>
                <w:rStyle w:val="font01"/>
                <w:lang w:bidi="ar"/>
              </w:rPr>
              <w:t>（</w:t>
            </w:r>
            <w:r w:rsidR="008D3AF3">
              <w:rPr>
                <w:rStyle w:val="font01"/>
                <w:rFonts w:hint="default"/>
                <w:lang w:bidi="ar"/>
              </w:rPr>
              <w:t>邮件主题请注明：高校</w:t>
            </w:r>
            <w:proofErr w:type="gramStart"/>
            <w:r w:rsidR="008D3AF3">
              <w:rPr>
                <w:rStyle w:val="font01"/>
                <w:rFonts w:hint="default"/>
                <w:lang w:bidi="ar"/>
              </w:rPr>
              <w:t>师资网</w:t>
            </w:r>
            <w:proofErr w:type="gramEnd"/>
            <w:r w:rsidR="008D3AF3">
              <w:rPr>
                <w:rStyle w:val="font01"/>
                <w:lang w:bidi="ar"/>
              </w:rPr>
              <w:t>+</w:t>
            </w:r>
            <w:r w:rsidR="008D3AF3">
              <w:rPr>
                <w:rStyle w:val="font01"/>
                <w:rFonts w:hint="default"/>
                <w:lang w:bidi="ar"/>
              </w:rPr>
              <w:t>应聘岗位+学历+职称+姓名，合则约见</w:t>
            </w:r>
            <w:r w:rsidR="008D3AF3">
              <w:rPr>
                <w:rStyle w:val="font01"/>
                <w:lang w:bidi="ar"/>
              </w:rPr>
              <w:t>）</w:t>
            </w:r>
            <w:r>
              <w:rPr>
                <w:rStyle w:val="font01"/>
                <w:rFonts w:hint="default"/>
                <w:lang w:bidi="ar"/>
              </w:rPr>
              <w:t xml:space="preserve">       </w:t>
            </w:r>
          </w:p>
          <w:p w:rsidR="00FB4FC3" w:rsidRDefault="00E41C89">
            <w:pPr>
              <w:widowControl/>
              <w:jc w:val="left"/>
              <w:textAlignment w:val="center"/>
              <w:rPr>
                <w:rStyle w:val="font01"/>
                <w:rFonts w:hint="default"/>
                <w:lang w:bidi="ar"/>
              </w:rPr>
            </w:pPr>
            <w:r>
              <w:rPr>
                <w:rStyle w:val="font01"/>
                <w:rFonts w:hint="default"/>
                <w:lang w:bidi="ar"/>
              </w:rPr>
              <w:t>学院网址：</w:t>
            </w:r>
            <w:r>
              <w:rPr>
                <w:rStyle w:val="font01"/>
                <w:rFonts w:hint="default"/>
                <w:lang w:bidi="ar"/>
              </w:rPr>
              <w:t xml:space="preserve">http://www.bvtc.edu.cn </w:t>
            </w:r>
            <w:r>
              <w:rPr>
                <w:rStyle w:val="font01"/>
                <w:rFonts w:hint="default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联</w:t>
            </w:r>
            <w:r>
              <w:rPr>
                <w:rStyle w:val="font01"/>
                <w:rFonts w:hint="default"/>
                <w:lang w:bidi="ar"/>
              </w:rPr>
              <w:t xml:space="preserve"> </w:t>
            </w:r>
            <w:r>
              <w:rPr>
                <w:rStyle w:val="font01"/>
                <w:rFonts w:hint="default"/>
                <w:lang w:bidi="ar"/>
              </w:rPr>
              <w:t>系</w:t>
            </w:r>
            <w:r>
              <w:rPr>
                <w:rStyle w:val="font01"/>
                <w:rFonts w:hint="default"/>
                <w:lang w:bidi="ar"/>
              </w:rPr>
              <w:t xml:space="preserve"> </w:t>
            </w:r>
            <w:r>
              <w:rPr>
                <w:rStyle w:val="font01"/>
                <w:rFonts w:hint="default"/>
                <w:lang w:bidi="ar"/>
              </w:rPr>
              <w:t>人：张老师</w:t>
            </w:r>
          </w:p>
          <w:p w:rsidR="00E41C89" w:rsidRDefault="00E41C89" w:rsidP="00E41C89">
            <w:pPr>
              <w:jc w:val="center"/>
              <w:rPr>
                <w:rFonts w:ascii="华文中宋" w:eastAsia="华文中宋" w:hint="eastAsia"/>
                <w:b/>
                <w:sz w:val="76"/>
                <w:szCs w:val="84"/>
              </w:rPr>
            </w:pPr>
            <w:r>
              <w:rPr>
                <w:rFonts w:ascii="华文中宋" w:eastAsia="华文中宋" w:hint="eastAsia"/>
                <w:b/>
                <w:sz w:val="76"/>
                <w:szCs w:val="84"/>
              </w:rPr>
              <w:lastRenderedPageBreak/>
              <w:t>应 聘 人 员 登 记 表</w:t>
            </w:r>
          </w:p>
          <w:p w:rsidR="00E41C89" w:rsidRDefault="00E41C89" w:rsidP="00E41C89">
            <w:pPr>
              <w:rPr>
                <w:rFonts w:ascii="宋体" w:hint="eastAsia"/>
                <w:b/>
                <w:sz w:val="32"/>
              </w:rPr>
            </w:pPr>
            <w:r>
              <w:rPr>
                <w:rFonts w:ascii="宋体" w:hint="eastAsia"/>
                <w:b/>
                <w:sz w:val="32"/>
              </w:rPr>
              <w:t xml:space="preserve">                              </w:t>
            </w:r>
          </w:p>
          <w:p w:rsidR="00E41C89" w:rsidRDefault="00E41C89" w:rsidP="00E41C89">
            <w:pPr>
              <w:rPr>
                <w:rFonts w:ascii="宋体"/>
                <w:b/>
                <w:sz w:val="32"/>
              </w:rPr>
            </w:pPr>
            <w:r>
              <w:rPr>
                <w:rFonts w:ascii="宋体" w:hint="eastAsia"/>
                <w:b/>
                <w:sz w:val="32"/>
              </w:rPr>
              <w:t xml:space="preserve">                                                                                       </w:t>
            </w:r>
          </w:p>
          <w:p w:rsidR="00E41C89" w:rsidRDefault="00E41C89" w:rsidP="00E41C89">
            <w:pPr>
              <w:rPr>
                <w:rFonts w:ascii="宋体" w:hint="eastAsia"/>
                <w:b/>
                <w:sz w:val="32"/>
              </w:rPr>
            </w:pPr>
          </w:p>
          <w:p w:rsidR="00E41C89" w:rsidRDefault="00E41C89" w:rsidP="00E41C89">
            <w:pPr>
              <w:rPr>
                <w:rFonts w:ascii="宋体" w:hint="eastAsia"/>
                <w:b/>
                <w:sz w:val="32"/>
                <w:u w:val="single"/>
              </w:rPr>
            </w:pPr>
            <w:r>
              <w:rPr>
                <w:rFonts w:ascii="宋体" w:hint="eastAsia"/>
                <w:b/>
                <w:sz w:val="32"/>
              </w:rPr>
              <w:t xml:space="preserve">                 应 聘 人：</w:t>
            </w:r>
            <w:r>
              <w:rPr>
                <w:rFonts w:ascii="宋体" w:hint="eastAsia"/>
                <w:b/>
                <w:sz w:val="32"/>
                <w:u w:val="single"/>
              </w:rPr>
              <w:t xml:space="preserve">                  </w:t>
            </w:r>
          </w:p>
          <w:p w:rsidR="00E41C89" w:rsidRDefault="00E41C89" w:rsidP="00E41C89">
            <w:pPr>
              <w:rPr>
                <w:rFonts w:ascii="宋体" w:hint="eastAsia"/>
                <w:b/>
                <w:sz w:val="32"/>
                <w:u w:val="single"/>
              </w:rPr>
            </w:pPr>
          </w:p>
          <w:p w:rsidR="00E41C89" w:rsidRDefault="00E41C89" w:rsidP="00E41C89">
            <w:pPr>
              <w:rPr>
                <w:rFonts w:ascii="宋体"/>
                <w:b/>
                <w:sz w:val="32"/>
              </w:rPr>
            </w:pPr>
            <w:r>
              <w:rPr>
                <w:rFonts w:ascii="宋体" w:hint="eastAsia"/>
                <w:b/>
                <w:sz w:val="32"/>
              </w:rPr>
              <w:t xml:space="preserve">                 应聘岗位：</w:t>
            </w:r>
            <w:r>
              <w:rPr>
                <w:rFonts w:ascii="宋体" w:hint="eastAsia"/>
                <w:b/>
                <w:sz w:val="32"/>
                <w:u w:val="single"/>
              </w:rPr>
              <w:t xml:space="preserve">                  </w:t>
            </w:r>
          </w:p>
          <w:p w:rsidR="00E41C89" w:rsidRDefault="00E41C89" w:rsidP="00E41C89">
            <w:pPr>
              <w:ind w:left="4002" w:hanging="4554"/>
              <w:jc w:val="right"/>
              <w:rPr>
                <w:rFonts w:ascii="宋体" w:hint="eastAsia"/>
                <w:b/>
                <w:sz w:val="32"/>
              </w:rPr>
            </w:pPr>
            <w:r>
              <w:rPr>
                <w:rFonts w:ascii="宋体" w:hint="eastAsia"/>
                <w:b/>
                <w:sz w:val="32"/>
              </w:rPr>
              <w:t xml:space="preserve"> </w:t>
            </w:r>
          </w:p>
          <w:p w:rsidR="00E41C89" w:rsidRDefault="00E41C89" w:rsidP="00E41C89">
            <w:pPr>
              <w:rPr>
                <w:rFonts w:ascii="宋体"/>
                <w:b/>
                <w:sz w:val="32"/>
              </w:rPr>
            </w:pPr>
            <w:r>
              <w:rPr>
                <w:rFonts w:ascii="宋体" w:hint="eastAsia"/>
                <w:b/>
                <w:sz w:val="32"/>
              </w:rPr>
              <w:t xml:space="preserve">                 填表时间：</w:t>
            </w:r>
            <w:r>
              <w:rPr>
                <w:rFonts w:ascii="宋体" w:hint="eastAsia"/>
                <w:b/>
                <w:sz w:val="32"/>
                <w:u w:val="single"/>
              </w:rPr>
              <w:t xml:space="preserve">                  </w:t>
            </w:r>
          </w:p>
          <w:p w:rsidR="00E41C89" w:rsidRDefault="00E41C89" w:rsidP="00E41C89">
            <w:pPr>
              <w:wordWrap w:val="0"/>
              <w:ind w:left="4002" w:hanging="4554"/>
              <w:rPr>
                <w:rFonts w:ascii="宋体" w:hint="eastAsia"/>
                <w:b/>
                <w:sz w:val="32"/>
              </w:rPr>
            </w:pPr>
            <w:r>
              <w:rPr>
                <w:rFonts w:ascii="宋体" w:hint="eastAsia"/>
                <w:b/>
                <w:sz w:val="32"/>
              </w:rPr>
              <w:t xml:space="preserve"> </w:t>
            </w:r>
          </w:p>
          <w:p w:rsidR="00E41C89" w:rsidRDefault="00E41C89" w:rsidP="00E41C89">
            <w:pPr>
              <w:rPr>
                <w:rFonts w:ascii="宋体" w:hint="eastAsia"/>
                <w:b/>
                <w:sz w:val="32"/>
                <w:u w:val="single"/>
              </w:rPr>
            </w:pPr>
            <w:r>
              <w:rPr>
                <w:rFonts w:ascii="宋体" w:hint="eastAsia"/>
                <w:b/>
                <w:sz w:val="32"/>
              </w:rPr>
              <w:t xml:space="preserve">                 审 核 人：</w:t>
            </w:r>
            <w:r>
              <w:rPr>
                <w:rFonts w:ascii="宋体" w:hint="eastAsia"/>
                <w:b/>
                <w:sz w:val="32"/>
                <w:u w:val="single"/>
              </w:rPr>
              <w:t xml:space="preserve">                  </w:t>
            </w:r>
          </w:p>
          <w:p w:rsidR="008B35B5" w:rsidRDefault="008B35B5">
            <w:pPr>
              <w:widowControl/>
              <w:jc w:val="left"/>
              <w:textAlignment w:val="center"/>
              <w:rPr>
                <w:rStyle w:val="font01"/>
                <w:rFonts w:hint="default"/>
                <w:lang w:bidi="ar"/>
              </w:rPr>
            </w:pPr>
          </w:p>
          <w:p w:rsidR="008B35B5" w:rsidRDefault="008B35B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E41C89" w:rsidTr="00E41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173"/>
        </w:trPr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tabs>
                <w:tab w:val="left" w:pos="5274"/>
              </w:tabs>
              <w:jc w:val="lef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lastRenderedPageBreak/>
              <w:t>姓 名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tabs>
                <w:tab w:val="left" w:pos="5274"/>
              </w:tabs>
              <w:jc w:val="left"/>
              <w:rPr>
                <w:rFonts w:ascii="宋体"/>
                <w:sz w:val="28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tabs>
                <w:tab w:val="left" w:pos="5274"/>
              </w:tabs>
              <w:jc w:val="lef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性 别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tabs>
                <w:tab w:val="left" w:pos="5274"/>
              </w:tabs>
              <w:jc w:val="left"/>
              <w:rPr>
                <w:rFonts w:ascii="宋体"/>
                <w:sz w:val="2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tabs>
                <w:tab w:val="left" w:pos="5274"/>
              </w:tabs>
              <w:jc w:val="lef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出生年月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tabs>
                <w:tab w:val="left" w:pos="5274"/>
              </w:tabs>
              <w:jc w:val="left"/>
              <w:rPr>
                <w:rFonts w:ascii="宋体"/>
                <w:sz w:val="28"/>
              </w:rPr>
            </w:pPr>
          </w:p>
        </w:tc>
        <w:tc>
          <w:tcPr>
            <w:tcW w:w="159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相</w:t>
            </w:r>
          </w:p>
          <w:p w:rsidR="00E41C89" w:rsidRDefault="00E41C89" w:rsidP="00E41C89">
            <w:pPr>
              <w:tabs>
                <w:tab w:val="left" w:pos="5274"/>
              </w:tabs>
              <w:jc w:val="lef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片</w:t>
            </w:r>
          </w:p>
        </w:tc>
      </w:tr>
      <w:tr w:rsidR="00E41C89" w:rsidTr="00E41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556"/>
        </w:trPr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tabs>
                <w:tab w:val="left" w:pos="5274"/>
              </w:tabs>
              <w:jc w:val="lef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民 族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tabs>
                <w:tab w:val="left" w:pos="5274"/>
              </w:tabs>
              <w:jc w:val="left"/>
              <w:rPr>
                <w:rFonts w:ascii="宋体" w:hint="eastAsia"/>
                <w:sz w:val="28"/>
              </w:rPr>
            </w:pPr>
          </w:p>
        </w:tc>
        <w:tc>
          <w:tcPr>
            <w:tcW w:w="13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tabs>
                <w:tab w:val="left" w:pos="5274"/>
              </w:tabs>
              <w:jc w:val="lef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政治面貌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tabs>
                <w:tab w:val="left" w:pos="5274"/>
              </w:tabs>
              <w:jc w:val="left"/>
              <w:rPr>
                <w:rFonts w:ascii="宋体" w:hint="eastAsia"/>
                <w:sz w:val="2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tabs>
                <w:tab w:val="left" w:pos="5274"/>
              </w:tabs>
              <w:jc w:val="lef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籍 贯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tabs>
                <w:tab w:val="left" w:pos="5274"/>
              </w:tabs>
              <w:jc w:val="left"/>
              <w:rPr>
                <w:rFonts w:ascii="宋体" w:hint="eastAsia"/>
                <w:sz w:val="28"/>
              </w:rPr>
            </w:pPr>
          </w:p>
        </w:tc>
        <w:tc>
          <w:tcPr>
            <w:tcW w:w="1590" w:type="dxa"/>
            <w:gridSpan w:val="3"/>
            <w:vMerge/>
            <w:vAlign w:val="center"/>
          </w:tcPr>
          <w:p w:rsidR="00E41C89" w:rsidRDefault="00E41C89" w:rsidP="00E41C89">
            <w:pPr>
              <w:tabs>
                <w:tab w:val="left" w:pos="5274"/>
              </w:tabs>
              <w:jc w:val="left"/>
              <w:rPr>
                <w:rFonts w:ascii="宋体" w:hint="eastAsia"/>
                <w:sz w:val="28"/>
              </w:rPr>
            </w:pPr>
          </w:p>
        </w:tc>
      </w:tr>
      <w:tr w:rsidR="00E41C89" w:rsidTr="00E41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553"/>
        </w:trPr>
        <w:tc>
          <w:tcPr>
            <w:tcW w:w="22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毕业院校及时间</w:t>
            </w:r>
          </w:p>
        </w:tc>
        <w:tc>
          <w:tcPr>
            <w:tcW w:w="5796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1590" w:type="dxa"/>
            <w:gridSpan w:val="3"/>
            <w:vMerge/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</w:tr>
      <w:tr w:rsidR="00E41C89" w:rsidTr="00E41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553"/>
        </w:trPr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所学专业</w:t>
            </w:r>
          </w:p>
        </w:tc>
        <w:tc>
          <w:tcPr>
            <w:tcW w:w="256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 w:hint="eastAsia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学历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 w:hint="eastAsia"/>
                <w:sz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学位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 w:hint="eastAsia"/>
                <w:sz w:val="28"/>
              </w:rPr>
            </w:pPr>
          </w:p>
        </w:tc>
        <w:tc>
          <w:tcPr>
            <w:tcW w:w="159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</w:tr>
      <w:tr w:rsidR="00E41C89" w:rsidTr="00E41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542"/>
        </w:trPr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专业特长</w:t>
            </w:r>
          </w:p>
        </w:tc>
        <w:tc>
          <w:tcPr>
            <w:tcW w:w="256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爱好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widowControl/>
              <w:jc w:val="lef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能否讲粤语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</w:tr>
      <w:tr w:rsidR="00E41C89" w:rsidTr="00E41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567"/>
        </w:trPr>
        <w:tc>
          <w:tcPr>
            <w:tcW w:w="297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懂何种外语、熟练程度</w:t>
            </w:r>
          </w:p>
        </w:tc>
        <w:tc>
          <w:tcPr>
            <w:tcW w:w="219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279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计算机操作熟练程度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</w:tr>
      <w:tr w:rsidR="00E41C89" w:rsidTr="00E41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hRule="exact" w:val="510"/>
        </w:trPr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户口所在地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婚否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视力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</w:tr>
      <w:tr w:rsidR="00E41C89" w:rsidTr="00E41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hRule="exact" w:val="510"/>
        </w:trPr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原工作单位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职务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职称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技能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</w:tr>
      <w:tr w:rsidR="00E41C89" w:rsidTr="00E41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553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学</w:t>
            </w:r>
          </w:p>
          <w:p w:rsidR="00E41C89" w:rsidRDefault="00E41C89" w:rsidP="00E41C89">
            <w:pPr>
              <w:jc w:val="left"/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lastRenderedPageBreak/>
              <w:t>习</w:t>
            </w:r>
          </w:p>
          <w:p w:rsidR="00E41C89" w:rsidRDefault="00E41C89" w:rsidP="00E41C89">
            <w:pPr>
              <w:jc w:val="left"/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简</w:t>
            </w:r>
          </w:p>
          <w:p w:rsidR="00E41C89" w:rsidRDefault="00E41C89" w:rsidP="00E41C89">
            <w:pPr>
              <w:jc w:val="lef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历</w:t>
            </w:r>
          </w:p>
        </w:tc>
        <w:tc>
          <w:tcPr>
            <w:tcW w:w="14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lastRenderedPageBreak/>
              <w:t>起止年月</w:t>
            </w:r>
          </w:p>
        </w:tc>
        <w:tc>
          <w:tcPr>
            <w:tcW w:w="526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何校何专业学习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证明人及电话</w:t>
            </w:r>
          </w:p>
        </w:tc>
      </w:tr>
      <w:tr w:rsidR="00E41C89" w:rsidTr="00E41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553"/>
        </w:trPr>
        <w:tc>
          <w:tcPr>
            <w:tcW w:w="535" w:type="dxa"/>
            <w:vMerge/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14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526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23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</w:tr>
      <w:tr w:rsidR="00E41C89" w:rsidTr="00E41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553"/>
        </w:trPr>
        <w:tc>
          <w:tcPr>
            <w:tcW w:w="535" w:type="dxa"/>
            <w:vMerge/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14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526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23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</w:tr>
      <w:tr w:rsidR="00E41C89" w:rsidTr="00E41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553"/>
        </w:trPr>
        <w:tc>
          <w:tcPr>
            <w:tcW w:w="535" w:type="dxa"/>
            <w:vMerge/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14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526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23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</w:tr>
      <w:tr w:rsidR="00E41C89" w:rsidTr="00E41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553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14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526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23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</w:tr>
      <w:tr w:rsidR="00E41C89" w:rsidTr="00E41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553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工</w:t>
            </w:r>
          </w:p>
          <w:p w:rsidR="00E41C89" w:rsidRDefault="00E41C89" w:rsidP="00E41C89">
            <w:pPr>
              <w:jc w:val="left"/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作</w:t>
            </w:r>
          </w:p>
          <w:p w:rsidR="00E41C89" w:rsidRDefault="00E41C89" w:rsidP="00E41C89">
            <w:pPr>
              <w:jc w:val="left"/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简</w:t>
            </w:r>
          </w:p>
          <w:p w:rsidR="00E41C89" w:rsidRDefault="00E41C89" w:rsidP="00E41C89">
            <w:pPr>
              <w:jc w:val="lef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历</w:t>
            </w:r>
          </w:p>
        </w:tc>
        <w:tc>
          <w:tcPr>
            <w:tcW w:w="14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起止年月</w:t>
            </w:r>
          </w:p>
        </w:tc>
        <w:tc>
          <w:tcPr>
            <w:tcW w:w="526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在何单位主要从事何工作、担任何职务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证明人及电话</w:t>
            </w:r>
          </w:p>
        </w:tc>
      </w:tr>
      <w:tr w:rsidR="00E41C89" w:rsidTr="00E41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553"/>
        </w:trPr>
        <w:tc>
          <w:tcPr>
            <w:tcW w:w="535" w:type="dxa"/>
            <w:vMerge/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14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526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23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</w:tr>
      <w:tr w:rsidR="00E41C89" w:rsidTr="00E41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553"/>
        </w:trPr>
        <w:tc>
          <w:tcPr>
            <w:tcW w:w="535" w:type="dxa"/>
            <w:vMerge/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14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526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23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</w:tr>
      <w:tr w:rsidR="00E41C89" w:rsidTr="00E41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553"/>
        </w:trPr>
        <w:tc>
          <w:tcPr>
            <w:tcW w:w="535" w:type="dxa"/>
            <w:vMerge/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14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526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23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</w:tr>
      <w:tr w:rsidR="00E41C89" w:rsidTr="00E41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553"/>
        </w:trPr>
        <w:tc>
          <w:tcPr>
            <w:tcW w:w="535" w:type="dxa"/>
            <w:vMerge/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14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526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23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</w:tr>
      <w:tr w:rsidR="00E41C89" w:rsidTr="00E41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553"/>
        </w:trPr>
        <w:tc>
          <w:tcPr>
            <w:tcW w:w="535" w:type="dxa"/>
            <w:vMerge/>
            <w:tcBorders>
              <w:bottom w:val="nil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14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526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  <w:tc>
          <w:tcPr>
            <w:tcW w:w="23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/>
                <w:sz w:val="28"/>
              </w:rPr>
            </w:pPr>
          </w:p>
        </w:tc>
      </w:tr>
      <w:tr w:rsidR="00E41C89" w:rsidTr="00E41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1008"/>
        </w:trPr>
        <w:tc>
          <w:tcPr>
            <w:tcW w:w="337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何时何地受过何种奖励或处分</w:t>
            </w:r>
          </w:p>
        </w:tc>
        <w:tc>
          <w:tcPr>
            <w:tcW w:w="6306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E41C89">
            <w:pPr>
              <w:jc w:val="left"/>
              <w:rPr>
                <w:rFonts w:ascii="宋体" w:hint="eastAsia"/>
                <w:sz w:val="28"/>
              </w:rPr>
            </w:pPr>
          </w:p>
          <w:p w:rsidR="00E41C89" w:rsidRDefault="00E41C89" w:rsidP="00E41C89">
            <w:pPr>
              <w:jc w:val="left"/>
              <w:rPr>
                <w:rFonts w:ascii="宋体" w:hint="eastAsia"/>
                <w:sz w:val="28"/>
              </w:rPr>
            </w:pPr>
          </w:p>
        </w:tc>
      </w:tr>
    </w:tbl>
    <w:p w:rsidR="00E41C89" w:rsidRDefault="00E41C89" w:rsidP="00E41C89">
      <w:pPr>
        <w:jc w:val="left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说明：应聘者请附上学历学位证书、职称证书、技能等级证书等相关证书及身份证复印件。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5"/>
        <w:gridCol w:w="135"/>
        <w:gridCol w:w="270"/>
        <w:gridCol w:w="540"/>
        <w:gridCol w:w="540"/>
        <w:gridCol w:w="270"/>
        <w:gridCol w:w="810"/>
        <w:gridCol w:w="411"/>
        <w:gridCol w:w="939"/>
        <w:gridCol w:w="405"/>
        <w:gridCol w:w="405"/>
        <w:gridCol w:w="675"/>
        <w:gridCol w:w="675"/>
        <w:gridCol w:w="810"/>
        <w:gridCol w:w="135"/>
        <w:gridCol w:w="135"/>
        <w:gridCol w:w="270"/>
        <w:gridCol w:w="810"/>
      </w:tblGrid>
      <w:tr w:rsidR="00E41C89" w:rsidTr="003E3774">
        <w:trPr>
          <w:cantSplit/>
          <w:trHeight w:val="173"/>
        </w:trPr>
        <w:tc>
          <w:tcPr>
            <w:tcW w:w="135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41C89" w:rsidRDefault="00E41C89" w:rsidP="003E3774">
            <w:pPr>
              <w:tabs>
                <w:tab w:val="left" w:pos="5274"/>
              </w:tabs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应聘岗位</w:t>
            </w:r>
          </w:p>
        </w:tc>
        <w:tc>
          <w:tcPr>
            <w:tcW w:w="3915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:rsidR="00E41C89" w:rsidRDefault="00E41C89" w:rsidP="003E3774">
            <w:pPr>
              <w:tabs>
                <w:tab w:val="left" w:pos="5274"/>
              </w:tabs>
              <w:jc w:val="center"/>
              <w:rPr>
                <w:rFonts w:ascii="宋体"/>
                <w:sz w:val="28"/>
              </w:rPr>
            </w:pPr>
          </w:p>
        </w:tc>
        <w:tc>
          <w:tcPr>
            <w:tcW w:w="3105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E41C89" w:rsidRDefault="00E41C89" w:rsidP="003E3774">
            <w:pPr>
              <w:tabs>
                <w:tab w:val="left" w:pos="5274"/>
              </w:tabs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从事本岗位工作年限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E41C89" w:rsidRDefault="00E41C89" w:rsidP="003E3774">
            <w:pPr>
              <w:tabs>
                <w:tab w:val="left" w:pos="5274"/>
              </w:tabs>
              <w:jc w:val="center"/>
              <w:rPr>
                <w:rFonts w:ascii="宋体"/>
                <w:sz w:val="28"/>
              </w:rPr>
            </w:pPr>
          </w:p>
        </w:tc>
      </w:tr>
      <w:tr w:rsidR="00E41C89" w:rsidTr="003E3774">
        <w:trPr>
          <w:cantSplit/>
          <w:trHeight w:val="556"/>
        </w:trPr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3E3774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能胜任的课程或工作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</w:p>
        </w:tc>
        <w:tc>
          <w:tcPr>
            <w:tcW w:w="31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3E3774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计划在校工作年限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</w:p>
        </w:tc>
      </w:tr>
      <w:tr w:rsidR="00E41C89" w:rsidTr="003E3774">
        <w:trPr>
          <w:cantSplit/>
          <w:trHeight w:val="553"/>
        </w:trPr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3E3774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来校前原工作月收入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</w:p>
        </w:tc>
        <w:tc>
          <w:tcPr>
            <w:tcW w:w="31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3E3774">
            <w:pPr>
              <w:widowControl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应聘现岗位期望月收入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</w:p>
        </w:tc>
      </w:tr>
      <w:tr w:rsidR="00E41C89" w:rsidTr="003E3774">
        <w:trPr>
          <w:cantSplit/>
          <w:trHeight w:val="553"/>
        </w:trPr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自己能否解决住房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310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是否要求解决家属工作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</w:p>
        </w:tc>
      </w:tr>
      <w:tr w:rsidR="00E41C89" w:rsidTr="003E3774">
        <w:trPr>
          <w:cantSplit/>
          <w:trHeight w:val="542"/>
        </w:trPr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3E3774">
            <w:pPr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对工作、生活等</w:t>
            </w:r>
          </w:p>
          <w:p w:rsidR="00E41C89" w:rsidRDefault="00E41C89" w:rsidP="003E3774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有何具体要求</w:t>
            </w:r>
          </w:p>
        </w:tc>
        <w:tc>
          <w:tcPr>
            <w:tcW w:w="675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</w:p>
        </w:tc>
      </w:tr>
      <w:tr w:rsidR="00E41C89" w:rsidTr="003E3774">
        <w:trPr>
          <w:cantSplit/>
          <w:trHeight w:val="567"/>
        </w:trPr>
        <w:tc>
          <w:tcPr>
            <w:tcW w:w="2835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pacing w:val="-16"/>
                <w:sz w:val="28"/>
              </w:rPr>
              <w:t>现人事档案关系在何处、来校后准备如何解决</w:t>
            </w:r>
          </w:p>
        </w:tc>
        <w:tc>
          <w:tcPr>
            <w:tcW w:w="6750" w:type="dxa"/>
            <w:gridSpan w:val="1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</w:p>
        </w:tc>
      </w:tr>
      <w:tr w:rsidR="00E41C89" w:rsidTr="003E3774">
        <w:trPr>
          <w:cantSplit/>
          <w:trHeight w:hRule="exact" w:val="510"/>
        </w:trPr>
        <w:tc>
          <w:tcPr>
            <w:tcW w:w="8775" w:type="dxa"/>
            <w:gridSpan w:val="18"/>
            <w:tcBorders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spacing w:line="320" w:lineRule="exact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int="eastAsia"/>
                <w:sz w:val="28"/>
              </w:rPr>
              <w:t>是否已解除或终止与原工作单位劳动(聘用)关系</w:t>
            </w:r>
            <w:r>
              <w:rPr>
                <w:rFonts w:ascii="宋体" w:hint="eastAsia"/>
                <w:sz w:val="18"/>
                <w:szCs w:val="18"/>
              </w:rPr>
              <w:t>（应届毕业生、离退休人员免填）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</w:p>
        </w:tc>
      </w:tr>
      <w:tr w:rsidR="00E41C89" w:rsidTr="003E3774">
        <w:trPr>
          <w:cantSplit/>
          <w:trHeight w:val="553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spacing w:line="34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lastRenderedPageBreak/>
              <w:t>配偶情况</w:t>
            </w: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姓 名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出生年月</w:t>
            </w:r>
          </w:p>
        </w:tc>
        <w:tc>
          <w:tcPr>
            <w:tcW w:w="1485" w:type="dxa"/>
            <w:gridSpan w:val="3"/>
            <w:tcBorders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025" w:type="dxa"/>
            <w:gridSpan w:val="5"/>
            <w:tcBorders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参加工作时间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</w:p>
        </w:tc>
      </w:tr>
      <w:tr w:rsidR="00E41C89" w:rsidTr="003E3774">
        <w:trPr>
          <w:cantSplit/>
          <w:trHeight w:val="553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20" w:type="dxa"/>
            <w:gridSpan w:val="4"/>
            <w:tcBorders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文化程度</w:t>
            </w: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专   业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职  称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</w:p>
        </w:tc>
      </w:tr>
      <w:tr w:rsidR="00E41C89" w:rsidTr="003E3774">
        <w:trPr>
          <w:cantSplit/>
          <w:trHeight w:val="553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2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spacing w:line="34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工作单位</w:t>
            </w:r>
          </w:p>
        </w:tc>
        <w:tc>
          <w:tcPr>
            <w:tcW w:w="513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spacing w:line="34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spacing w:line="34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职  </w:t>
            </w:r>
            <w:proofErr w:type="gramStart"/>
            <w:r>
              <w:rPr>
                <w:rFonts w:ascii="宋体" w:hint="eastAsia"/>
                <w:sz w:val="28"/>
              </w:rPr>
              <w:t>务</w:t>
            </w:r>
            <w:proofErr w:type="gramEnd"/>
          </w:p>
        </w:tc>
        <w:tc>
          <w:tcPr>
            <w:tcW w:w="10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</w:p>
        </w:tc>
      </w:tr>
      <w:tr w:rsidR="00E41C89" w:rsidTr="003E3774">
        <w:trPr>
          <w:cantSplit/>
          <w:trHeight w:val="553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:rsidR="00E41C89" w:rsidRDefault="00E41C89" w:rsidP="003E377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家庭其他主要成员简况</w:t>
            </w:r>
          </w:p>
          <w:p w:rsidR="00E41C89" w:rsidRDefault="00E41C89" w:rsidP="003E3774">
            <w:pPr>
              <w:jc w:val="center"/>
              <w:rPr>
                <w:rFonts w:ascii="宋体" w:hint="eastAsia"/>
                <w:b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姓  名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性别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年龄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与本人关系</w:t>
            </w:r>
          </w:p>
        </w:tc>
        <w:tc>
          <w:tcPr>
            <w:tcW w:w="39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在何地学习或工作</w:t>
            </w:r>
          </w:p>
        </w:tc>
      </w:tr>
      <w:tr w:rsidR="00E41C89" w:rsidTr="003E3774">
        <w:trPr>
          <w:cantSplit/>
          <w:trHeight w:val="553"/>
        </w:trPr>
        <w:tc>
          <w:tcPr>
            <w:tcW w:w="675" w:type="dxa"/>
            <w:vMerge/>
            <w:vAlign w:val="center"/>
          </w:tcPr>
          <w:p w:rsidR="00E41C89" w:rsidRDefault="00E41C89" w:rsidP="003E3774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</w:p>
        </w:tc>
        <w:tc>
          <w:tcPr>
            <w:tcW w:w="810" w:type="dxa"/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</w:tc>
        <w:tc>
          <w:tcPr>
            <w:tcW w:w="39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</w:p>
        </w:tc>
      </w:tr>
      <w:tr w:rsidR="00E41C89" w:rsidTr="003E3774">
        <w:trPr>
          <w:cantSplit/>
          <w:trHeight w:val="553"/>
        </w:trPr>
        <w:tc>
          <w:tcPr>
            <w:tcW w:w="675" w:type="dxa"/>
            <w:vMerge/>
            <w:vAlign w:val="center"/>
          </w:tcPr>
          <w:p w:rsidR="00E41C89" w:rsidRDefault="00E41C89" w:rsidP="003E3774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</w:tc>
        <w:tc>
          <w:tcPr>
            <w:tcW w:w="39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</w:p>
        </w:tc>
      </w:tr>
      <w:tr w:rsidR="00E41C89" w:rsidTr="003E3774">
        <w:trPr>
          <w:cantSplit/>
          <w:trHeight w:val="553"/>
        </w:trPr>
        <w:tc>
          <w:tcPr>
            <w:tcW w:w="675" w:type="dxa"/>
            <w:vMerge/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</w:tc>
        <w:tc>
          <w:tcPr>
            <w:tcW w:w="39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</w:tc>
      </w:tr>
      <w:tr w:rsidR="00E41C89" w:rsidTr="003E3774">
        <w:trPr>
          <w:cantSplit/>
          <w:trHeight w:val="553"/>
        </w:trPr>
        <w:tc>
          <w:tcPr>
            <w:tcW w:w="1485" w:type="dxa"/>
            <w:gridSpan w:val="3"/>
            <w:tcBorders>
              <w:top w:val="nil"/>
            </w:tcBorders>
            <w:vAlign w:val="center"/>
          </w:tcPr>
          <w:p w:rsidR="00E41C89" w:rsidRDefault="00E41C89" w:rsidP="003E3774">
            <w:pPr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家庭地址</w:t>
            </w:r>
          </w:p>
        </w:tc>
        <w:tc>
          <w:tcPr>
            <w:tcW w:w="594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  <w:r>
              <w:rPr>
                <w:rFonts w:ascii="宋体" w:hint="eastAsia"/>
                <w:b/>
                <w:bCs/>
                <w:sz w:val="28"/>
              </w:rPr>
              <w:t>邮编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</w:p>
        </w:tc>
      </w:tr>
      <w:tr w:rsidR="00E41C89" w:rsidTr="003E3774">
        <w:trPr>
          <w:cantSplit/>
          <w:trHeight w:val="553"/>
        </w:trPr>
        <w:tc>
          <w:tcPr>
            <w:tcW w:w="1485" w:type="dxa"/>
            <w:gridSpan w:val="3"/>
            <w:tcBorders>
              <w:top w:val="nil"/>
            </w:tcBorders>
            <w:vAlign w:val="center"/>
          </w:tcPr>
          <w:p w:rsidR="00E41C89" w:rsidRDefault="00E41C89" w:rsidP="003E3774">
            <w:pPr>
              <w:rPr>
                <w:rFonts w:ascii="宋体" w:hint="eastAsia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联系电话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  <w:r>
              <w:rPr>
                <w:rFonts w:ascii="宋体" w:hint="eastAsia"/>
                <w:b/>
                <w:bCs/>
                <w:sz w:val="28"/>
              </w:rPr>
              <w:t>身份证号码</w:t>
            </w:r>
          </w:p>
        </w:tc>
        <w:tc>
          <w:tcPr>
            <w:tcW w:w="35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rPr>
                <w:rFonts w:ascii="宋体"/>
                <w:sz w:val="28"/>
              </w:rPr>
            </w:pPr>
          </w:p>
        </w:tc>
      </w:tr>
      <w:tr w:rsidR="00E41C89" w:rsidTr="003E3774">
        <w:trPr>
          <w:cantSplit/>
          <w:trHeight w:val="553"/>
        </w:trPr>
        <w:tc>
          <w:tcPr>
            <w:tcW w:w="9585" w:type="dxa"/>
            <w:gridSpan w:val="19"/>
            <w:tcBorders>
              <w:top w:val="nil"/>
              <w:right w:val="single" w:sz="4" w:space="0" w:color="auto"/>
            </w:tcBorders>
            <w:vAlign w:val="center"/>
          </w:tcPr>
          <w:p w:rsidR="00E41C89" w:rsidRDefault="00E41C89" w:rsidP="003E3774">
            <w:pPr>
              <w:spacing w:line="460" w:lineRule="exact"/>
              <w:ind w:firstLineChars="200" w:firstLine="482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我承诺以上信息及本人所提供的证件等材料真实，全面，如有虚假或隐瞒，本人承担一切责任。</w:t>
            </w:r>
          </w:p>
          <w:p w:rsidR="00E41C89" w:rsidRDefault="00E41C89" w:rsidP="003E3774">
            <w:pPr>
              <w:spacing w:line="460" w:lineRule="exact"/>
              <w:rPr>
                <w:rFonts w:ascii="宋体"/>
                <w:sz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签名：                       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年   月   日</w:t>
            </w:r>
          </w:p>
        </w:tc>
      </w:tr>
    </w:tbl>
    <w:p w:rsidR="00E41C89" w:rsidRDefault="00E41C89" w:rsidP="00E41C89">
      <w:pPr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备注:此表格来自高校</w:t>
      </w:r>
      <w:proofErr w:type="gramStart"/>
      <w:r>
        <w:rPr>
          <w:rFonts w:ascii="楷体_GB2312" w:eastAsia="楷体_GB2312" w:hint="eastAsia"/>
          <w:sz w:val="24"/>
        </w:rPr>
        <w:t>师资网</w:t>
      </w:r>
      <w:proofErr w:type="gramEnd"/>
      <w:r>
        <w:rPr>
          <w:rFonts w:ascii="楷体_GB2312" w:eastAsia="楷体_GB2312" w:hint="eastAsia"/>
          <w:sz w:val="24"/>
        </w:rPr>
        <w:t>.</w:t>
      </w:r>
    </w:p>
    <w:tbl>
      <w:tblPr>
        <w:tblStyle w:val="a5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E41C89" w:rsidTr="003E3774">
        <w:tc>
          <w:tcPr>
            <w:tcW w:w="9854" w:type="dxa"/>
          </w:tcPr>
          <w:p w:rsidR="00E41C89" w:rsidRDefault="00E41C89" w:rsidP="003E3774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黑体" w:eastAsia="黑体" w:hint="eastAsia"/>
                <w:sz w:val="32"/>
              </w:rPr>
              <w:t>简述对学校的认识、了解及应聘理由</w:t>
            </w:r>
          </w:p>
        </w:tc>
      </w:tr>
      <w:tr w:rsidR="00E41C89" w:rsidTr="003E3774">
        <w:trPr>
          <w:trHeight w:val="12195"/>
        </w:trPr>
        <w:tc>
          <w:tcPr>
            <w:tcW w:w="9854" w:type="dxa"/>
          </w:tcPr>
          <w:p w:rsidR="00E41C89" w:rsidRDefault="00E41C89" w:rsidP="003E3774">
            <w:pPr>
              <w:rPr>
                <w:rFonts w:ascii="楷体_GB2312" w:eastAsia="楷体_GB2312" w:hint="eastAsia"/>
                <w:sz w:val="24"/>
              </w:rPr>
            </w:pPr>
          </w:p>
          <w:p w:rsidR="00E41C89" w:rsidRDefault="00E41C89" w:rsidP="003E3774">
            <w:pPr>
              <w:rPr>
                <w:rFonts w:ascii="楷体_GB2312" w:eastAsia="楷体_GB2312" w:hint="eastAsia"/>
                <w:sz w:val="24"/>
              </w:rPr>
            </w:pPr>
          </w:p>
          <w:p w:rsidR="00E41C89" w:rsidRDefault="00E41C89" w:rsidP="003E3774">
            <w:pPr>
              <w:rPr>
                <w:rFonts w:ascii="楷体_GB2312" w:eastAsia="楷体_GB2312" w:hint="eastAsia"/>
                <w:sz w:val="24"/>
              </w:rPr>
            </w:pPr>
          </w:p>
          <w:p w:rsidR="00E41C89" w:rsidRDefault="00E41C89" w:rsidP="003E3774">
            <w:pPr>
              <w:rPr>
                <w:rFonts w:ascii="楷体_GB2312" w:eastAsia="楷体_GB2312" w:hint="eastAsia"/>
                <w:sz w:val="24"/>
              </w:rPr>
            </w:pPr>
          </w:p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  <w:p w:rsidR="00E41C89" w:rsidRDefault="00E41C89" w:rsidP="003E3774">
            <w:pPr>
              <w:rPr>
                <w:rFonts w:ascii="宋体" w:hint="eastAsia"/>
                <w:sz w:val="28"/>
              </w:rPr>
            </w:pPr>
          </w:p>
          <w:p w:rsidR="00E41C89" w:rsidRDefault="00E41C89" w:rsidP="003E3774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宋体" w:hint="eastAsia"/>
                <w:sz w:val="28"/>
              </w:rPr>
              <w:t xml:space="preserve">                           签名：                     年   月   日</w:t>
            </w:r>
          </w:p>
        </w:tc>
      </w:tr>
    </w:tbl>
    <w:p w:rsidR="00E41C89" w:rsidRDefault="00E41C89" w:rsidP="00E41C89">
      <w:pPr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备注:此表格来自高校</w:t>
      </w:r>
      <w:proofErr w:type="gramStart"/>
      <w:r>
        <w:rPr>
          <w:rFonts w:ascii="楷体_GB2312" w:eastAsia="楷体_GB2312" w:hint="eastAsia"/>
          <w:sz w:val="24"/>
        </w:rPr>
        <w:t>师资网</w:t>
      </w:r>
      <w:proofErr w:type="gramEnd"/>
      <w:r>
        <w:rPr>
          <w:rFonts w:ascii="楷体_GB2312" w:eastAsia="楷体_GB2312" w:hint="eastAsia"/>
          <w:sz w:val="24"/>
        </w:rPr>
        <w:t>.</w:t>
      </w:r>
    </w:p>
    <w:p w:rsidR="00E41C89" w:rsidRPr="00E41C89" w:rsidRDefault="00E41C89" w:rsidP="00E41C89">
      <w:pPr>
        <w:rPr>
          <w:rFonts w:ascii="楷体_GB2312" w:eastAsia="楷体_GB2312" w:hint="eastAsia"/>
          <w:sz w:val="24"/>
        </w:rPr>
        <w:sectPr w:rsidR="00E41C89" w:rsidRPr="00E41C89">
          <w:pgSz w:w="11906" w:h="16838"/>
          <w:pgMar w:top="1440" w:right="1134" w:bottom="1440" w:left="1134" w:header="851" w:footer="992" w:gutter="0"/>
          <w:cols w:space="720"/>
          <w:docGrid w:type="lines" w:linePitch="312"/>
        </w:sectPr>
      </w:pPr>
      <w:bookmarkStart w:id="2" w:name="_GoBack"/>
      <w:bookmarkEnd w:id="2"/>
    </w:p>
    <w:p w:rsidR="00FB4FC3" w:rsidRPr="00E41C89" w:rsidRDefault="00FB4FC3"/>
    <w:sectPr w:rsidR="00FB4FC3" w:rsidRPr="00E41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C3"/>
    <w:rsid w:val="008B35B5"/>
    <w:rsid w:val="008D3AF3"/>
    <w:rsid w:val="00E41C89"/>
    <w:rsid w:val="00FB4FC3"/>
    <w:rsid w:val="3D8E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styleId="a4">
    <w:name w:val="Hyperlink"/>
    <w:basedOn w:val="a0"/>
    <w:rsid w:val="008D3AF3"/>
    <w:rPr>
      <w:color w:val="0563C1" w:themeColor="hyperlink"/>
      <w:u w:val="single"/>
    </w:rPr>
  </w:style>
  <w:style w:type="table" w:styleId="a5">
    <w:name w:val="Table Grid"/>
    <w:basedOn w:val="a1"/>
    <w:uiPriority w:val="99"/>
    <w:unhideWhenUsed/>
    <w:rsid w:val="00E41C89"/>
    <w:pPr>
      <w:widowControl w:val="0"/>
      <w:jc w:val="both"/>
    </w:pPr>
    <w:rPr>
      <w:rFonts w:ascii="Times New Roman" w:eastAsia="宋体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styleId="a4">
    <w:name w:val="Hyperlink"/>
    <w:basedOn w:val="a0"/>
    <w:rsid w:val="008D3AF3"/>
    <w:rPr>
      <w:color w:val="0563C1" w:themeColor="hyperlink"/>
      <w:u w:val="single"/>
    </w:rPr>
  </w:style>
  <w:style w:type="table" w:styleId="a5">
    <w:name w:val="Table Grid"/>
    <w:basedOn w:val="a1"/>
    <w:uiPriority w:val="99"/>
    <w:unhideWhenUsed/>
    <w:rsid w:val="00E41C89"/>
    <w:pPr>
      <w:widowControl w:val="0"/>
      <w:jc w:val="both"/>
    </w:pPr>
    <w:rPr>
      <w:rFonts w:ascii="Times New Roman" w:eastAsia="宋体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25220;&#36865;baiyunzp@sin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945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qch</dc:creator>
  <cp:lastModifiedBy>zhangbing</cp:lastModifiedBy>
  <cp:revision>3</cp:revision>
  <dcterms:created xsi:type="dcterms:W3CDTF">2014-10-29T12:08:00Z</dcterms:created>
  <dcterms:modified xsi:type="dcterms:W3CDTF">2016-07-21T01:37:00Z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