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BA" w:rsidRPr="009014BA" w:rsidRDefault="009014BA" w:rsidP="009014BA">
      <w:pPr>
        <w:widowControl/>
        <w:spacing w:before="1350" w:after="100" w:afterAutospacing="1"/>
        <w:jc w:val="center"/>
        <w:outlineLvl w:val="1"/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</w:pPr>
      <w:r w:rsidRPr="009014BA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泰州学院简介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 w:hint="eastAsia"/>
          <w:sz w:val="28"/>
          <w:szCs w:val="28"/>
        </w:rPr>
        <w:t>泰州学院是2013年4月经教育部批准，在泰州师范高等专科学校基础上建立的一所全日制公办本科院校。学校历史悠久，办学底蕴深厚。在70多年的办学历程中，为地方经济社会培养了5万多名合格师资和各类专门人才。</w:t>
      </w:r>
    </w:p>
    <w:p w:rsidR="009014BA" w:rsidRPr="009014BA" w:rsidRDefault="00297539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学校位于江苏省泰州市</w:t>
      </w:r>
      <w:r>
        <w:rPr>
          <w:rFonts w:ascii="仿宋" w:eastAsia="仿宋" w:hAnsi="仿宋" w:hint="eastAsia"/>
          <w:sz w:val="28"/>
          <w:szCs w:val="28"/>
        </w:rPr>
        <w:t>。</w:t>
      </w:r>
      <w:r w:rsidRPr="00297539">
        <w:rPr>
          <w:rFonts w:ascii="仿宋" w:eastAsia="仿宋" w:hAnsi="仿宋"/>
          <w:sz w:val="28"/>
          <w:szCs w:val="28"/>
        </w:rPr>
        <w:t>泰州是</w:t>
      </w:r>
      <w:hyperlink r:id="rId8" w:tgtFrame="_blank" w:history="1">
        <w:r w:rsidRPr="00297539">
          <w:rPr>
            <w:rFonts w:ascii="仿宋" w:eastAsia="仿宋" w:hAnsi="仿宋"/>
            <w:sz w:val="28"/>
            <w:szCs w:val="28"/>
          </w:rPr>
          <w:t>中国历史文化名城</w:t>
        </w:r>
      </w:hyperlink>
      <w:r w:rsidRPr="00297539">
        <w:rPr>
          <w:rFonts w:ascii="仿宋" w:eastAsia="仿宋" w:hAnsi="仿宋"/>
          <w:sz w:val="28"/>
          <w:szCs w:val="28"/>
        </w:rPr>
        <w:t>，地处</w:t>
      </w:r>
      <w:hyperlink r:id="rId9" w:tgtFrame="_blank" w:history="1">
        <w:r w:rsidRPr="00297539">
          <w:rPr>
            <w:rFonts w:ascii="仿宋" w:eastAsia="仿宋" w:hAnsi="仿宋"/>
            <w:sz w:val="28"/>
            <w:szCs w:val="28"/>
          </w:rPr>
          <w:t>长江</w:t>
        </w:r>
      </w:hyperlink>
      <w:r w:rsidRPr="00297539">
        <w:rPr>
          <w:rFonts w:ascii="仿宋" w:eastAsia="仿宋" w:hAnsi="仿宋"/>
          <w:sz w:val="28"/>
          <w:szCs w:val="28"/>
        </w:rPr>
        <w:t>下游北岸、</w:t>
      </w:r>
      <w:hyperlink r:id="rId10" w:tgtFrame="_blank" w:history="1">
        <w:r w:rsidRPr="00297539">
          <w:rPr>
            <w:rFonts w:ascii="仿宋" w:eastAsia="仿宋" w:hAnsi="仿宋"/>
            <w:sz w:val="28"/>
            <w:szCs w:val="28"/>
          </w:rPr>
          <w:t>长江三角洲</w:t>
        </w:r>
      </w:hyperlink>
      <w:r w:rsidRPr="00297539">
        <w:rPr>
          <w:rFonts w:ascii="仿宋" w:eastAsia="仿宋" w:hAnsi="仿宋"/>
          <w:sz w:val="28"/>
          <w:szCs w:val="28"/>
        </w:rPr>
        <w:t>北翼，是</w:t>
      </w:r>
      <w:hyperlink r:id="rId11" w:tgtFrame="_blank" w:history="1">
        <w:r w:rsidRPr="00297539">
          <w:rPr>
            <w:rFonts w:ascii="仿宋" w:eastAsia="仿宋" w:hAnsi="仿宋"/>
            <w:sz w:val="28"/>
            <w:szCs w:val="28"/>
          </w:rPr>
          <w:t>江苏长江经济带</w:t>
        </w:r>
      </w:hyperlink>
      <w:r w:rsidRPr="00297539">
        <w:rPr>
          <w:rFonts w:ascii="仿宋" w:eastAsia="仿宋" w:hAnsi="仿宋"/>
          <w:sz w:val="28"/>
          <w:szCs w:val="28"/>
        </w:rPr>
        <w:t>重要组成部分，是上海都市圈的中心城市之一</w:t>
      </w:r>
      <w:r w:rsidR="009014BA" w:rsidRPr="009014BA">
        <w:rPr>
          <w:rFonts w:ascii="仿宋" w:eastAsia="仿宋" w:hAnsi="仿宋"/>
          <w:sz w:val="28"/>
          <w:szCs w:val="28"/>
        </w:rPr>
        <w:t>。</w:t>
      </w:r>
      <w:r w:rsidRPr="00297539">
        <w:rPr>
          <w:rFonts w:ascii="仿宋" w:eastAsia="仿宋" w:hAnsi="仿宋"/>
          <w:sz w:val="28"/>
          <w:szCs w:val="28"/>
        </w:rPr>
        <w:t>泰州所辖县市（区）全部建成</w:t>
      </w:r>
      <w:hyperlink r:id="rId12" w:tgtFrame="_blank" w:history="1">
        <w:r w:rsidRPr="00297539">
          <w:rPr>
            <w:rFonts w:ascii="仿宋" w:eastAsia="仿宋" w:hAnsi="仿宋"/>
            <w:sz w:val="28"/>
            <w:szCs w:val="28"/>
          </w:rPr>
          <w:t>国家级生态示范区</w:t>
        </w:r>
      </w:hyperlink>
      <w:r w:rsidRPr="00297539">
        <w:rPr>
          <w:rFonts w:ascii="仿宋" w:eastAsia="仿宋" w:hAnsi="仿宋"/>
          <w:sz w:val="28"/>
          <w:szCs w:val="28"/>
        </w:rPr>
        <w:t>、</w:t>
      </w:r>
      <w:hyperlink r:id="rId13" w:tgtFrame="_blank" w:history="1">
        <w:r w:rsidRPr="00297539">
          <w:rPr>
            <w:rFonts w:ascii="仿宋" w:eastAsia="仿宋" w:hAnsi="仿宋"/>
            <w:sz w:val="28"/>
            <w:szCs w:val="28"/>
          </w:rPr>
          <w:t>全国百强县</w:t>
        </w:r>
      </w:hyperlink>
      <w:r w:rsidRPr="00297539">
        <w:rPr>
          <w:rFonts w:ascii="仿宋" w:eastAsia="仿宋" w:hAnsi="仿宋"/>
          <w:sz w:val="28"/>
          <w:szCs w:val="28"/>
        </w:rPr>
        <w:t>，同时泰州也是</w:t>
      </w:r>
      <w:hyperlink r:id="rId14" w:tgtFrame="_blank" w:history="1">
        <w:r w:rsidRPr="00297539">
          <w:rPr>
            <w:rFonts w:ascii="仿宋" w:eastAsia="仿宋" w:hAnsi="仿宋"/>
            <w:sz w:val="28"/>
            <w:szCs w:val="28"/>
          </w:rPr>
          <w:t>全国文明城市</w:t>
        </w:r>
      </w:hyperlink>
      <w:r w:rsidRPr="00297539">
        <w:rPr>
          <w:rFonts w:ascii="仿宋" w:eastAsia="仿宋" w:hAnsi="仿宋"/>
          <w:sz w:val="28"/>
          <w:szCs w:val="28"/>
        </w:rPr>
        <w:t>、</w:t>
      </w:r>
      <w:hyperlink r:id="rId15" w:tgtFrame="_blank" w:history="1">
        <w:r w:rsidRPr="00297539">
          <w:rPr>
            <w:rFonts w:ascii="仿宋" w:eastAsia="仿宋" w:hAnsi="仿宋"/>
            <w:sz w:val="28"/>
            <w:szCs w:val="28"/>
          </w:rPr>
          <w:t>国家环保模范城市</w:t>
        </w:r>
      </w:hyperlink>
      <w:r w:rsidRPr="00297539">
        <w:rPr>
          <w:rFonts w:ascii="仿宋" w:eastAsia="仿宋" w:hAnsi="仿宋"/>
          <w:sz w:val="28"/>
          <w:szCs w:val="28"/>
        </w:rPr>
        <w:t>、</w:t>
      </w:r>
      <w:hyperlink r:id="rId16" w:tgtFrame="_blank" w:history="1">
        <w:r w:rsidRPr="00297539">
          <w:rPr>
            <w:rFonts w:ascii="仿宋" w:eastAsia="仿宋" w:hAnsi="仿宋"/>
            <w:sz w:val="28"/>
            <w:szCs w:val="28"/>
          </w:rPr>
          <w:t>国家园林城市</w:t>
        </w:r>
      </w:hyperlink>
      <w:r w:rsidRPr="00297539">
        <w:rPr>
          <w:rFonts w:ascii="仿宋" w:eastAsia="仿宋" w:hAnsi="仿宋"/>
          <w:sz w:val="28"/>
          <w:szCs w:val="28"/>
        </w:rPr>
        <w:t>、</w:t>
      </w:r>
      <w:hyperlink r:id="rId17" w:tgtFrame="_blank" w:history="1">
        <w:r w:rsidRPr="00297539">
          <w:rPr>
            <w:rFonts w:ascii="仿宋" w:eastAsia="仿宋" w:hAnsi="仿宋"/>
            <w:sz w:val="28"/>
            <w:szCs w:val="28"/>
          </w:rPr>
          <w:t>中国优秀旅游城市</w:t>
        </w:r>
      </w:hyperlink>
      <w:r w:rsidRPr="00297539">
        <w:rPr>
          <w:rFonts w:ascii="仿宋" w:eastAsia="仿宋" w:hAnsi="仿宋"/>
          <w:sz w:val="28"/>
          <w:szCs w:val="28"/>
        </w:rPr>
        <w:t>、</w:t>
      </w:r>
      <w:hyperlink r:id="rId18" w:tgtFrame="_blank" w:history="1">
        <w:r w:rsidRPr="00297539">
          <w:rPr>
            <w:rFonts w:ascii="仿宋" w:eastAsia="仿宋" w:hAnsi="仿宋"/>
            <w:sz w:val="28"/>
            <w:szCs w:val="28"/>
          </w:rPr>
          <w:t>全国科技进步先进市</w:t>
        </w:r>
      </w:hyperlink>
      <w:r w:rsidRPr="00297539">
        <w:rPr>
          <w:rFonts w:ascii="仿宋" w:eastAsia="仿宋" w:hAnsi="仿宋"/>
          <w:sz w:val="28"/>
          <w:szCs w:val="28"/>
        </w:rPr>
        <w:t>。</w:t>
      </w:r>
    </w:p>
    <w:p w:rsidR="009014BA" w:rsidRPr="009014BA" w:rsidRDefault="005201DB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学校现有三个校区，</w:t>
      </w:r>
      <w:r w:rsidRPr="009014BA">
        <w:rPr>
          <w:rFonts w:ascii="仿宋" w:eastAsia="仿宋" w:hAnsi="仿宋" w:hint="eastAsia"/>
          <w:sz w:val="28"/>
          <w:szCs w:val="28"/>
        </w:rPr>
        <w:t>其中</w:t>
      </w:r>
      <w:r w:rsidRPr="009014BA">
        <w:rPr>
          <w:rFonts w:ascii="仿宋" w:eastAsia="仿宋" w:hAnsi="仿宋"/>
          <w:sz w:val="28"/>
          <w:szCs w:val="28"/>
        </w:rPr>
        <w:t>济川路主校区占地</w:t>
      </w:r>
      <w:r w:rsidRPr="009014BA">
        <w:rPr>
          <w:rFonts w:ascii="仿宋" w:eastAsia="仿宋" w:hAnsi="仿宋" w:hint="eastAsia"/>
          <w:sz w:val="28"/>
          <w:szCs w:val="28"/>
        </w:rPr>
        <w:t>800多亩，一</w:t>
      </w:r>
      <w:r>
        <w:rPr>
          <w:rFonts w:ascii="仿宋" w:eastAsia="仿宋" w:hAnsi="仿宋" w:hint="eastAsia"/>
          <w:sz w:val="28"/>
          <w:szCs w:val="28"/>
        </w:rPr>
        <w:t>二</w:t>
      </w:r>
      <w:r w:rsidRPr="009014BA">
        <w:rPr>
          <w:rFonts w:ascii="仿宋" w:eastAsia="仿宋" w:hAnsi="仿宋" w:hint="eastAsia"/>
          <w:sz w:val="28"/>
          <w:szCs w:val="28"/>
        </w:rPr>
        <w:t>期工程</w:t>
      </w:r>
      <w:r>
        <w:rPr>
          <w:rFonts w:ascii="仿宋" w:eastAsia="仿宋" w:hAnsi="仿宋" w:hint="eastAsia"/>
          <w:sz w:val="28"/>
          <w:szCs w:val="28"/>
        </w:rPr>
        <w:t>共</w:t>
      </w:r>
      <w:r w:rsidRPr="009014BA">
        <w:rPr>
          <w:rFonts w:ascii="仿宋" w:eastAsia="仿宋" w:hAnsi="仿宋" w:hint="eastAsia"/>
          <w:sz w:val="28"/>
          <w:szCs w:val="28"/>
        </w:rPr>
        <w:t>投资近24亿元，现已全面启用。</w:t>
      </w:r>
      <w:r w:rsidR="00893C78">
        <w:rPr>
          <w:rFonts w:ascii="仿宋" w:eastAsia="仿宋" w:hAnsi="仿宋" w:hint="eastAsia"/>
          <w:sz w:val="28"/>
          <w:szCs w:val="28"/>
        </w:rPr>
        <w:t>现有全日制在校学生7000余人。</w:t>
      </w:r>
      <w:r w:rsidR="009014BA" w:rsidRPr="009014BA">
        <w:rPr>
          <w:rFonts w:ascii="仿宋" w:eastAsia="仿宋" w:hAnsi="仿宋"/>
          <w:sz w:val="28"/>
          <w:szCs w:val="28"/>
        </w:rPr>
        <w:t>设有</w:t>
      </w:r>
      <w:r w:rsidR="009014BA" w:rsidRPr="009014BA">
        <w:rPr>
          <w:rFonts w:ascii="仿宋" w:eastAsia="仿宋" w:hAnsi="仿宋" w:hint="eastAsia"/>
          <w:sz w:val="28"/>
          <w:szCs w:val="28"/>
        </w:rPr>
        <w:t>11个院系，有本科和专科专业</w:t>
      </w:r>
      <w:r w:rsidR="00893C78">
        <w:rPr>
          <w:rFonts w:ascii="仿宋" w:eastAsia="仿宋" w:hAnsi="仿宋"/>
          <w:sz w:val="28"/>
          <w:szCs w:val="28"/>
        </w:rPr>
        <w:t>40</w:t>
      </w:r>
      <w:r w:rsidR="009014BA" w:rsidRPr="009014BA">
        <w:rPr>
          <w:rFonts w:ascii="仿宋" w:eastAsia="仿宋" w:hAnsi="仿宋" w:hint="eastAsia"/>
          <w:sz w:val="28"/>
          <w:szCs w:val="28"/>
        </w:rPr>
        <w:t>个，分布在文学、理学、教育学、管理学、工学等8个学科门类，形成了以教育学、文学、理学、艺术学为重点，管理学、工学、药学等多学科协调发展的学科结构体系。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泰州学院一直把教师队伍建设作为内涵式发展的首要战略任务，重点加强高层次人才队伍建设。学校大力推进引人育才“三个工程”和“七大计划”，积极推进“2468工程”，即外引</w:t>
      </w:r>
      <w:r w:rsidRPr="009014BA">
        <w:rPr>
          <w:rFonts w:ascii="仿宋" w:eastAsia="仿宋" w:hAnsi="仿宋" w:hint="eastAsia"/>
          <w:sz w:val="28"/>
          <w:szCs w:val="28"/>
        </w:rPr>
        <w:t>200名博士、内培40名博士、柔性引进60名企业教授、引进和培养80名教授。为适应高校教师国际化需求，学校还不断选派中青年骨干教师到国内外知名大学进修、访问。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为满足本科院校师资需求，现面向海内外招聘相关学科的高层次人才，热忱欢迎优秀人才加盟。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14BA" w:rsidRPr="00297539" w:rsidRDefault="00297539" w:rsidP="00297539">
      <w:pPr>
        <w:widowControl/>
        <w:spacing w:before="1350" w:after="100" w:afterAutospacing="1"/>
        <w:jc w:val="center"/>
        <w:outlineLvl w:val="1"/>
        <w:rPr>
          <w:rFonts w:ascii="Simsun" w:hAnsi="Simsun" w:cs="宋体"/>
          <w:b/>
          <w:bCs/>
          <w:color w:val="000000"/>
          <w:kern w:val="0"/>
          <w:sz w:val="36"/>
          <w:szCs w:val="36"/>
        </w:rPr>
      </w:pPr>
      <w:r w:rsidRPr="00297539"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  <w:lastRenderedPageBreak/>
        <w:t>学校联系方式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联系地址：江苏省泰州市海陵区济川东路</w:t>
      </w:r>
      <w:r w:rsidRPr="009014BA">
        <w:rPr>
          <w:rFonts w:ascii="仿宋" w:eastAsia="仿宋" w:hAnsi="仿宋" w:hint="eastAsia"/>
          <w:sz w:val="28"/>
          <w:szCs w:val="28"/>
        </w:rPr>
        <w:t>93号泰州学院济川校区D楼2410室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邮编：</w:t>
      </w:r>
      <w:r w:rsidRPr="009014BA">
        <w:rPr>
          <w:rFonts w:ascii="仿宋" w:eastAsia="仿宋" w:hAnsi="仿宋" w:hint="eastAsia"/>
          <w:sz w:val="28"/>
          <w:szCs w:val="28"/>
        </w:rPr>
        <w:t>225300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联系电话：</w:t>
      </w:r>
      <w:r w:rsidRPr="009014BA">
        <w:rPr>
          <w:rFonts w:ascii="仿宋" w:eastAsia="仿宋" w:hAnsi="仿宋" w:hint="eastAsia"/>
          <w:sz w:val="28"/>
          <w:szCs w:val="28"/>
        </w:rPr>
        <w:t>0523-</w:t>
      </w:r>
      <w:r w:rsidRPr="009014BA">
        <w:rPr>
          <w:rFonts w:ascii="仿宋" w:eastAsia="仿宋" w:hAnsi="仿宋"/>
          <w:sz w:val="28"/>
          <w:szCs w:val="28"/>
        </w:rPr>
        <w:t>86667801  0523-80769229  0523-86661696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联系人：吕老师</w:t>
      </w:r>
      <w:r w:rsidRPr="009014BA">
        <w:rPr>
          <w:rFonts w:ascii="仿宋" w:eastAsia="仿宋" w:hAnsi="仿宋" w:hint="eastAsia"/>
          <w:sz w:val="28"/>
          <w:szCs w:val="28"/>
        </w:rPr>
        <w:t xml:space="preserve"> </w:t>
      </w:r>
      <w:r w:rsidRPr="009014BA">
        <w:rPr>
          <w:rFonts w:ascii="仿宋" w:eastAsia="仿宋" w:hAnsi="仿宋"/>
          <w:sz w:val="28"/>
          <w:szCs w:val="28"/>
        </w:rPr>
        <w:t xml:space="preserve"> 唐老师</w:t>
      </w:r>
    </w:p>
    <w:p w:rsidR="00A737B0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报名系统</w:t>
      </w:r>
      <w:r w:rsidRPr="009014BA">
        <w:rPr>
          <w:rFonts w:ascii="仿宋" w:eastAsia="仿宋" w:hAnsi="仿宋"/>
          <w:sz w:val="28"/>
          <w:szCs w:val="28"/>
        </w:rPr>
        <w:t>网址：</w:t>
      </w:r>
    </w:p>
    <w:p w:rsidR="00A737B0" w:rsidRDefault="00A737B0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hyperlink r:id="rId19" w:history="1">
        <w:r w:rsidRPr="001E699E">
          <w:rPr>
            <w:rStyle w:val="af7"/>
            <w:rFonts w:ascii="仿宋" w:eastAsia="仿宋" w:hAnsi="仿宋"/>
            <w:sz w:val="28"/>
            <w:szCs w:val="28"/>
          </w:rPr>
          <w:t>http://rczp.tzu-edu.cn</w:t>
        </w:r>
      </w:hyperlink>
      <w:r>
        <w:rPr>
          <w:rFonts w:ascii="仿宋" w:eastAsia="仿宋" w:hAnsi="仿宋" w:hint="eastAsia"/>
          <w:sz w:val="28"/>
          <w:szCs w:val="28"/>
        </w:rPr>
        <w:t>；</w:t>
      </w:r>
    </w:p>
    <w:p w:rsidR="00A66FF4" w:rsidRDefault="00A737B0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737B0">
        <w:rPr>
          <w:rFonts w:ascii="仿宋" w:eastAsia="仿宋" w:hAnsi="仿宋"/>
          <w:sz w:val="28"/>
          <w:szCs w:val="28"/>
        </w:rPr>
        <w:t>http://rczp.tzu.edu.cn</w:t>
      </w:r>
    </w:p>
    <w:p w:rsidR="00A737B0" w:rsidRDefault="00A737B0" w:rsidP="009014BA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33212" w:rsidRPr="00233212" w:rsidRDefault="00233212" w:rsidP="00233212">
      <w:pPr>
        <w:widowControl/>
        <w:spacing w:before="1350" w:after="100" w:afterAutospacing="1"/>
        <w:jc w:val="center"/>
        <w:outlineLvl w:val="1"/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</w:pPr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泰州学</w:t>
      </w:r>
      <w:bookmarkStart w:id="0" w:name="_GoBack"/>
      <w:bookmarkEnd w:id="0"/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院</w:t>
      </w:r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2017</w:t>
      </w:r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年引进高层次人才</w:t>
      </w:r>
      <w:r w:rsidR="00DD2F7A"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  <w:t>基本</w:t>
      </w:r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要求</w:t>
      </w:r>
    </w:p>
    <w:p w:rsidR="00800A24" w:rsidRDefault="00800A24" w:rsidP="007A75E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A75E1" w:rsidRPr="00997901" w:rsidRDefault="007A75E1" w:rsidP="007A75E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97901">
        <w:rPr>
          <w:rFonts w:ascii="仿宋" w:eastAsia="仿宋" w:hAnsi="仿宋" w:hint="eastAsia"/>
          <w:sz w:val="28"/>
          <w:szCs w:val="28"/>
        </w:rPr>
        <w:t>1.教授：政治素质好，教学科研能力强，成果显著，有本科院校工作经历，</w:t>
      </w:r>
      <w:r w:rsidR="000F661B" w:rsidRPr="00997901">
        <w:rPr>
          <w:rFonts w:ascii="仿宋" w:eastAsia="仿宋" w:hAnsi="仿宋" w:hint="eastAsia"/>
          <w:sz w:val="28"/>
          <w:szCs w:val="28"/>
        </w:rPr>
        <w:t>具有硕士</w:t>
      </w:r>
      <w:r w:rsidR="001A5B04" w:rsidRPr="00997901">
        <w:rPr>
          <w:rFonts w:ascii="仿宋" w:eastAsia="仿宋" w:hAnsi="仿宋" w:hint="eastAsia"/>
          <w:sz w:val="28"/>
          <w:szCs w:val="28"/>
        </w:rPr>
        <w:t>以上</w:t>
      </w:r>
      <w:r w:rsidR="000F661B" w:rsidRPr="00997901">
        <w:rPr>
          <w:rFonts w:ascii="仿宋" w:eastAsia="仿宋" w:hAnsi="仿宋" w:hint="eastAsia"/>
          <w:sz w:val="28"/>
          <w:szCs w:val="28"/>
        </w:rPr>
        <w:t>学位，</w:t>
      </w:r>
      <w:r w:rsidRPr="00997901">
        <w:rPr>
          <w:rFonts w:ascii="仿宋" w:eastAsia="仿宋" w:hAnsi="仿宋" w:hint="eastAsia"/>
          <w:sz w:val="28"/>
          <w:szCs w:val="28"/>
        </w:rPr>
        <w:t>年龄在50周岁以下，身体健康，服务期为8年。</w:t>
      </w:r>
    </w:p>
    <w:p w:rsidR="007A75E1" w:rsidRPr="00997901" w:rsidRDefault="007A75E1" w:rsidP="007A75E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97901">
        <w:rPr>
          <w:rFonts w:ascii="仿宋" w:eastAsia="仿宋" w:hAnsi="仿宋" w:hint="eastAsia"/>
          <w:sz w:val="28"/>
          <w:szCs w:val="28"/>
        </w:rPr>
        <w:t>2.</w:t>
      </w:r>
      <w:r w:rsidR="00C20475" w:rsidRPr="00997901">
        <w:rPr>
          <w:rFonts w:ascii="仿宋" w:eastAsia="仿宋" w:hAnsi="仿宋" w:hint="eastAsia"/>
          <w:sz w:val="28"/>
          <w:szCs w:val="28"/>
        </w:rPr>
        <w:t>博士</w:t>
      </w:r>
      <w:r w:rsidRPr="00997901">
        <w:rPr>
          <w:rFonts w:ascii="仿宋" w:eastAsia="仿宋" w:hAnsi="仿宋" w:hint="eastAsia"/>
          <w:sz w:val="28"/>
          <w:szCs w:val="28"/>
        </w:rPr>
        <w:t>副教授：政治素质好，教学科研能力强，成果显著，有本科院校工作经历，具有博士学位</w:t>
      </w:r>
      <w:r w:rsidR="000F661B" w:rsidRPr="00997901">
        <w:rPr>
          <w:rFonts w:ascii="仿宋" w:eastAsia="仿宋" w:hAnsi="仿宋" w:hint="eastAsia"/>
          <w:sz w:val="28"/>
          <w:szCs w:val="28"/>
        </w:rPr>
        <w:t>，</w:t>
      </w:r>
      <w:r w:rsidRPr="00997901">
        <w:rPr>
          <w:rFonts w:ascii="仿宋" w:eastAsia="仿宋" w:hAnsi="仿宋" w:hint="eastAsia"/>
          <w:sz w:val="28"/>
          <w:szCs w:val="28"/>
        </w:rPr>
        <w:t>年龄在45周岁以下，身体健康，服务期为8年。</w:t>
      </w:r>
    </w:p>
    <w:p w:rsidR="007A75E1" w:rsidRDefault="007A75E1" w:rsidP="0048653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97901">
        <w:rPr>
          <w:rFonts w:ascii="仿宋" w:eastAsia="仿宋" w:hAnsi="仿宋" w:hint="eastAsia"/>
          <w:sz w:val="28"/>
          <w:szCs w:val="28"/>
        </w:rPr>
        <w:t>3.博士：政治素质好，教学科研能力强，成果显著，年龄在</w:t>
      </w:r>
      <w:r w:rsidR="000F661B" w:rsidRPr="00997901">
        <w:rPr>
          <w:rFonts w:ascii="仿宋" w:eastAsia="仿宋" w:hAnsi="仿宋" w:hint="eastAsia"/>
          <w:sz w:val="28"/>
          <w:szCs w:val="28"/>
        </w:rPr>
        <w:t>40</w:t>
      </w:r>
      <w:r w:rsidRPr="00997901">
        <w:rPr>
          <w:rFonts w:ascii="仿宋" w:eastAsia="仿宋" w:hAnsi="仿宋" w:hint="eastAsia"/>
          <w:sz w:val="28"/>
          <w:szCs w:val="28"/>
        </w:rPr>
        <w:t>周岁以下，身体健康，服务期为8年。</w:t>
      </w:r>
    </w:p>
    <w:p w:rsidR="00233212" w:rsidRDefault="00233212" w:rsidP="0048653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33212" w:rsidRDefault="00233212" w:rsidP="0048653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tbl>
      <w:tblPr>
        <w:tblW w:w="9183" w:type="dxa"/>
        <w:tblLook w:val="04A0" w:firstRow="1" w:lastRow="0" w:firstColumn="1" w:lastColumn="0" w:noHBand="0" w:noVBand="1"/>
      </w:tblPr>
      <w:tblGrid>
        <w:gridCol w:w="426"/>
        <w:gridCol w:w="1275"/>
        <w:gridCol w:w="4678"/>
        <w:gridCol w:w="474"/>
        <w:gridCol w:w="960"/>
        <w:gridCol w:w="690"/>
        <w:gridCol w:w="670"/>
        <w:gridCol w:w="10"/>
      </w:tblGrid>
      <w:tr w:rsidR="00486538" w:rsidRPr="00E65AED" w:rsidTr="00297539">
        <w:trPr>
          <w:gridAfter w:val="1"/>
          <w:wAfter w:w="10" w:type="dxa"/>
          <w:trHeight w:val="615"/>
          <w:tblHeader/>
        </w:trPr>
        <w:tc>
          <w:tcPr>
            <w:tcW w:w="9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538" w:rsidRPr="00297539" w:rsidRDefault="00486538" w:rsidP="00750EE1">
            <w:pPr>
              <w:widowControl/>
              <w:spacing w:before="1350" w:after="100" w:afterAutospacing="1"/>
              <w:jc w:val="center"/>
              <w:outlineLvl w:val="1"/>
              <w:rPr>
                <w:rFonts w:ascii="Simsun" w:hAnsi="Simsun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1" w:name="RANGE!A1:G41"/>
            <w:r w:rsidRPr="00297539">
              <w:rPr>
                <w:rFonts w:ascii="Simsun" w:hAnsi="Simsun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2017</w:t>
            </w:r>
            <w:r w:rsidRPr="00297539">
              <w:rPr>
                <w:rFonts w:ascii="Simsun" w:hAnsi="Simsun" w:cs="宋体" w:hint="eastAsia"/>
                <w:b/>
                <w:bCs/>
                <w:color w:val="000000"/>
                <w:kern w:val="0"/>
                <w:sz w:val="36"/>
                <w:szCs w:val="36"/>
              </w:rPr>
              <w:t>年度高层次人才引进计划表</w:t>
            </w:r>
            <w:bookmarkEnd w:id="1"/>
          </w:p>
        </w:tc>
      </w:tr>
      <w:tr w:rsidR="00486538" w:rsidRPr="00E65AED" w:rsidTr="00750EE1">
        <w:trPr>
          <w:gridAfter w:val="1"/>
          <w:wAfter w:w="10" w:type="dxa"/>
          <w:trHeight w:val="570"/>
          <w:tblHeader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E65AED" w:rsidRDefault="00486538" w:rsidP="004E0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E65AED" w:rsidRDefault="00486538" w:rsidP="004E0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岗  位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E65AED" w:rsidRDefault="00486538" w:rsidP="004E0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E65AED" w:rsidRDefault="00486538" w:rsidP="004E0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E65AED" w:rsidRDefault="00486538" w:rsidP="004E0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E65AED" w:rsidRDefault="00486538" w:rsidP="004E0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E65AED" w:rsidRDefault="00486538" w:rsidP="004E03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法学（民商法学、国际法学、经济法学、诉讼法学、刑法学）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新闻传播学（传播学、新闻学）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中国语言文学（比较文学与世界文学、中国古典文献学、文艺学</w:t>
            </w:r>
            <w:r w:rsidR="00853767"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190DDE"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中国现当代文学、</w:t>
            </w:r>
            <w:r w:rsidR="00853767"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中国古代文学、语言学及应用语言学</w:t>
            </w: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图书馆、情报与档案管理（档案学）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数学（概率论与数理统计、计算数学、应用数学、基础数学）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93F51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计算机科学与技术（计算机系统结构、计算机软件与理论、计算机应用技术）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软件工程（物联网工程）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管理科学</w:t>
            </w:r>
            <w:r w:rsidR="006A2D5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与</w:t>
            </w: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工程（</w:t>
            </w:r>
            <w:r w:rsidR="006A2D5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管理科学与工程、现代供应链与物流工程、</w:t>
            </w: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信息管理与信息系统）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教育学（教育学原理、教育史、学前教育学）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583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心理学（基础心理学、应用心理学、发展与教育心理学）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外国语言文学（英语语言文学、日语语言文学）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应用经济学（区域经济学、金融学、产业经济学）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5569E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</w:t>
            </w:r>
            <w:r w:rsidR="005569E8"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工商管理（</w:t>
            </w:r>
            <w:r w:rsidR="006A2D5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会计学、</w:t>
            </w: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旅游管理）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机械工程（机械制造及其自动化、机械电子工程、机械设计及理论）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电气工程（电子电力与电力传动）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6538" w:rsidRPr="00E65AED" w:rsidTr="00750EE1">
        <w:trPr>
          <w:gridAfter w:val="1"/>
          <w:wAfter w:w="10" w:type="dxa"/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8" w:rsidRPr="00AD050E" w:rsidRDefault="00486538" w:rsidP="004E03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8" w:rsidRPr="00AD050E" w:rsidRDefault="00486538" w:rsidP="004E03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04694" w:rsidRPr="00E65AED" w:rsidTr="00750EE1">
        <w:trPr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船舶与海洋工程（船舶与海洋结构物设计与制造）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694" w:rsidRPr="00E65AED" w:rsidTr="00750EE1">
        <w:trPr>
          <w:trHeight w:hRule="exact" w:val="397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694" w:rsidRPr="00AD050E" w:rsidRDefault="00104694" w:rsidP="008357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694" w:rsidRPr="00AD050E" w:rsidRDefault="00104694" w:rsidP="008357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AD050E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050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04694" w:rsidRPr="00E65AED" w:rsidTr="00750EE1">
        <w:trPr>
          <w:trHeight w:val="285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5E36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材料科学与工程（材料加工工程）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4694" w:rsidRPr="00E65AED" w:rsidTr="00750EE1">
        <w:trPr>
          <w:trHeight w:val="285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控制科学与工程（控制理论与控制工程）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694" w:rsidRPr="00E65AED" w:rsidTr="00750EE1">
        <w:trPr>
          <w:trHeight w:val="285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694" w:rsidRPr="00E65AED" w:rsidRDefault="00104694" w:rsidP="008357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694" w:rsidRPr="00E65AED" w:rsidRDefault="00104694" w:rsidP="008357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</w:tr>
      <w:tr w:rsidR="00104694" w:rsidRPr="00E65AED" w:rsidTr="00750EE1">
        <w:trPr>
          <w:trHeight w:val="285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音乐与舞蹈学（舞蹈、音乐制作）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A75E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</w:t>
            </w:r>
            <w:r w:rsidR="00A75EA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694" w:rsidRPr="00E65AED" w:rsidTr="00750EE1">
        <w:trPr>
          <w:trHeight w:val="285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A75E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</w:t>
            </w:r>
            <w:r w:rsidR="00A75EA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694" w:rsidRPr="00E65AED" w:rsidTr="00750EE1">
        <w:trPr>
          <w:trHeight w:val="285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694" w:rsidRPr="00E65AED" w:rsidTr="00750EE1">
        <w:trPr>
          <w:trHeight w:val="480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药学（药物化学、药剂学、药物分析学、微生物与生化药学）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A75E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</w:t>
            </w:r>
            <w:r w:rsidR="00A75EA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694" w:rsidRPr="00E65AED" w:rsidTr="00750EE1">
        <w:trPr>
          <w:trHeight w:val="285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化学工程与技术（生物化工)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694" w:rsidRPr="00E65AED" w:rsidTr="00750EE1">
        <w:trPr>
          <w:trHeight w:val="285"/>
          <w:tblHeader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轻工技术与工程(发酵工程)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694" w:rsidRPr="00E65AED" w:rsidRDefault="00104694" w:rsidP="00835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DD2F7A" w:rsidRDefault="00DD2F7A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486538" w:rsidRDefault="00486538" w:rsidP="00682DBB">
      <w:pPr>
        <w:spacing w:line="420" w:lineRule="exact"/>
        <w:rPr>
          <w:rFonts w:ascii="仿宋_GB2312" w:eastAsia="仿宋_GB2312" w:hAnsi="宋体"/>
          <w:sz w:val="28"/>
          <w:szCs w:val="28"/>
        </w:rPr>
      </w:pPr>
    </w:p>
    <w:p w:rsidR="009803FF" w:rsidRPr="00750EE1" w:rsidRDefault="009803FF" w:rsidP="00750EE1">
      <w:pPr>
        <w:widowControl/>
        <w:spacing w:before="1350" w:after="100" w:afterAutospacing="1"/>
        <w:jc w:val="center"/>
        <w:outlineLvl w:val="1"/>
        <w:rPr>
          <w:rFonts w:ascii="Simsun" w:hAnsi="Simsun" w:cs="宋体"/>
          <w:b/>
          <w:bCs/>
          <w:color w:val="000000"/>
          <w:kern w:val="0"/>
          <w:sz w:val="36"/>
          <w:szCs w:val="36"/>
        </w:rPr>
      </w:pPr>
      <w:r w:rsidRPr="00750EE1"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  <w:lastRenderedPageBreak/>
        <w:t>泰州学院</w:t>
      </w:r>
      <w:r w:rsidRPr="00750EE1"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  <w:t>201</w:t>
      </w:r>
      <w:r w:rsidRPr="00750EE1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7</w:t>
      </w:r>
      <w:r w:rsidRPr="00750EE1"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  <w:t>年引进高层次人才待遇</w:t>
      </w:r>
    </w:p>
    <w:p w:rsidR="009803FF" w:rsidRDefault="009803FF" w:rsidP="009803FF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pPr w:leftFromText="180" w:rightFromText="180" w:vertAnchor="text" w:horzAnchor="margin" w:tblpY="176"/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68"/>
        <w:gridCol w:w="1523"/>
        <w:gridCol w:w="752"/>
        <w:gridCol w:w="851"/>
        <w:gridCol w:w="850"/>
        <w:gridCol w:w="851"/>
        <w:gridCol w:w="850"/>
        <w:gridCol w:w="851"/>
        <w:gridCol w:w="709"/>
        <w:gridCol w:w="708"/>
      </w:tblGrid>
      <w:tr w:rsidR="00A56236" w:rsidRPr="00C251B0" w:rsidTr="00B16413">
        <w:trPr>
          <w:trHeight w:val="683"/>
        </w:trPr>
        <w:tc>
          <w:tcPr>
            <w:tcW w:w="668" w:type="dxa"/>
            <w:vMerge w:val="restart"/>
            <w:shd w:val="clear" w:color="auto" w:fill="auto"/>
            <w:vAlign w:val="center"/>
          </w:tcPr>
          <w:p w:rsidR="00A56236" w:rsidRPr="00C251B0" w:rsidRDefault="00A56236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人才类型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A56236" w:rsidRPr="00C251B0" w:rsidRDefault="00A56236" w:rsidP="00793791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首聘期（三年）</w:t>
            </w:r>
          </w:p>
          <w:p w:rsidR="00A56236" w:rsidRPr="00C251B0" w:rsidRDefault="00A56236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工资待遇</w:t>
            </w:r>
          </w:p>
        </w:tc>
        <w:tc>
          <w:tcPr>
            <w:tcW w:w="4154" w:type="dxa"/>
            <w:gridSpan w:val="5"/>
            <w:shd w:val="clear" w:color="auto" w:fill="auto"/>
            <w:vAlign w:val="center"/>
          </w:tcPr>
          <w:p w:rsidR="00A56236" w:rsidRPr="00C251B0" w:rsidRDefault="00A56236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购房补贴（含安家费）（万元）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6236" w:rsidRPr="00C251B0" w:rsidRDefault="00A56236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过渡房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56236" w:rsidRPr="00C251B0" w:rsidRDefault="00A56236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科研启动经费（万元）</w:t>
            </w:r>
          </w:p>
        </w:tc>
      </w:tr>
      <w:tr w:rsidR="00B16413" w:rsidRPr="00C251B0" w:rsidTr="00B16413">
        <w:trPr>
          <w:trHeight w:val="841"/>
        </w:trPr>
        <w:tc>
          <w:tcPr>
            <w:tcW w:w="668" w:type="dxa"/>
            <w:vMerge/>
            <w:shd w:val="clear" w:color="auto" w:fill="auto"/>
            <w:vAlign w:val="center"/>
          </w:tcPr>
          <w:p w:rsidR="00B16413" w:rsidRPr="00C251B0" w:rsidRDefault="00B16413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B16413" w:rsidRPr="00C251B0" w:rsidRDefault="00B16413" w:rsidP="00793791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B16413" w:rsidRPr="00C251B0" w:rsidRDefault="00B16413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  <w:r w:rsidR="006139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6413" w:rsidRPr="00C251B0" w:rsidRDefault="00B16413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A2</w:t>
            </w:r>
            <w:r w:rsidR="006139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413" w:rsidRPr="00C251B0" w:rsidRDefault="00B16413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A3</w:t>
            </w:r>
            <w:r w:rsidR="006139E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51" w:type="dxa"/>
            <w:vAlign w:val="center"/>
          </w:tcPr>
          <w:p w:rsidR="00B16413" w:rsidRPr="00B16413" w:rsidRDefault="00B16413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特殊补贴</w:t>
            </w:r>
            <w:r w:rsidRPr="00B1641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850" w:type="dxa"/>
            <w:vAlign w:val="center"/>
          </w:tcPr>
          <w:p w:rsidR="00B16413" w:rsidRPr="00C251B0" w:rsidRDefault="00B16413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特殊补贴</w:t>
            </w:r>
            <w:r w:rsidRPr="00B1641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16413" w:rsidRPr="00C251B0" w:rsidRDefault="00B16413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6413" w:rsidRPr="00C251B0" w:rsidRDefault="00B16413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413" w:rsidRPr="00C251B0" w:rsidRDefault="00B16413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</w:t>
            </w:r>
          </w:p>
        </w:tc>
      </w:tr>
      <w:tr w:rsidR="005E36A1" w:rsidRPr="00C251B0" w:rsidTr="00B16413">
        <w:trPr>
          <w:trHeight w:val="681"/>
        </w:trPr>
        <w:tc>
          <w:tcPr>
            <w:tcW w:w="668" w:type="dxa"/>
            <w:shd w:val="clear" w:color="auto" w:fill="auto"/>
            <w:vAlign w:val="center"/>
          </w:tcPr>
          <w:p w:rsidR="005E36A1" w:rsidRPr="00C251B0" w:rsidRDefault="005E36A1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博士教授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E36A1" w:rsidRPr="00C251B0" w:rsidRDefault="005E36A1" w:rsidP="001B13DA">
            <w:pPr>
              <w:widowControl/>
              <w:ind w:leftChars="-50" w:left="-105" w:rightChars="-50" w:right="-105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校内津贴执行正高二档工资标准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1" w:type="dxa"/>
            <w:vMerge w:val="restart"/>
            <w:vAlign w:val="center"/>
          </w:tcPr>
          <w:p w:rsidR="005E36A1" w:rsidRPr="00B16413" w:rsidRDefault="00B16413" w:rsidP="00B16413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16413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5E36A1" w:rsidRPr="00B16413" w:rsidRDefault="00B16413" w:rsidP="00B16413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16413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过渡房免费居住两年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</w:tr>
      <w:tr w:rsidR="005E36A1" w:rsidRPr="00C251B0" w:rsidTr="00B16413">
        <w:trPr>
          <w:trHeight w:val="681"/>
        </w:trPr>
        <w:tc>
          <w:tcPr>
            <w:tcW w:w="668" w:type="dxa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</w:t>
            </w:r>
          </w:p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E36A1" w:rsidRPr="00C251B0" w:rsidRDefault="005E36A1" w:rsidP="0051584A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校内津贴执行正高三档工资标准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vMerge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5E36A1" w:rsidRPr="00C251B0" w:rsidTr="00B16413">
        <w:trPr>
          <w:trHeight w:val="681"/>
        </w:trPr>
        <w:tc>
          <w:tcPr>
            <w:tcW w:w="668" w:type="dxa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E36A1" w:rsidRPr="00C251B0" w:rsidRDefault="005E36A1" w:rsidP="00793791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校内津贴执行副高一档工资标准</w:t>
            </w: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5E36A1" w:rsidRPr="001B13DA" w:rsidRDefault="005E36A1" w:rsidP="001B13DA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Merge/>
          </w:tcPr>
          <w:p w:rsidR="005E36A1" w:rsidRPr="001B13DA" w:rsidRDefault="005E36A1" w:rsidP="001B13DA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5E36A1" w:rsidRPr="00C251B0" w:rsidTr="00B16413">
        <w:trPr>
          <w:trHeight w:val="681"/>
        </w:trPr>
        <w:tc>
          <w:tcPr>
            <w:tcW w:w="668" w:type="dxa"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博士后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E36A1" w:rsidRPr="00C251B0" w:rsidRDefault="005E36A1" w:rsidP="00793791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校内津贴执行副高一档工资标准</w:t>
            </w: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E36A1" w:rsidRPr="00C251B0" w:rsidRDefault="005E36A1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E36A1" w:rsidRPr="00C251B0" w:rsidRDefault="005E36A1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5E36A1" w:rsidRPr="00C251B0" w:rsidTr="00B16413">
        <w:trPr>
          <w:trHeight w:val="681"/>
        </w:trPr>
        <w:tc>
          <w:tcPr>
            <w:tcW w:w="668" w:type="dxa"/>
            <w:shd w:val="clear" w:color="auto" w:fill="auto"/>
            <w:vAlign w:val="center"/>
          </w:tcPr>
          <w:p w:rsidR="005E36A1" w:rsidRPr="00C251B0" w:rsidRDefault="005E36A1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E36A1" w:rsidRPr="00C251B0" w:rsidRDefault="005E36A1" w:rsidP="00793791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5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校内津贴执行副高二档工资标准</w:t>
            </w: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5E36A1" w:rsidRPr="005E36A1" w:rsidRDefault="005E36A1" w:rsidP="005E36A1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Merge/>
          </w:tcPr>
          <w:p w:rsidR="005E36A1" w:rsidRPr="005E36A1" w:rsidRDefault="005E36A1" w:rsidP="005E36A1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E36A1" w:rsidRPr="00C251B0" w:rsidRDefault="005E36A1" w:rsidP="0079379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DE5F9D" w:rsidRPr="00C251B0" w:rsidRDefault="00DE5F9D" w:rsidP="00DE5F9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251B0">
        <w:rPr>
          <w:rFonts w:ascii="仿宋" w:eastAsia="仿宋" w:hAnsi="仿宋" w:hint="eastAsia"/>
          <w:sz w:val="28"/>
          <w:szCs w:val="28"/>
        </w:rPr>
        <w:t>说明：</w:t>
      </w:r>
    </w:p>
    <w:p w:rsidR="00DE5F9D" w:rsidRPr="00C251B0" w:rsidRDefault="00DE5F9D" w:rsidP="00DE5F9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251B0">
        <w:rPr>
          <w:rFonts w:ascii="仿宋" w:eastAsia="仿宋" w:hAnsi="仿宋" w:hint="eastAsia"/>
          <w:sz w:val="28"/>
          <w:szCs w:val="28"/>
        </w:rPr>
        <w:t>1.按照“一人一议”的原则，根据承担的工作任务，经双方协商一致后，在合同中约定。</w:t>
      </w:r>
    </w:p>
    <w:p w:rsidR="00A75EA1" w:rsidRDefault="007D1A8D" w:rsidP="00DE5F9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A75EA1">
        <w:rPr>
          <w:rFonts w:ascii="仿宋" w:eastAsia="仿宋" w:hAnsi="仿宋" w:hint="eastAsia"/>
          <w:sz w:val="28"/>
          <w:szCs w:val="28"/>
        </w:rPr>
        <w:t>.</w:t>
      </w:r>
      <w:r w:rsidR="00A75EA1" w:rsidRPr="00C251B0">
        <w:rPr>
          <w:rFonts w:ascii="仿宋" w:eastAsia="仿宋" w:hAnsi="仿宋" w:hint="eastAsia"/>
          <w:sz w:val="28"/>
          <w:szCs w:val="28"/>
        </w:rPr>
        <w:t>类型A1、A</w:t>
      </w:r>
      <w:r w:rsidR="00A75EA1" w:rsidRPr="00C251B0">
        <w:rPr>
          <w:rFonts w:ascii="仿宋" w:eastAsia="仿宋" w:hAnsi="仿宋"/>
          <w:sz w:val="28"/>
          <w:szCs w:val="28"/>
        </w:rPr>
        <w:t>2</w:t>
      </w:r>
      <w:r w:rsidR="00A75EA1" w:rsidRPr="00C251B0">
        <w:rPr>
          <w:rFonts w:ascii="仿宋" w:eastAsia="仿宋" w:hAnsi="仿宋" w:hint="eastAsia"/>
          <w:sz w:val="28"/>
          <w:szCs w:val="28"/>
        </w:rPr>
        <w:t>、A</w:t>
      </w:r>
      <w:r w:rsidR="00A75EA1" w:rsidRPr="00C251B0">
        <w:rPr>
          <w:rFonts w:ascii="仿宋" w:eastAsia="仿宋" w:hAnsi="仿宋"/>
          <w:sz w:val="28"/>
          <w:szCs w:val="28"/>
        </w:rPr>
        <w:t>3</w:t>
      </w:r>
      <w:r w:rsidR="00A75EA1" w:rsidRPr="00C251B0">
        <w:rPr>
          <w:rFonts w:ascii="仿宋" w:eastAsia="仿宋" w:hAnsi="仿宋" w:hint="eastAsia"/>
          <w:sz w:val="28"/>
          <w:szCs w:val="28"/>
        </w:rPr>
        <w:t>对应专业可在《2017年度高层次人才引进计划表》中查询。</w:t>
      </w:r>
    </w:p>
    <w:p w:rsidR="00B16413" w:rsidRPr="00B16413" w:rsidRDefault="007D1A8D" w:rsidP="00DE5F9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B16413">
        <w:rPr>
          <w:rFonts w:ascii="仿宋" w:eastAsia="仿宋" w:hAnsi="仿宋"/>
          <w:sz w:val="28"/>
          <w:szCs w:val="28"/>
        </w:rPr>
        <w:t>.</w:t>
      </w:r>
      <w:r w:rsidR="00B16413" w:rsidRPr="00B16413">
        <w:rPr>
          <w:rFonts w:ascii="仿宋" w:eastAsia="仿宋" w:hAnsi="仿宋" w:hint="eastAsia"/>
          <w:sz w:val="28"/>
          <w:szCs w:val="28"/>
        </w:rPr>
        <w:t>享受</w:t>
      </w:r>
      <w:r w:rsidR="00B16413" w:rsidRPr="00B16413">
        <w:rPr>
          <w:rFonts w:ascii="仿宋" w:eastAsia="仿宋" w:hAnsi="仿宋"/>
          <w:sz w:val="28"/>
          <w:szCs w:val="28"/>
        </w:rPr>
        <w:t>特殊补贴</w:t>
      </w:r>
      <w:r w:rsidR="00B16413" w:rsidRPr="00B16413">
        <w:rPr>
          <w:rFonts w:ascii="仿宋" w:eastAsia="仿宋" w:hAnsi="仿宋" w:hint="eastAsia"/>
          <w:sz w:val="28"/>
          <w:szCs w:val="28"/>
        </w:rPr>
        <w:t>B1需满足以下条件之一：</w:t>
      </w:r>
      <w:r w:rsidR="00BD6A61">
        <w:rPr>
          <w:rFonts w:ascii="仿宋" w:eastAsia="仿宋" w:hAnsi="仿宋" w:hint="eastAsia"/>
          <w:sz w:val="28"/>
          <w:szCs w:val="28"/>
        </w:rPr>
        <w:t>（1）</w:t>
      </w:r>
      <w:r w:rsidR="00B16413" w:rsidRPr="00B16413">
        <w:rPr>
          <w:rFonts w:ascii="仿宋" w:eastAsia="仿宋" w:hAnsi="仿宋" w:hint="eastAsia"/>
          <w:sz w:val="28"/>
          <w:szCs w:val="28"/>
        </w:rPr>
        <w:t>毕业院校或现工作单位是中国科学院</w:t>
      </w:r>
      <w:r w:rsidR="006A2D50">
        <w:rPr>
          <w:rFonts w:ascii="仿宋" w:eastAsia="仿宋" w:hAnsi="仿宋" w:hint="eastAsia"/>
          <w:sz w:val="28"/>
          <w:szCs w:val="28"/>
        </w:rPr>
        <w:t>大学</w:t>
      </w:r>
      <w:r w:rsidR="00B16413" w:rsidRPr="00B16413">
        <w:rPr>
          <w:rFonts w:ascii="仿宋" w:eastAsia="仿宋" w:hAnsi="仿宋" w:hint="eastAsia"/>
          <w:sz w:val="28"/>
          <w:szCs w:val="28"/>
        </w:rPr>
        <w:t>、中国社会科学院、“985”高校、“211”高校；</w:t>
      </w:r>
      <w:r w:rsidR="00BD6A61">
        <w:rPr>
          <w:rFonts w:ascii="仿宋" w:eastAsia="仿宋" w:hAnsi="仿宋" w:hint="eastAsia"/>
          <w:sz w:val="28"/>
          <w:szCs w:val="28"/>
        </w:rPr>
        <w:t>（2）</w:t>
      </w:r>
      <w:r w:rsidR="00B16413" w:rsidRPr="00B16413">
        <w:rPr>
          <w:rFonts w:ascii="仿宋" w:eastAsia="仿宋" w:hAnsi="仿宋" w:hint="eastAsia"/>
          <w:sz w:val="28"/>
          <w:szCs w:val="28"/>
        </w:rPr>
        <w:t>毕业院校是海外大学或在海外重要科研机构有过半年以上任职经历；</w:t>
      </w:r>
      <w:r w:rsidR="00BD6A61">
        <w:rPr>
          <w:rFonts w:ascii="仿宋" w:eastAsia="仿宋" w:hAnsi="仿宋" w:hint="eastAsia"/>
          <w:sz w:val="28"/>
          <w:szCs w:val="28"/>
        </w:rPr>
        <w:t>（3）</w:t>
      </w:r>
      <w:r w:rsidR="00B16413" w:rsidRPr="00B16413">
        <w:rPr>
          <w:rFonts w:ascii="仿宋" w:eastAsia="仿宋" w:hAnsi="仿宋" w:hint="eastAsia"/>
          <w:sz w:val="28"/>
          <w:szCs w:val="28"/>
        </w:rPr>
        <w:t>毕业或者工作于</w:t>
      </w:r>
      <w:r w:rsidR="006A2D50">
        <w:rPr>
          <w:rFonts w:ascii="仿宋" w:eastAsia="仿宋" w:hAnsi="仿宋" w:hint="eastAsia"/>
          <w:sz w:val="28"/>
          <w:szCs w:val="28"/>
        </w:rPr>
        <w:t>国家重点学科、</w:t>
      </w:r>
      <w:r w:rsidR="00B16413" w:rsidRPr="00B16413">
        <w:rPr>
          <w:rFonts w:ascii="仿宋" w:eastAsia="仿宋" w:hAnsi="仿宋" w:hint="eastAsia"/>
          <w:sz w:val="28"/>
          <w:szCs w:val="28"/>
        </w:rPr>
        <w:t>国家重点实验室</w:t>
      </w:r>
      <w:r w:rsidR="00B16413">
        <w:rPr>
          <w:rFonts w:ascii="仿宋" w:eastAsia="仿宋" w:hAnsi="仿宋" w:hint="eastAsia"/>
          <w:sz w:val="28"/>
          <w:szCs w:val="28"/>
        </w:rPr>
        <w:t>；</w:t>
      </w:r>
      <w:r w:rsidR="00BD6A61">
        <w:rPr>
          <w:rFonts w:ascii="仿宋" w:eastAsia="仿宋" w:hAnsi="仿宋" w:hint="eastAsia"/>
          <w:sz w:val="28"/>
          <w:szCs w:val="28"/>
        </w:rPr>
        <w:t>（4）</w:t>
      </w:r>
      <w:r w:rsidR="00B16413" w:rsidRPr="00B16413">
        <w:rPr>
          <w:rFonts w:ascii="仿宋" w:eastAsia="仿宋" w:hAnsi="仿宋" w:hint="eastAsia"/>
          <w:sz w:val="28"/>
          <w:szCs w:val="28"/>
        </w:rPr>
        <w:t>导师系院士或者长江学者。</w:t>
      </w:r>
    </w:p>
    <w:p w:rsidR="00B16413" w:rsidRPr="00B16413" w:rsidRDefault="00B16413" w:rsidP="00B1641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16413">
        <w:rPr>
          <w:rFonts w:ascii="仿宋" w:eastAsia="仿宋" w:hAnsi="仿宋" w:hint="eastAsia"/>
          <w:sz w:val="28"/>
          <w:szCs w:val="28"/>
        </w:rPr>
        <w:t>享受特殊补贴B2需满足毕业院校系世界大学学术排名（ARWU）或泰晤士高等教育世界大学排名前200位的海外高校。</w:t>
      </w:r>
    </w:p>
    <w:p w:rsidR="00B16413" w:rsidRPr="00B16413" w:rsidRDefault="00B16413" w:rsidP="00B1641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16413">
        <w:rPr>
          <w:rFonts w:ascii="仿宋" w:eastAsia="仿宋" w:hAnsi="仿宋" w:hint="eastAsia"/>
          <w:sz w:val="28"/>
          <w:szCs w:val="28"/>
        </w:rPr>
        <w:t>特殊补贴B1、B2不重复享受。</w:t>
      </w:r>
    </w:p>
    <w:p w:rsidR="00DE5F9D" w:rsidRPr="00C251B0" w:rsidRDefault="00A75EA1" w:rsidP="00DE5F9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DE5F9D" w:rsidRPr="00C251B0">
        <w:rPr>
          <w:rFonts w:ascii="仿宋" w:eastAsia="仿宋" w:hAnsi="仿宋" w:hint="eastAsia"/>
          <w:sz w:val="28"/>
          <w:szCs w:val="28"/>
        </w:rPr>
        <w:t>.购房补贴在人事档案进校后一次性支付（无需支付个人所得税）。服务期不少于8年，首聘期3年，受聘期满后按岗付薪。</w:t>
      </w:r>
    </w:p>
    <w:p w:rsidR="00DE5F9D" w:rsidRPr="00C251B0" w:rsidRDefault="00A75EA1" w:rsidP="00DE5F9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DE5F9D" w:rsidRPr="00C251B0">
        <w:rPr>
          <w:rFonts w:ascii="仿宋" w:eastAsia="仿宋" w:hAnsi="仿宋" w:hint="eastAsia"/>
          <w:sz w:val="28"/>
          <w:szCs w:val="28"/>
        </w:rPr>
        <w:t>.夫妻双方均符合高层次</w:t>
      </w:r>
      <w:r w:rsidR="00853767">
        <w:rPr>
          <w:rFonts w:ascii="仿宋" w:eastAsia="仿宋" w:hAnsi="仿宋" w:hint="eastAsia"/>
          <w:sz w:val="28"/>
          <w:szCs w:val="28"/>
        </w:rPr>
        <w:t>人才</w:t>
      </w:r>
      <w:r w:rsidR="00DE5F9D" w:rsidRPr="00C251B0">
        <w:rPr>
          <w:rFonts w:ascii="仿宋" w:eastAsia="仿宋" w:hAnsi="仿宋" w:hint="eastAsia"/>
          <w:sz w:val="28"/>
          <w:szCs w:val="28"/>
        </w:rPr>
        <w:t>引进条件时，按就高一方享受购房补贴</w:t>
      </w:r>
      <w:r w:rsidR="00794DD9">
        <w:rPr>
          <w:rFonts w:ascii="仿宋" w:eastAsia="仿宋" w:hAnsi="仿宋" w:hint="eastAsia"/>
          <w:sz w:val="28"/>
          <w:szCs w:val="28"/>
        </w:rPr>
        <w:t>（含安家费）</w:t>
      </w:r>
      <w:r w:rsidR="00DE5F9D" w:rsidRPr="00C251B0">
        <w:rPr>
          <w:rFonts w:ascii="仿宋" w:eastAsia="仿宋" w:hAnsi="仿宋" w:hint="eastAsia"/>
          <w:sz w:val="28"/>
          <w:szCs w:val="28"/>
        </w:rPr>
        <w:t>，另一方按60%</w:t>
      </w:r>
      <w:r w:rsidR="00794DD9">
        <w:rPr>
          <w:rFonts w:ascii="仿宋" w:eastAsia="仿宋" w:hAnsi="仿宋" w:hint="eastAsia"/>
          <w:sz w:val="28"/>
          <w:szCs w:val="28"/>
        </w:rPr>
        <w:t>给予</w:t>
      </w:r>
      <w:r w:rsidR="00DE5F9D" w:rsidRPr="00C251B0">
        <w:rPr>
          <w:rFonts w:ascii="仿宋" w:eastAsia="仿宋" w:hAnsi="仿宋" w:hint="eastAsia"/>
          <w:sz w:val="28"/>
          <w:szCs w:val="28"/>
        </w:rPr>
        <w:t>购房补贴</w:t>
      </w:r>
      <w:r w:rsidR="00794DD9">
        <w:rPr>
          <w:rFonts w:ascii="仿宋" w:eastAsia="仿宋" w:hAnsi="仿宋" w:hint="eastAsia"/>
          <w:sz w:val="28"/>
          <w:szCs w:val="28"/>
        </w:rPr>
        <w:t>（含安家费）</w:t>
      </w:r>
      <w:r w:rsidR="00DE5F9D" w:rsidRPr="00C251B0">
        <w:rPr>
          <w:rFonts w:ascii="仿宋" w:eastAsia="仿宋" w:hAnsi="仿宋" w:hint="eastAsia"/>
          <w:sz w:val="28"/>
          <w:szCs w:val="28"/>
        </w:rPr>
        <w:t>，过渡房不重复享受。</w:t>
      </w:r>
    </w:p>
    <w:p w:rsidR="007D1A8D" w:rsidRDefault="00A75EA1" w:rsidP="007D1A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7D1A8D" w:rsidRPr="00C251B0">
        <w:rPr>
          <w:rFonts w:ascii="仿宋" w:eastAsia="仿宋" w:hAnsi="仿宋" w:hint="eastAsia"/>
          <w:sz w:val="28"/>
          <w:szCs w:val="28"/>
        </w:rPr>
        <w:t>.</w:t>
      </w:r>
      <w:r w:rsidR="007D1A8D">
        <w:rPr>
          <w:rFonts w:ascii="仿宋" w:eastAsia="仿宋" w:hAnsi="仿宋" w:hint="eastAsia"/>
          <w:sz w:val="28"/>
          <w:szCs w:val="28"/>
        </w:rPr>
        <w:t>两院院士、长江学者、国家“千人计划”、国家杰青、百千万人</w:t>
      </w:r>
      <w:r w:rsidR="007D1A8D">
        <w:rPr>
          <w:rFonts w:ascii="仿宋" w:eastAsia="仿宋" w:hAnsi="仿宋" w:hint="eastAsia"/>
          <w:sz w:val="28"/>
          <w:szCs w:val="28"/>
        </w:rPr>
        <w:lastRenderedPageBreak/>
        <w:t>才工程、科研团队等待遇面议。</w:t>
      </w:r>
    </w:p>
    <w:p w:rsidR="00A35A88" w:rsidRPr="001B0733" w:rsidRDefault="007D1A8D" w:rsidP="001B0733">
      <w:pPr>
        <w:ind w:firstLineChars="200"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DE5F9D" w:rsidRPr="00C251B0">
        <w:rPr>
          <w:rFonts w:ascii="仿宋" w:eastAsia="仿宋" w:hAnsi="仿宋" w:hint="eastAsia"/>
          <w:sz w:val="28"/>
          <w:szCs w:val="28"/>
        </w:rPr>
        <w:t>.家属</w:t>
      </w:r>
      <w:r w:rsidR="006139E0" w:rsidRPr="00C251B0">
        <w:rPr>
          <w:rFonts w:ascii="仿宋" w:eastAsia="仿宋" w:hAnsi="仿宋" w:hint="eastAsia"/>
          <w:sz w:val="28"/>
          <w:szCs w:val="28"/>
        </w:rPr>
        <w:t>工作</w:t>
      </w:r>
      <w:r w:rsidR="006139E0">
        <w:rPr>
          <w:rFonts w:ascii="仿宋" w:eastAsia="仿宋" w:hAnsi="仿宋" w:hint="eastAsia"/>
          <w:sz w:val="28"/>
          <w:szCs w:val="28"/>
        </w:rPr>
        <w:t>按学校有关政策</w:t>
      </w:r>
      <w:r w:rsidR="00DE5F9D" w:rsidRPr="00C251B0">
        <w:rPr>
          <w:rFonts w:ascii="仿宋" w:eastAsia="仿宋" w:hAnsi="仿宋" w:hint="eastAsia"/>
          <w:sz w:val="28"/>
          <w:szCs w:val="28"/>
        </w:rPr>
        <w:t>面议</w:t>
      </w:r>
      <w:r w:rsidR="001B0733">
        <w:rPr>
          <w:rFonts w:ascii="仿宋" w:eastAsia="仿宋" w:hAnsi="仿宋" w:hint="eastAsia"/>
          <w:sz w:val="28"/>
          <w:szCs w:val="28"/>
        </w:rPr>
        <w:t>。</w:t>
      </w:r>
    </w:p>
    <w:p w:rsidR="00E65AED" w:rsidRPr="00730364" w:rsidRDefault="00E65AED" w:rsidP="009803FF"/>
    <w:sectPr w:rsidR="00E65AED" w:rsidRPr="00730364" w:rsidSect="00506017">
      <w:footerReference w:type="even" r:id="rId20"/>
      <w:footerReference w:type="default" r:id="rId21"/>
      <w:pgSz w:w="11907" w:h="16840" w:code="9"/>
      <w:pgMar w:top="1701" w:right="1701" w:bottom="1701" w:left="1701" w:header="720" w:footer="1418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21A" w:rsidRDefault="0042521A">
      <w:r>
        <w:separator/>
      </w:r>
    </w:p>
  </w:endnote>
  <w:endnote w:type="continuationSeparator" w:id="0">
    <w:p w:rsidR="0042521A" w:rsidRDefault="0042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汉鼎简黑体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黑体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FD" w:rsidRDefault="00993F93" w:rsidP="00795A7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F1D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1DFD" w:rsidRDefault="005F1DFD" w:rsidP="000E76B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79" w:rsidRDefault="00993F93" w:rsidP="0094360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95A7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7B0">
      <w:rPr>
        <w:rStyle w:val="a5"/>
        <w:noProof/>
      </w:rPr>
      <w:t>2</w:t>
    </w:r>
    <w:r>
      <w:rPr>
        <w:rStyle w:val="a5"/>
      </w:rPr>
      <w:fldChar w:fldCharType="end"/>
    </w:r>
  </w:p>
  <w:p w:rsidR="005F1DFD" w:rsidRDefault="005F1DFD" w:rsidP="000E76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21A" w:rsidRDefault="0042521A">
      <w:r>
        <w:separator/>
      </w:r>
    </w:p>
  </w:footnote>
  <w:footnote w:type="continuationSeparator" w:id="0">
    <w:p w:rsidR="0042521A" w:rsidRDefault="0042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24E77603"/>
    <w:multiLevelType w:val="hybridMultilevel"/>
    <w:tmpl w:val="349C960A"/>
    <w:lvl w:ilvl="0" w:tplc="02DCF11A">
      <w:start w:val="1"/>
      <w:numFmt w:val="japaneseCounting"/>
      <w:lvlText w:val="第%1章"/>
      <w:lvlJc w:val="left"/>
      <w:pPr>
        <w:ind w:left="720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F3805"/>
    <w:multiLevelType w:val="hybridMultilevel"/>
    <w:tmpl w:val="1A60471C"/>
    <w:lvl w:ilvl="0" w:tplc="CD246354">
      <w:start w:val="5"/>
      <w:numFmt w:val="japaneseCounting"/>
      <w:lvlText w:val="第%1章"/>
      <w:lvlJc w:val="left"/>
      <w:pPr>
        <w:ind w:left="765" w:hanging="765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031236"/>
    <w:multiLevelType w:val="hybridMultilevel"/>
    <w:tmpl w:val="DEEC7E96"/>
    <w:lvl w:ilvl="0" w:tplc="B40CE654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FA46B8A"/>
    <w:multiLevelType w:val="hybridMultilevel"/>
    <w:tmpl w:val="E59AFA6C"/>
    <w:lvl w:ilvl="0" w:tplc="D76E0E1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5007EE2"/>
    <w:multiLevelType w:val="hybridMultilevel"/>
    <w:tmpl w:val="77BE3008"/>
    <w:lvl w:ilvl="0" w:tplc="D9289764">
      <w:start w:val="3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2C4EEA"/>
    <w:multiLevelType w:val="hybridMultilevel"/>
    <w:tmpl w:val="DD6ADD34"/>
    <w:lvl w:ilvl="0" w:tplc="0FB27ADC">
      <w:start w:val="1"/>
      <w:numFmt w:val="japaneseCounting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5612A6"/>
    <w:multiLevelType w:val="singleLevel"/>
    <w:tmpl w:val="535612A6"/>
    <w:lvl w:ilvl="0">
      <w:start w:val="1"/>
      <w:numFmt w:val="chineseCounting"/>
      <w:suff w:val="nothing"/>
      <w:lvlText w:val="%1．"/>
      <w:lvlJc w:val="left"/>
      <w:pPr>
        <w:ind w:left="0" w:firstLine="0"/>
      </w:pPr>
    </w:lvl>
  </w:abstractNum>
  <w:abstractNum w:abstractNumId="8" w15:restartNumberingAfterBreak="0">
    <w:nsid w:val="535617FB"/>
    <w:multiLevelType w:val="singleLevel"/>
    <w:tmpl w:val="535617FB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9" w15:restartNumberingAfterBreak="0">
    <w:nsid w:val="535639B8"/>
    <w:multiLevelType w:val="singleLevel"/>
    <w:tmpl w:val="535639B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5359B06D"/>
    <w:multiLevelType w:val="singleLevel"/>
    <w:tmpl w:val="5359B06D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5359B0E0"/>
    <w:multiLevelType w:val="singleLevel"/>
    <w:tmpl w:val="5359B0E0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2" w15:restartNumberingAfterBreak="0">
    <w:nsid w:val="5387F9DC"/>
    <w:multiLevelType w:val="singleLevel"/>
    <w:tmpl w:val="5387F9DC"/>
    <w:lvl w:ilvl="0">
      <w:start w:val="1"/>
      <w:numFmt w:val="chineseCounting"/>
      <w:suff w:val="nothing"/>
      <w:lvlText w:val="%1、"/>
      <w:lvlJc w:val="left"/>
    </w:lvl>
  </w:abstractNum>
  <w:abstractNum w:abstractNumId="13" w15:restartNumberingAfterBreak="0">
    <w:nsid w:val="54A004BA"/>
    <w:multiLevelType w:val="singleLevel"/>
    <w:tmpl w:val="54A004BA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4" w15:restartNumberingAfterBreak="0">
    <w:nsid w:val="5B506822"/>
    <w:multiLevelType w:val="hybridMultilevel"/>
    <w:tmpl w:val="90663E84"/>
    <w:lvl w:ilvl="0" w:tplc="50F420FC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97181AC4">
      <w:start w:val="1"/>
      <w:numFmt w:val="decimal"/>
      <w:lvlText w:val="%2、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5" w15:restartNumberingAfterBreak="0">
    <w:nsid w:val="65C156D1"/>
    <w:multiLevelType w:val="multilevel"/>
    <w:tmpl w:val="65C156D1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16" w15:restartNumberingAfterBreak="0">
    <w:nsid w:val="667B4B46"/>
    <w:multiLevelType w:val="hybridMultilevel"/>
    <w:tmpl w:val="3CE8DC3A"/>
    <w:lvl w:ilvl="0" w:tplc="8A28B5F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0"/>
  </w:num>
  <w:num w:numId="5">
    <w:abstractNumId w:val="14"/>
  </w:num>
  <w:num w:numId="6">
    <w:abstractNumId w:val="7"/>
    <w:lvlOverride w:ilvl="0">
      <w:startOverride w:val="1"/>
    </w:lvlOverride>
  </w:num>
  <w:num w:numId="7">
    <w:abstractNumId w:val="8"/>
    <w:lvlOverride w:ilvl="0">
      <w:startOverride w:val="2"/>
    </w:lvlOverride>
  </w:num>
  <w:num w:numId="8">
    <w:abstractNumId w:val="9"/>
    <w:lvlOverride w:ilvl="0">
      <w:startOverride w:val="3"/>
    </w:lvlOverride>
  </w:num>
  <w:num w:numId="9">
    <w:abstractNumId w:val="10"/>
    <w:lvlOverride w:ilvl="0">
      <w:startOverride w:val="4"/>
    </w:lvlOverride>
  </w:num>
  <w:num w:numId="10">
    <w:abstractNumId w:val="11"/>
    <w:lvlOverride w:ilvl="0">
      <w:startOverride w:val="5"/>
    </w:lvlOverride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1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DB"/>
    <w:rsid w:val="00000CB0"/>
    <w:rsid w:val="00000D05"/>
    <w:rsid w:val="0000241A"/>
    <w:rsid w:val="00002F93"/>
    <w:rsid w:val="00003C47"/>
    <w:rsid w:val="00006068"/>
    <w:rsid w:val="00011E62"/>
    <w:rsid w:val="00013E5B"/>
    <w:rsid w:val="00016D2D"/>
    <w:rsid w:val="00016E1F"/>
    <w:rsid w:val="00016FD5"/>
    <w:rsid w:val="000173B1"/>
    <w:rsid w:val="00017817"/>
    <w:rsid w:val="00022F65"/>
    <w:rsid w:val="000232FE"/>
    <w:rsid w:val="00023C0E"/>
    <w:rsid w:val="00025282"/>
    <w:rsid w:val="00026D30"/>
    <w:rsid w:val="000274DC"/>
    <w:rsid w:val="00030716"/>
    <w:rsid w:val="00032D5D"/>
    <w:rsid w:val="00035754"/>
    <w:rsid w:val="00040D7A"/>
    <w:rsid w:val="00046079"/>
    <w:rsid w:val="00046C82"/>
    <w:rsid w:val="00047847"/>
    <w:rsid w:val="00047A46"/>
    <w:rsid w:val="00052019"/>
    <w:rsid w:val="000537F3"/>
    <w:rsid w:val="000571ED"/>
    <w:rsid w:val="000622B5"/>
    <w:rsid w:val="00062CB9"/>
    <w:rsid w:val="00062CD0"/>
    <w:rsid w:val="00062FC8"/>
    <w:rsid w:val="00063F8F"/>
    <w:rsid w:val="00071066"/>
    <w:rsid w:val="00071D2F"/>
    <w:rsid w:val="00071E44"/>
    <w:rsid w:val="00072BC6"/>
    <w:rsid w:val="000765DE"/>
    <w:rsid w:val="0008309D"/>
    <w:rsid w:val="000878C1"/>
    <w:rsid w:val="00094786"/>
    <w:rsid w:val="00095D6C"/>
    <w:rsid w:val="00097055"/>
    <w:rsid w:val="000B2296"/>
    <w:rsid w:val="000B3316"/>
    <w:rsid w:val="000B3939"/>
    <w:rsid w:val="000C2B53"/>
    <w:rsid w:val="000D0C3C"/>
    <w:rsid w:val="000D3594"/>
    <w:rsid w:val="000D55BF"/>
    <w:rsid w:val="000E01F9"/>
    <w:rsid w:val="000E18B5"/>
    <w:rsid w:val="000E28E2"/>
    <w:rsid w:val="000E3197"/>
    <w:rsid w:val="000E3B7B"/>
    <w:rsid w:val="000E76BE"/>
    <w:rsid w:val="000E7F9F"/>
    <w:rsid w:val="000F12FA"/>
    <w:rsid w:val="000F2007"/>
    <w:rsid w:val="000F2B8A"/>
    <w:rsid w:val="000F4817"/>
    <w:rsid w:val="000F661B"/>
    <w:rsid w:val="000F695C"/>
    <w:rsid w:val="000F7A1E"/>
    <w:rsid w:val="001009F1"/>
    <w:rsid w:val="00100B71"/>
    <w:rsid w:val="00101FC6"/>
    <w:rsid w:val="00104694"/>
    <w:rsid w:val="0010481F"/>
    <w:rsid w:val="00104954"/>
    <w:rsid w:val="00104F30"/>
    <w:rsid w:val="0010530A"/>
    <w:rsid w:val="001076E8"/>
    <w:rsid w:val="00111699"/>
    <w:rsid w:val="00111859"/>
    <w:rsid w:val="001126C0"/>
    <w:rsid w:val="00113AF3"/>
    <w:rsid w:val="001160DD"/>
    <w:rsid w:val="001206FC"/>
    <w:rsid w:val="00121078"/>
    <w:rsid w:val="0012565F"/>
    <w:rsid w:val="00125EE4"/>
    <w:rsid w:val="00126E84"/>
    <w:rsid w:val="00126F3E"/>
    <w:rsid w:val="00127F6E"/>
    <w:rsid w:val="001344AC"/>
    <w:rsid w:val="00137763"/>
    <w:rsid w:val="0014372C"/>
    <w:rsid w:val="00143ED8"/>
    <w:rsid w:val="00150C15"/>
    <w:rsid w:val="00153E45"/>
    <w:rsid w:val="00154992"/>
    <w:rsid w:val="00156560"/>
    <w:rsid w:val="00161C12"/>
    <w:rsid w:val="001625E2"/>
    <w:rsid w:val="00163F2D"/>
    <w:rsid w:val="00164FA4"/>
    <w:rsid w:val="00170528"/>
    <w:rsid w:val="00170B04"/>
    <w:rsid w:val="00170EBA"/>
    <w:rsid w:val="001712EB"/>
    <w:rsid w:val="001718E9"/>
    <w:rsid w:val="00173766"/>
    <w:rsid w:val="00176D16"/>
    <w:rsid w:val="00180ECF"/>
    <w:rsid w:val="00181282"/>
    <w:rsid w:val="001826C6"/>
    <w:rsid w:val="00186152"/>
    <w:rsid w:val="001864C8"/>
    <w:rsid w:val="00190DDE"/>
    <w:rsid w:val="00194A52"/>
    <w:rsid w:val="00194BCF"/>
    <w:rsid w:val="001962A3"/>
    <w:rsid w:val="001A3CD1"/>
    <w:rsid w:val="001A5B04"/>
    <w:rsid w:val="001B0733"/>
    <w:rsid w:val="001B13DA"/>
    <w:rsid w:val="001B13EB"/>
    <w:rsid w:val="001B2C8E"/>
    <w:rsid w:val="001B4253"/>
    <w:rsid w:val="001B4AF8"/>
    <w:rsid w:val="001B4E3A"/>
    <w:rsid w:val="001B5E5F"/>
    <w:rsid w:val="001B659C"/>
    <w:rsid w:val="001B69D8"/>
    <w:rsid w:val="001C2906"/>
    <w:rsid w:val="001C5E6A"/>
    <w:rsid w:val="001C6B48"/>
    <w:rsid w:val="001C6F77"/>
    <w:rsid w:val="001C7E09"/>
    <w:rsid w:val="001D43E0"/>
    <w:rsid w:val="001E0838"/>
    <w:rsid w:val="001E0E95"/>
    <w:rsid w:val="001E1610"/>
    <w:rsid w:val="001E5D6A"/>
    <w:rsid w:val="001E6CEB"/>
    <w:rsid w:val="001F0B0D"/>
    <w:rsid w:val="001F0F4E"/>
    <w:rsid w:val="001F24DD"/>
    <w:rsid w:val="001F2C7D"/>
    <w:rsid w:val="00206189"/>
    <w:rsid w:val="00206BD6"/>
    <w:rsid w:val="00207429"/>
    <w:rsid w:val="00211F42"/>
    <w:rsid w:val="002149F0"/>
    <w:rsid w:val="00216AE6"/>
    <w:rsid w:val="00220DCB"/>
    <w:rsid w:val="0022105C"/>
    <w:rsid w:val="002238EF"/>
    <w:rsid w:val="00227469"/>
    <w:rsid w:val="00227C1A"/>
    <w:rsid w:val="0023031E"/>
    <w:rsid w:val="00231C84"/>
    <w:rsid w:val="00233212"/>
    <w:rsid w:val="0023603E"/>
    <w:rsid w:val="00237C61"/>
    <w:rsid w:val="00241E84"/>
    <w:rsid w:val="002430DD"/>
    <w:rsid w:val="00243897"/>
    <w:rsid w:val="00245DF3"/>
    <w:rsid w:val="00247180"/>
    <w:rsid w:val="0025278E"/>
    <w:rsid w:val="00253D74"/>
    <w:rsid w:val="00257ACA"/>
    <w:rsid w:val="00276F9E"/>
    <w:rsid w:val="00284517"/>
    <w:rsid w:val="002912D6"/>
    <w:rsid w:val="00293068"/>
    <w:rsid w:val="00293083"/>
    <w:rsid w:val="00294AFC"/>
    <w:rsid w:val="00295B99"/>
    <w:rsid w:val="00296B08"/>
    <w:rsid w:val="00297539"/>
    <w:rsid w:val="002A1A32"/>
    <w:rsid w:val="002A6301"/>
    <w:rsid w:val="002A67ED"/>
    <w:rsid w:val="002B0207"/>
    <w:rsid w:val="002B2512"/>
    <w:rsid w:val="002C3106"/>
    <w:rsid w:val="002C4F15"/>
    <w:rsid w:val="002D02D2"/>
    <w:rsid w:val="002D7737"/>
    <w:rsid w:val="002E1E73"/>
    <w:rsid w:val="002E525B"/>
    <w:rsid w:val="002E608B"/>
    <w:rsid w:val="002E6553"/>
    <w:rsid w:val="002F35C6"/>
    <w:rsid w:val="002F3C2B"/>
    <w:rsid w:val="002F54CE"/>
    <w:rsid w:val="002F6210"/>
    <w:rsid w:val="003027EE"/>
    <w:rsid w:val="00304D5D"/>
    <w:rsid w:val="003076A6"/>
    <w:rsid w:val="003144B5"/>
    <w:rsid w:val="00315D58"/>
    <w:rsid w:val="0032015E"/>
    <w:rsid w:val="00320953"/>
    <w:rsid w:val="00321393"/>
    <w:rsid w:val="00321906"/>
    <w:rsid w:val="00321986"/>
    <w:rsid w:val="00325995"/>
    <w:rsid w:val="00327827"/>
    <w:rsid w:val="00330868"/>
    <w:rsid w:val="00332989"/>
    <w:rsid w:val="003337D5"/>
    <w:rsid w:val="00335804"/>
    <w:rsid w:val="003375F4"/>
    <w:rsid w:val="00343FD4"/>
    <w:rsid w:val="003444B1"/>
    <w:rsid w:val="0035038D"/>
    <w:rsid w:val="00350DB4"/>
    <w:rsid w:val="00356E1A"/>
    <w:rsid w:val="00357F98"/>
    <w:rsid w:val="00364A91"/>
    <w:rsid w:val="00366354"/>
    <w:rsid w:val="0036792C"/>
    <w:rsid w:val="00382459"/>
    <w:rsid w:val="003827D6"/>
    <w:rsid w:val="00390D94"/>
    <w:rsid w:val="00391FAB"/>
    <w:rsid w:val="003941F9"/>
    <w:rsid w:val="00394963"/>
    <w:rsid w:val="003A0E8E"/>
    <w:rsid w:val="003A11ED"/>
    <w:rsid w:val="003A175F"/>
    <w:rsid w:val="003A1A9F"/>
    <w:rsid w:val="003A4D71"/>
    <w:rsid w:val="003B2C4E"/>
    <w:rsid w:val="003B3EC4"/>
    <w:rsid w:val="003B57A9"/>
    <w:rsid w:val="003B5E10"/>
    <w:rsid w:val="003B64E9"/>
    <w:rsid w:val="003C21A1"/>
    <w:rsid w:val="003D1258"/>
    <w:rsid w:val="003D4021"/>
    <w:rsid w:val="003D4193"/>
    <w:rsid w:val="003D508D"/>
    <w:rsid w:val="003D55EC"/>
    <w:rsid w:val="003E0BFC"/>
    <w:rsid w:val="003E556F"/>
    <w:rsid w:val="003F0A5D"/>
    <w:rsid w:val="003F6EBB"/>
    <w:rsid w:val="003F6F39"/>
    <w:rsid w:val="00400986"/>
    <w:rsid w:val="00406795"/>
    <w:rsid w:val="00406958"/>
    <w:rsid w:val="00412F9C"/>
    <w:rsid w:val="004141B0"/>
    <w:rsid w:val="00415FE9"/>
    <w:rsid w:val="004171DD"/>
    <w:rsid w:val="00421DB3"/>
    <w:rsid w:val="0042521A"/>
    <w:rsid w:val="00431264"/>
    <w:rsid w:val="0043556D"/>
    <w:rsid w:val="0043690A"/>
    <w:rsid w:val="00436A66"/>
    <w:rsid w:val="00445C27"/>
    <w:rsid w:val="004466E8"/>
    <w:rsid w:val="00451725"/>
    <w:rsid w:val="00453F7E"/>
    <w:rsid w:val="004540B5"/>
    <w:rsid w:val="0045571B"/>
    <w:rsid w:val="0045590F"/>
    <w:rsid w:val="004609C0"/>
    <w:rsid w:val="00460ED3"/>
    <w:rsid w:val="0046235A"/>
    <w:rsid w:val="004636F9"/>
    <w:rsid w:val="00463A94"/>
    <w:rsid w:val="00463B7D"/>
    <w:rsid w:val="00465317"/>
    <w:rsid w:val="004733A9"/>
    <w:rsid w:val="00476321"/>
    <w:rsid w:val="00476947"/>
    <w:rsid w:val="00477230"/>
    <w:rsid w:val="004844FA"/>
    <w:rsid w:val="004855B4"/>
    <w:rsid w:val="00486538"/>
    <w:rsid w:val="00492754"/>
    <w:rsid w:val="00493F51"/>
    <w:rsid w:val="00494E2C"/>
    <w:rsid w:val="004A1851"/>
    <w:rsid w:val="004A3616"/>
    <w:rsid w:val="004A58D2"/>
    <w:rsid w:val="004A7CBC"/>
    <w:rsid w:val="004B6145"/>
    <w:rsid w:val="004B68EC"/>
    <w:rsid w:val="004C137D"/>
    <w:rsid w:val="004C1AB2"/>
    <w:rsid w:val="004C7791"/>
    <w:rsid w:val="004C7892"/>
    <w:rsid w:val="004D0142"/>
    <w:rsid w:val="004D29A3"/>
    <w:rsid w:val="004D6B3E"/>
    <w:rsid w:val="004D6E7D"/>
    <w:rsid w:val="004D7618"/>
    <w:rsid w:val="004E17E4"/>
    <w:rsid w:val="004E3F16"/>
    <w:rsid w:val="004E5869"/>
    <w:rsid w:val="004E6DB3"/>
    <w:rsid w:val="004F0797"/>
    <w:rsid w:val="004F10CA"/>
    <w:rsid w:val="004F25A0"/>
    <w:rsid w:val="004F4E7E"/>
    <w:rsid w:val="0050298D"/>
    <w:rsid w:val="00502E61"/>
    <w:rsid w:val="00503AB2"/>
    <w:rsid w:val="00504175"/>
    <w:rsid w:val="00506017"/>
    <w:rsid w:val="0050639D"/>
    <w:rsid w:val="0050789F"/>
    <w:rsid w:val="0051139A"/>
    <w:rsid w:val="00511990"/>
    <w:rsid w:val="0051298C"/>
    <w:rsid w:val="00513B3F"/>
    <w:rsid w:val="0051584A"/>
    <w:rsid w:val="00516B68"/>
    <w:rsid w:val="005201DB"/>
    <w:rsid w:val="005202AD"/>
    <w:rsid w:val="00522555"/>
    <w:rsid w:val="005241DA"/>
    <w:rsid w:val="00525525"/>
    <w:rsid w:val="00530DD4"/>
    <w:rsid w:val="00532D3E"/>
    <w:rsid w:val="005338D0"/>
    <w:rsid w:val="00535DE4"/>
    <w:rsid w:val="00536821"/>
    <w:rsid w:val="00536CA9"/>
    <w:rsid w:val="005404DC"/>
    <w:rsid w:val="00540930"/>
    <w:rsid w:val="00541EC4"/>
    <w:rsid w:val="00542EC3"/>
    <w:rsid w:val="00545B3F"/>
    <w:rsid w:val="00552219"/>
    <w:rsid w:val="00552E87"/>
    <w:rsid w:val="005536B0"/>
    <w:rsid w:val="005569E8"/>
    <w:rsid w:val="0056220F"/>
    <w:rsid w:val="00565226"/>
    <w:rsid w:val="00567E8B"/>
    <w:rsid w:val="00572789"/>
    <w:rsid w:val="00574A39"/>
    <w:rsid w:val="00575814"/>
    <w:rsid w:val="0058030F"/>
    <w:rsid w:val="005833FA"/>
    <w:rsid w:val="005835A6"/>
    <w:rsid w:val="00583B5E"/>
    <w:rsid w:val="00584C14"/>
    <w:rsid w:val="00590B95"/>
    <w:rsid w:val="00590CBC"/>
    <w:rsid w:val="00595BFC"/>
    <w:rsid w:val="005A14B9"/>
    <w:rsid w:val="005A1A29"/>
    <w:rsid w:val="005A1BA2"/>
    <w:rsid w:val="005A2833"/>
    <w:rsid w:val="005B176B"/>
    <w:rsid w:val="005B52AC"/>
    <w:rsid w:val="005B54AE"/>
    <w:rsid w:val="005B642D"/>
    <w:rsid w:val="005C2D89"/>
    <w:rsid w:val="005D3609"/>
    <w:rsid w:val="005D4052"/>
    <w:rsid w:val="005D68FE"/>
    <w:rsid w:val="005D6F30"/>
    <w:rsid w:val="005D7614"/>
    <w:rsid w:val="005E0AC5"/>
    <w:rsid w:val="005E1555"/>
    <w:rsid w:val="005E3606"/>
    <w:rsid w:val="005E36A1"/>
    <w:rsid w:val="005E7A53"/>
    <w:rsid w:val="005F1D9C"/>
    <w:rsid w:val="005F1DFD"/>
    <w:rsid w:val="005F45B6"/>
    <w:rsid w:val="005F4FE7"/>
    <w:rsid w:val="005F7981"/>
    <w:rsid w:val="00602EB8"/>
    <w:rsid w:val="0060646A"/>
    <w:rsid w:val="00607276"/>
    <w:rsid w:val="006109F7"/>
    <w:rsid w:val="00610A26"/>
    <w:rsid w:val="00613998"/>
    <w:rsid w:val="006139E0"/>
    <w:rsid w:val="006202B3"/>
    <w:rsid w:val="00623B7A"/>
    <w:rsid w:val="00630FD9"/>
    <w:rsid w:val="006330C2"/>
    <w:rsid w:val="00633AF3"/>
    <w:rsid w:val="00636643"/>
    <w:rsid w:val="006410C2"/>
    <w:rsid w:val="00650D3C"/>
    <w:rsid w:val="00651A44"/>
    <w:rsid w:val="00651ADF"/>
    <w:rsid w:val="00651E29"/>
    <w:rsid w:val="006540E1"/>
    <w:rsid w:val="006560FA"/>
    <w:rsid w:val="0065627F"/>
    <w:rsid w:val="00657A42"/>
    <w:rsid w:val="0066231B"/>
    <w:rsid w:val="0066372D"/>
    <w:rsid w:val="00663F5E"/>
    <w:rsid w:val="00666D99"/>
    <w:rsid w:val="00670A4F"/>
    <w:rsid w:val="00670BBF"/>
    <w:rsid w:val="006720AA"/>
    <w:rsid w:val="00673BC0"/>
    <w:rsid w:val="0068079F"/>
    <w:rsid w:val="00682DBB"/>
    <w:rsid w:val="00691A2D"/>
    <w:rsid w:val="0069260B"/>
    <w:rsid w:val="0069686E"/>
    <w:rsid w:val="006A0516"/>
    <w:rsid w:val="006A1CCD"/>
    <w:rsid w:val="006A1DEF"/>
    <w:rsid w:val="006A2D50"/>
    <w:rsid w:val="006A3F38"/>
    <w:rsid w:val="006A4399"/>
    <w:rsid w:val="006A53E8"/>
    <w:rsid w:val="006A5742"/>
    <w:rsid w:val="006A5D60"/>
    <w:rsid w:val="006A7375"/>
    <w:rsid w:val="006A76AD"/>
    <w:rsid w:val="006A7ECB"/>
    <w:rsid w:val="006B08EC"/>
    <w:rsid w:val="006B1478"/>
    <w:rsid w:val="006B5B2E"/>
    <w:rsid w:val="006B64D7"/>
    <w:rsid w:val="006B7DEE"/>
    <w:rsid w:val="006C05AB"/>
    <w:rsid w:val="006C25F7"/>
    <w:rsid w:val="006C2981"/>
    <w:rsid w:val="006D04B5"/>
    <w:rsid w:val="006D09CD"/>
    <w:rsid w:val="006D67F4"/>
    <w:rsid w:val="006D7367"/>
    <w:rsid w:val="006D7D0C"/>
    <w:rsid w:val="006E1DD0"/>
    <w:rsid w:val="006E2CD4"/>
    <w:rsid w:val="006E3F76"/>
    <w:rsid w:val="006F2E83"/>
    <w:rsid w:val="006F2F29"/>
    <w:rsid w:val="006F3DD4"/>
    <w:rsid w:val="006F439E"/>
    <w:rsid w:val="00701E08"/>
    <w:rsid w:val="007030FC"/>
    <w:rsid w:val="00715EBE"/>
    <w:rsid w:val="00716E0F"/>
    <w:rsid w:val="00717EC8"/>
    <w:rsid w:val="00721A2E"/>
    <w:rsid w:val="00725BA0"/>
    <w:rsid w:val="00725F95"/>
    <w:rsid w:val="00727453"/>
    <w:rsid w:val="00730364"/>
    <w:rsid w:val="00731E2A"/>
    <w:rsid w:val="00732CB4"/>
    <w:rsid w:val="00732EBF"/>
    <w:rsid w:val="00740181"/>
    <w:rsid w:val="00744433"/>
    <w:rsid w:val="007500A5"/>
    <w:rsid w:val="00750EE1"/>
    <w:rsid w:val="00751EF6"/>
    <w:rsid w:val="00752C6F"/>
    <w:rsid w:val="007653CB"/>
    <w:rsid w:val="00770355"/>
    <w:rsid w:val="00773DA0"/>
    <w:rsid w:val="00775712"/>
    <w:rsid w:val="00775FCD"/>
    <w:rsid w:val="00777A20"/>
    <w:rsid w:val="0078405A"/>
    <w:rsid w:val="007846FD"/>
    <w:rsid w:val="0079100D"/>
    <w:rsid w:val="007929F1"/>
    <w:rsid w:val="00793DC5"/>
    <w:rsid w:val="007946BE"/>
    <w:rsid w:val="00794DD9"/>
    <w:rsid w:val="00795727"/>
    <w:rsid w:val="00795A79"/>
    <w:rsid w:val="0079728A"/>
    <w:rsid w:val="007A1C6C"/>
    <w:rsid w:val="007A1ED2"/>
    <w:rsid w:val="007A75E1"/>
    <w:rsid w:val="007C197A"/>
    <w:rsid w:val="007C255E"/>
    <w:rsid w:val="007C4E4A"/>
    <w:rsid w:val="007C7740"/>
    <w:rsid w:val="007C7FA1"/>
    <w:rsid w:val="007D0C25"/>
    <w:rsid w:val="007D1A8D"/>
    <w:rsid w:val="007D570F"/>
    <w:rsid w:val="007E700F"/>
    <w:rsid w:val="007F0187"/>
    <w:rsid w:val="007F2479"/>
    <w:rsid w:val="007F28E4"/>
    <w:rsid w:val="007F7D20"/>
    <w:rsid w:val="00800455"/>
    <w:rsid w:val="00800A24"/>
    <w:rsid w:val="00804179"/>
    <w:rsid w:val="00804BDD"/>
    <w:rsid w:val="008054E2"/>
    <w:rsid w:val="0080675B"/>
    <w:rsid w:val="00810754"/>
    <w:rsid w:val="00820A1C"/>
    <w:rsid w:val="00821F2D"/>
    <w:rsid w:val="008234DD"/>
    <w:rsid w:val="00831B50"/>
    <w:rsid w:val="0083349F"/>
    <w:rsid w:val="008371E5"/>
    <w:rsid w:val="00841349"/>
    <w:rsid w:val="00842B3D"/>
    <w:rsid w:val="00843FCA"/>
    <w:rsid w:val="00850E7B"/>
    <w:rsid w:val="00853767"/>
    <w:rsid w:val="00873C96"/>
    <w:rsid w:val="00877699"/>
    <w:rsid w:val="00877879"/>
    <w:rsid w:val="00877D1E"/>
    <w:rsid w:val="0088064B"/>
    <w:rsid w:val="00880808"/>
    <w:rsid w:val="0088268D"/>
    <w:rsid w:val="00886F02"/>
    <w:rsid w:val="00887D74"/>
    <w:rsid w:val="00891F26"/>
    <w:rsid w:val="00893C78"/>
    <w:rsid w:val="008944F7"/>
    <w:rsid w:val="00894B0F"/>
    <w:rsid w:val="00895C49"/>
    <w:rsid w:val="00896AE7"/>
    <w:rsid w:val="008A22B5"/>
    <w:rsid w:val="008B1DC7"/>
    <w:rsid w:val="008C4963"/>
    <w:rsid w:val="008C52DB"/>
    <w:rsid w:val="008C6EBB"/>
    <w:rsid w:val="008D004F"/>
    <w:rsid w:val="008D1B0D"/>
    <w:rsid w:val="008D1CFB"/>
    <w:rsid w:val="008D643A"/>
    <w:rsid w:val="008D66F0"/>
    <w:rsid w:val="008E09E4"/>
    <w:rsid w:val="008E232F"/>
    <w:rsid w:val="008F004B"/>
    <w:rsid w:val="008F08D2"/>
    <w:rsid w:val="008F142E"/>
    <w:rsid w:val="008F1CD3"/>
    <w:rsid w:val="009014BA"/>
    <w:rsid w:val="0090395E"/>
    <w:rsid w:val="00906328"/>
    <w:rsid w:val="0090767A"/>
    <w:rsid w:val="009163C6"/>
    <w:rsid w:val="00917F49"/>
    <w:rsid w:val="00921F2E"/>
    <w:rsid w:val="00922177"/>
    <w:rsid w:val="00923438"/>
    <w:rsid w:val="00923CB1"/>
    <w:rsid w:val="00924096"/>
    <w:rsid w:val="00926233"/>
    <w:rsid w:val="00927D14"/>
    <w:rsid w:val="00931229"/>
    <w:rsid w:val="00935418"/>
    <w:rsid w:val="0093596B"/>
    <w:rsid w:val="009364F2"/>
    <w:rsid w:val="00940369"/>
    <w:rsid w:val="009427AD"/>
    <w:rsid w:val="0094360E"/>
    <w:rsid w:val="00944C63"/>
    <w:rsid w:val="00944EE8"/>
    <w:rsid w:val="009552FD"/>
    <w:rsid w:val="00965D06"/>
    <w:rsid w:val="00966600"/>
    <w:rsid w:val="00967D72"/>
    <w:rsid w:val="00970303"/>
    <w:rsid w:val="00970C44"/>
    <w:rsid w:val="00971DCA"/>
    <w:rsid w:val="00974399"/>
    <w:rsid w:val="009748F2"/>
    <w:rsid w:val="00976822"/>
    <w:rsid w:val="00977A21"/>
    <w:rsid w:val="00977C4B"/>
    <w:rsid w:val="009803FF"/>
    <w:rsid w:val="00983B68"/>
    <w:rsid w:val="00991325"/>
    <w:rsid w:val="009932B9"/>
    <w:rsid w:val="00993F93"/>
    <w:rsid w:val="009948DD"/>
    <w:rsid w:val="009966F9"/>
    <w:rsid w:val="00997901"/>
    <w:rsid w:val="009A218E"/>
    <w:rsid w:val="009A4437"/>
    <w:rsid w:val="009A567C"/>
    <w:rsid w:val="009B1505"/>
    <w:rsid w:val="009B2D02"/>
    <w:rsid w:val="009B4338"/>
    <w:rsid w:val="009B6BFB"/>
    <w:rsid w:val="009C22E9"/>
    <w:rsid w:val="009C4670"/>
    <w:rsid w:val="009C6465"/>
    <w:rsid w:val="009D3568"/>
    <w:rsid w:val="009D4BB0"/>
    <w:rsid w:val="009D4CE6"/>
    <w:rsid w:val="009E00F9"/>
    <w:rsid w:val="009E01F7"/>
    <w:rsid w:val="009E30ED"/>
    <w:rsid w:val="009E5277"/>
    <w:rsid w:val="009E60A1"/>
    <w:rsid w:val="009E7CFD"/>
    <w:rsid w:val="00A043D5"/>
    <w:rsid w:val="00A1284C"/>
    <w:rsid w:val="00A132A9"/>
    <w:rsid w:val="00A135FF"/>
    <w:rsid w:val="00A15267"/>
    <w:rsid w:val="00A1547D"/>
    <w:rsid w:val="00A1720C"/>
    <w:rsid w:val="00A217B0"/>
    <w:rsid w:val="00A236C3"/>
    <w:rsid w:val="00A24BA7"/>
    <w:rsid w:val="00A255F0"/>
    <w:rsid w:val="00A2621A"/>
    <w:rsid w:val="00A26A40"/>
    <w:rsid w:val="00A270A4"/>
    <w:rsid w:val="00A30C7E"/>
    <w:rsid w:val="00A32DC3"/>
    <w:rsid w:val="00A35A88"/>
    <w:rsid w:val="00A36739"/>
    <w:rsid w:val="00A452E4"/>
    <w:rsid w:val="00A509DB"/>
    <w:rsid w:val="00A52858"/>
    <w:rsid w:val="00A52BBE"/>
    <w:rsid w:val="00A56236"/>
    <w:rsid w:val="00A61853"/>
    <w:rsid w:val="00A62462"/>
    <w:rsid w:val="00A62FCE"/>
    <w:rsid w:val="00A642E1"/>
    <w:rsid w:val="00A64C5F"/>
    <w:rsid w:val="00A650BC"/>
    <w:rsid w:val="00A66FF4"/>
    <w:rsid w:val="00A70435"/>
    <w:rsid w:val="00A737B0"/>
    <w:rsid w:val="00A75EA1"/>
    <w:rsid w:val="00A83C9E"/>
    <w:rsid w:val="00A84D12"/>
    <w:rsid w:val="00A92DF4"/>
    <w:rsid w:val="00A9426F"/>
    <w:rsid w:val="00A95315"/>
    <w:rsid w:val="00AA1D98"/>
    <w:rsid w:val="00AA2178"/>
    <w:rsid w:val="00AA370B"/>
    <w:rsid w:val="00AA4E8C"/>
    <w:rsid w:val="00AA6C27"/>
    <w:rsid w:val="00AA7AE9"/>
    <w:rsid w:val="00AB0B3E"/>
    <w:rsid w:val="00AB1E32"/>
    <w:rsid w:val="00AB3406"/>
    <w:rsid w:val="00AB3F6C"/>
    <w:rsid w:val="00AC324F"/>
    <w:rsid w:val="00AC62EC"/>
    <w:rsid w:val="00AD009C"/>
    <w:rsid w:val="00AD050E"/>
    <w:rsid w:val="00AD0DCA"/>
    <w:rsid w:val="00AE0E12"/>
    <w:rsid w:val="00AE4F70"/>
    <w:rsid w:val="00AE7D63"/>
    <w:rsid w:val="00AF53CC"/>
    <w:rsid w:val="00AF6D94"/>
    <w:rsid w:val="00AF7A9F"/>
    <w:rsid w:val="00B01FAF"/>
    <w:rsid w:val="00B03FE0"/>
    <w:rsid w:val="00B046DC"/>
    <w:rsid w:val="00B06589"/>
    <w:rsid w:val="00B069FB"/>
    <w:rsid w:val="00B110D6"/>
    <w:rsid w:val="00B11B12"/>
    <w:rsid w:val="00B13BAC"/>
    <w:rsid w:val="00B159B6"/>
    <w:rsid w:val="00B16413"/>
    <w:rsid w:val="00B17DD7"/>
    <w:rsid w:val="00B20FAE"/>
    <w:rsid w:val="00B25AC4"/>
    <w:rsid w:val="00B30734"/>
    <w:rsid w:val="00B30B69"/>
    <w:rsid w:val="00B3223A"/>
    <w:rsid w:val="00B338C0"/>
    <w:rsid w:val="00B34B0B"/>
    <w:rsid w:val="00B3586C"/>
    <w:rsid w:val="00B35B3F"/>
    <w:rsid w:val="00B36424"/>
    <w:rsid w:val="00B37817"/>
    <w:rsid w:val="00B414FB"/>
    <w:rsid w:val="00B45065"/>
    <w:rsid w:val="00B46699"/>
    <w:rsid w:val="00B50406"/>
    <w:rsid w:val="00B51F48"/>
    <w:rsid w:val="00B52958"/>
    <w:rsid w:val="00B55322"/>
    <w:rsid w:val="00B6107E"/>
    <w:rsid w:val="00B66E1D"/>
    <w:rsid w:val="00B80BA1"/>
    <w:rsid w:val="00B85E6A"/>
    <w:rsid w:val="00B87EB2"/>
    <w:rsid w:val="00B9142E"/>
    <w:rsid w:val="00B91435"/>
    <w:rsid w:val="00B947F7"/>
    <w:rsid w:val="00B9585F"/>
    <w:rsid w:val="00B97A42"/>
    <w:rsid w:val="00BA05FD"/>
    <w:rsid w:val="00BA12E9"/>
    <w:rsid w:val="00BA186F"/>
    <w:rsid w:val="00BA18B4"/>
    <w:rsid w:val="00BA3213"/>
    <w:rsid w:val="00BA52AD"/>
    <w:rsid w:val="00BA7AFE"/>
    <w:rsid w:val="00BA7EB6"/>
    <w:rsid w:val="00BB066C"/>
    <w:rsid w:val="00BB4E49"/>
    <w:rsid w:val="00BB65E8"/>
    <w:rsid w:val="00BC04EB"/>
    <w:rsid w:val="00BC3E10"/>
    <w:rsid w:val="00BC4179"/>
    <w:rsid w:val="00BC482C"/>
    <w:rsid w:val="00BC5B3E"/>
    <w:rsid w:val="00BC6753"/>
    <w:rsid w:val="00BC7167"/>
    <w:rsid w:val="00BD0310"/>
    <w:rsid w:val="00BD14C1"/>
    <w:rsid w:val="00BD1C43"/>
    <w:rsid w:val="00BD3190"/>
    <w:rsid w:val="00BD4E97"/>
    <w:rsid w:val="00BD6A61"/>
    <w:rsid w:val="00BE007B"/>
    <w:rsid w:val="00BE5831"/>
    <w:rsid w:val="00BF1BDB"/>
    <w:rsid w:val="00C002E2"/>
    <w:rsid w:val="00C054BF"/>
    <w:rsid w:val="00C058CA"/>
    <w:rsid w:val="00C05F52"/>
    <w:rsid w:val="00C12C84"/>
    <w:rsid w:val="00C14E03"/>
    <w:rsid w:val="00C20475"/>
    <w:rsid w:val="00C20B55"/>
    <w:rsid w:val="00C21766"/>
    <w:rsid w:val="00C251B0"/>
    <w:rsid w:val="00C26225"/>
    <w:rsid w:val="00C26261"/>
    <w:rsid w:val="00C32AD9"/>
    <w:rsid w:val="00C358D2"/>
    <w:rsid w:val="00C44198"/>
    <w:rsid w:val="00C4420D"/>
    <w:rsid w:val="00C46929"/>
    <w:rsid w:val="00C4756E"/>
    <w:rsid w:val="00C537AC"/>
    <w:rsid w:val="00C60D6E"/>
    <w:rsid w:val="00C61F10"/>
    <w:rsid w:val="00C625BF"/>
    <w:rsid w:val="00C63082"/>
    <w:rsid w:val="00C65799"/>
    <w:rsid w:val="00C66B44"/>
    <w:rsid w:val="00C67773"/>
    <w:rsid w:val="00C72389"/>
    <w:rsid w:val="00C72A09"/>
    <w:rsid w:val="00C759F6"/>
    <w:rsid w:val="00C77D0E"/>
    <w:rsid w:val="00C77F1D"/>
    <w:rsid w:val="00C80123"/>
    <w:rsid w:val="00C80AAA"/>
    <w:rsid w:val="00C84895"/>
    <w:rsid w:val="00C850A6"/>
    <w:rsid w:val="00C85EDF"/>
    <w:rsid w:val="00C868A5"/>
    <w:rsid w:val="00C90301"/>
    <w:rsid w:val="00C91C26"/>
    <w:rsid w:val="00C91F6A"/>
    <w:rsid w:val="00C9217A"/>
    <w:rsid w:val="00C95ED3"/>
    <w:rsid w:val="00C96DBE"/>
    <w:rsid w:val="00CA0578"/>
    <w:rsid w:val="00CA0DD4"/>
    <w:rsid w:val="00CA5D95"/>
    <w:rsid w:val="00CB1350"/>
    <w:rsid w:val="00CB1914"/>
    <w:rsid w:val="00CB2B17"/>
    <w:rsid w:val="00CB4B7F"/>
    <w:rsid w:val="00CB4D31"/>
    <w:rsid w:val="00CC1B41"/>
    <w:rsid w:val="00CC1C90"/>
    <w:rsid w:val="00CC4042"/>
    <w:rsid w:val="00CD2D9D"/>
    <w:rsid w:val="00CD611A"/>
    <w:rsid w:val="00CD6C02"/>
    <w:rsid w:val="00CD6DC5"/>
    <w:rsid w:val="00CD7032"/>
    <w:rsid w:val="00CE12D1"/>
    <w:rsid w:val="00CE19F8"/>
    <w:rsid w:val="00CE3A5F"/>
    <w:rsid w:val="00CE3B62"/>
    <w:rsid w:val="00CE541A"/>
    <w:rsid w:val="00CF3A20"/>
    <w:rsid w:val="00CF3BB7"/>
    <w:rsid w:val="00CF649C"/>
    <w:rsid w:val="00CF6A9A"/>
    <w:rsid w:val="00CF74CC"/>
    <w:rsid w:val="00CF7E2C"/>
    <w:rsid w:val="00D0160B"/>
    <w:rsid w:val="00D03937"/>
    <w:rsid w:val="00D111D5"/>
    <w:rsid w:val="00D125AA"/>
    <w:rsid w:val="00D14334"/>
    <w:rsid w:val="00D16920"/>
    <w:rsid w:val="00D174AE"/>
    <w:rsid w:val="00D23FE1"/>
    <w:rsid w:val="00D24EBC"/>
    <w:rsid w:val="00D2755F"/>
    <w:rsid w:val="00D27569"/>
    <w:rsid w:val="00D3245B"/>
    <w:rsid w:val="00D35733"/>
    <w:rsid w:val="00D37198"/>
    <w:rsid w:val="00D400CF"/>
    <w:rsid w:val="00D419B8"/>
    <w:rsid w:val="00D505EA"/>
    <w:rsid w:val="00D5214C"/>
    <w:rsid w:val="00D5395E"/>
    <w:rsid w:val="00D564C0"/>
    <w:rsid w:val="00D56980"/>
    <w:rsid w:val="00D6164D"/>
    <w:rsid w:val="00D621AE"/>
    <w:rsid w:val="00D655B5"/>
    <w:rsid w:val="00D7061C"/>
    <w:rsid w:val="00D71A39"/>
    <w:rsid w:val="00D738C9"/>
    <w:rsid w:val="00D73BF8"/>
    <w:rsid w:val="00D74D6F"/>
    <w:rsid w:val="00D74E26"/>
    <w:rsid w:val="00D76038"/>
    <w:rsid w:val="00D8379F"/>
    <w:rsid w:val="00D84D9A"/>
    <w:rsid w:val="00D87243"/>
    <w:rsid w:val="00D92E18"/>
    <w:rsid w:val="00DA2B41"/>
    <w:rsid w:val="00DA3548"/>
    <w:rsid w:val="00DB1880"/>
    <w:rsid w:val="00DB37FE"/>
    <w:rsid w:val="00DB502E"/>
    <w:rsid w:val="00DB516F"/>
    <w:rsid w:val="00DC0A47"/>
    <w:rsid w:val="00DC1E01"/>
    <w:rsid w:val="00DC600D"/>
    <w:rsid w:val="00DC6920"/>
    <w:rsid w:val="00DC73DD"/>
    <w:rsid w:val="00DD000A"/>
    <w:rsid w:val="00DD2F7A"/>
    <w:rsid w:val="00DD38C6"/>
    <w:rsid w:val="00DD657C"/>
    <w:rsid w:val="00DD7007"/>
    <w:rsid w:val="00DD7487"/>
    <w:rsid w:val="00DE01EB"/>
    <w:rsid w:val="00DE18EE"/>
    <w:rsid w:val="00DE23BA"/>
    <w:rsid w:val="00DE5698"/>
    <w:rsid w:val="00DE5B79"/>
    <w:rsid w:val="00DE5F9D"/>
    <w:rsid w:val="00DE6244"/>
    <w:rsid w:val="00DE7F80"/>
    <w:rsid w:val="00DF318D"/>
    <w:rsid w:val="00DF5656"/>
    <w:rsid w:val="00DF6725"/>
    <w:rsid w:val="00DF6AEF"/>
    <w:rsid w:val="00DF7365"/>
    <w:rsid w:val="00E01647"/>
    <w:rsid w:val="00E01E19"/>
    <w:rsid w:val="00E02AC0"/>
    <w:rsid w:val="00E048F8"/>
    <w:rsid w:val="00E04C29"/>
    <w:rsid w:val="00E072E6"/>
    <w:rsid w:val="00E11776"/>
    <w:rsid w:val="00E1422D"/>
    <w:rsid w:val="00E2118D"/>
    <w:rsid w:val="00E22E06"/>
    <w:rsid w:val="00E2767D"/>
    <w:rsid w:val="00E303C6"/>
    <w:rsid w:val="00E30782"/>
    <w:rsid w:val="00E3256F"/>
    <w:rsid w:val="00E35676"/>
    <w:rsid w:val="00E373FE"/>
    <w:rsid w:val="00E41C44"/>
    <w:rsid w:val="00E46EED"/>
    <w:rsid w:val="00E52B79"/>
    <w:rsid w:val="00E532C6"/>
    <w:rsid w:val="00E575DE"/>
    <w:rsid w:val="00E60017"/>
    <w:rsid w:val="00E63362"/>
    <w:rsid w:val="00E64D26"/>
    <w:rsid w:val="00E6535E"/>
    <w:rsid w:val="00E65A79"/>
    <w:rsid w:val="00E65AED"/>
    <w:rsid w:val="00E6688E"/>
    <w:rsid w:val="00E77791"/>
    <w:rsid w:val="00E83E14"/>
    <w:rsid w:val="00E84105"/>
    <w:rsid w:val="00E87962"/>
    <w:rsid w:val="00E96F65"/>
    <w:rsid w:val="00E973D0"/>
    <w:rsid w:val="00EA086D"/>
    <w:rsid w:val="00EA4A2C"/>
    <w:rsid w:val="00EA64F6"/>
    <w:rsid w:val="00EB52B5"/>
    <w:rsid w:val="00EB5A90"/>
    <w:rsid w:val="00EB642B"/>
    <w:rsid w:val="00EB727D"/>
    <w:rsid w:val="00EC1D0A"/>
    <w:rsid w:val="00EC2D51"/>
    <w:rsid w:val="00EC7048"/>
    <w:rsid w:val="00EC78F1"/>
    <w:rsid w:val="00ED00B2"/>
    <w:rsid w:val="00ED20DD"/>
    <w:rsid w:val="00EE38F3"/>
    <w:rsid w:val="00EE4436"/>
    <w:rsid w:val="00EE48D8"/>
    <w:rsid w:val="00EE5492"/>
    <w:rsid w:val="00EE6CFD"/>
    <w:rsid w:val="00EF1F88"/>
    <w:rsid w:val="00EF223F"/>
    <w:rsid w:val="00EF27CE"/>
    <w:rsid w:val="00EF7F79"/>
    <w:rsid w:val="00F033A7"/>
    <w:rsid w:val="00F05F14"/>
    <w:rsid w:val="00F074DB"/>
    <w:rsid w:val="00F10401"/>
    <w:rsid w:val="00F10B9F"/>
    <w:rsid w:val="00F150CF"/>
    <w:rsid w:val="00F15977"/>
    <w:rsid w:val="00F213C4"/>
    <w:rsid w:val="00F22E71"/>
    <w:rsid w:val="00F23FE7"/>
    <w:rsid w:val="00F27914"/>
    <w:rsid w:val="00F30653"/>
    <w:rsid w:val="00F3085F"/>
    <w:rsid w:val="00F30F1F"/>
    <w:rsid w:val="00F3100E"/>
    <w:rsid w:val="00F32A6C"/>
    <w:rsid w:val="00F33E8D"/>
    <w:rsid w:val="00F35D77"/>
    <w:rsid w:val="00F40703"/>
    <w:rsid w:val="00F44B93"/>
    <w:rsid w:val="00F54996"/>
    <w:rsid w:val="00F5754E"/>
    <w:rsid w:val="00F60CC6"/>
    <w:rsid w:val="00F63B23"/>
    <w:rsid w:val="00F70634"/>
    <w:rsid w:val="00F70CF8"/>
    <w:rsid w:val="00F74785"/>
    <w:rsid w:val="00F74E56"/>
    <w:rsid w:val="00F762FC"/>
    <w:rsid w:val="00F76BB4"/>
    <w:rsid w:val="00F76D40"/>
    <w:rsid w:val="00F7743D"/>
    <w:rsid w:val="00F8272C"/>
    <w:rsid w:val="00F83E8B"/>
    <w:rsid w:val="00F8525A"/>
    <w:rsid w:val="00F92164"/>
    <w:rsid w:val="00F95B7C"/>
    <w:rsid w:val="00F961C1"/>
    <w:rsid w:val="00F97159"/>
    <w:rsid w:val="00FA1D9C"/>
    <w:rsid w:val="00FA25C1"/>
    <w:rsid w:val="00FB0703"/>
    <w:rsid w:val="00FB2E56"/>
    <w:rsid w:val="00FB4B1A"/>
    <w:rsid w:val="00FB6084"/>
    <w:rsid w:val="00FC396D"/>
    <w:rsid w:val="00FC5D36"/>
    <w:rsid w:val="00FC5D97"/>
    <w:rsid w:val="00FC69C2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57667"/>
  <w15:docId w15:val="{C2D08BDB-33BB-4D80-B05A-9DF23B8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3085F"/>
    <w:pPr>
      <w:keepNext/>
      <w:keepLines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332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E0E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F3085F"/>
    <w:rPr>
      <w:rFonts w:eastAsia="黑体"/>
      <w:bCs/>
      <w:kern w:val="44"/>
      <w:sz w:val="36"/>
      <w:szCs w:val="44"/>
      <w:lang w:val="en-US" w:eastAsia="zh-CN" w:bidi="ar-SA"/>
    </w:rPr>
  </w:style>
  <w:style w:type="paragraph" w:styleId="a3">
    <w:name w:val="footer"/>
    <w:basedOn w:val="a"/>
    <w:link w:val="a4"/>
    <w:rsid w:val="009D4CE6"/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ascii="汉鼎简仿宋" w:eastAsia="汉鼎简仿宋" w:hAnsi="汉鼎简仿宋"/>
      <w:snapToGrid w:val="0"/>
      <w:kern w:val="0"/>
      <w:sz w:val="28"/>
      <w:szCs w:val="20"/>
    </w:rPr>
  </w:style>
  <w:style w:type="character" w:customStyle="1" w:styleId="a4">
    <w:name w:val="页脚 字符"/>
    <w:basedOn w:val="a0"/>
    <w:link w:val="a3"/>
    <w:semiHidden/>
    <w:rsid w:val="00011E62"/>
    <w:rPr>
      <w:rFonts w:ascii="汉鼎简仿宋" w:eastAsia="汉鼎简仿宋" w:hAnsi="汉鼎简仿宋"/>
      <w:snapToGrid w:val="0"/>
      <w:sz w:val="28"/>
      <w:lang w:val="en-US" w:eastAsia="zh-CN" w:bidi="ar-SA"/>
    </w:rPr>
  </w:style>
  <w:style w:type="character" w:styleId="a5">
    <w:name w:val="page number"/>
    <w:basedOn w:val="a0"/>
    <w:rsid w:val="009D4CE6"/>
  </w:style>
  <w:style w:type="paragraph" w:customStyle="1" w:styleId="a6">
    <w:name w:val="主题词"/>
    <w:basedOn w:val="a"/>
    <w:rsid w:val="009D4CE6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  <w:style w:type="paragraph" w:customStyle="1" w:styleId="a7">
    <w:name w:val="线型"/>
    <w:basedOn w:val="a"/>
    <w:rsid w:val="009D4CE6"/>
    <w:pPr>
      <w:autoSpaceDE w:val="0"/>
      <w:autoSpaceDN w:val="0"/>
      <w:adjustRightInd w:val="0"/>
      <w:jc w:val="center"/>
    </w:pPr>
    <w:rPr>
      <w:rFonts w:ascii="汉鼎简仿宋" w:eastAsia="汉鼎简仿宋"/>
      <w:snapToGrid w:val="0"/>
      <w:kern w:val="0"/>
      <w:szCs w:val="20"/>
    </w:rPr>
  </w:style>
  <w:style w:type="paragraph" w:customStyle="1" w:styleId="a8">
    <w:name w:val="印发栏"/>
    <w:basedOn w:val="a9"/>
    <w:rsid w:val="009D4CE6"/>
    <w:pPr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ind w:firstLineChars="0" w:firstLine="0"/>
      <w:jc w:val="left"/>
    </w:pPr>
    <w:rPr>
      <w:rFonts w:ascii="汉鼎简仿宋" w:eastAsia="汉鼎简仿宋"/>
      <w:snapToGrid w:val="0"/>
      <w:kern w:val="0"/>
      <w:sz w:val="28"/>
      <w:szCs w:val="20"/>
    </w:rPr>
  </w:style>
  <w:style w:type="paragraph" w:styleId="a9">
    <w:name w:val="Normal Indent"/>
    <w:basedOn w:val="a"/>
    <w:rsid w:val="009D4CE6"/>
    <w:pPr>
      <w:ind w:firstLineChars="200" w:firstLine="420"/>
    </w:pPr>
  </w:style>
  <w:style w:type="paragraph" w:customStyle="1" w:styleId="aa">
    <w:name w:val="印数"/>
    <w:basedOn w:val="a8"/>
    <w:rsid w:val="009D4CE6"/>
    <w:pPr>
      <w:jc w:val="right"/>
    </w:pPr>
  </w:style>
  <w:style w:type="paragraph" w:customStyle="1" w:styleId="ab">
    <w:name w:val="文头"/>
    <w:basedOn w:val="a"/>
    <w:rsid w:val="009D4CE6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customStyle="1" w:styleId="ac">
    <w:name w:val="紧急程度"/>
    <w:basedOn w:val="a"/>
    <w:rsid w:val="009D4CE6"/>
    <w:pPr>
      <w:autoSpaceDE w:val="0"/>
      <w:autoSpaceDN w:val="0"/>
      <w:adjustRightInd w:val="0"/>
      <w:spacing w:line="397" w:lineRule="atLeast"/>
      <w:jc w:val="right"/>
    </w:pPr>
    <w:rPr>
      <w:rFonts w:ascii="汉鼎简黑体" w:eastAsia="汉鼎简黑体" w:hAnsi="汉鼎简黑体"/>
      <w:snapToGrid w:val="0"/>
      <w:kern w:val="0"/>
      <w:sz w:val="32"/>
      <w:szCs w:val="20"/>
    </w:rPr>
  </w:style>
  <w:style w:type="paragraph" w:styleId="ad">
    <w:name w:val="Body Text Indent"/>
    <w:basedOn w:val="a"/>
    <w:rsid w:val="009D4CE6"/>
    <w:pPr>
      <w:ind w:firstLineChars="200" w:firstLine="590"/>
    </w:pPr>
    <w:rPr>
      <w:rFonts w:ascii="仿宋_GB2312" w:eastAsia="仿宋_GB2312"/>
      <w:sz w:val="30"/>
      <w:szCs w:val="20"/>
    </w:rPr>
  </w:style>
  <w:style w:type="paragraph" w:styleId="ae">
    <w:name w:val="header"/>
    <w:basedOn w:val="a"/>
    <w:link w:val="af"/>
    <w:rsid w:val="009D4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semiHidden/>
    <w:rsid w:val="00011E62"/>
    <w:rPr>
      <w:rFonts w:eastAsia="宋体"/>
      <w:kern w:val="2"/>
      <w:sz w:val="18"/>
      <w:szCs w:val="18"/>
      <w:lang w:val="en-US" w:eastAsia="zh-CN" w:bidi="ar-SA"/>
    </w:rPr>
  </w:style>
  <w:style w:type="paragraph" w:styleId="21">
    <w:name w:val="Body Text Indent 2"/>
    <w:basedOn w:val="a"/>
    <w:rsid w:val="009D4CE6"/>
    <w:pPr>
      <w:adjustRightInd w:val="0"/>
      <w:snapToGrid w:val="0"/>
      <w:spacing w:afterLines="50" w:line="360" w:lineRule="auto"/>
      <w:ind w:firstLineChars="200" w:firstLine="630"/>
    </w:pPr>
    <w:rPr>
      <w:rFonts w:eastAsia="仿宋_GB2312"/>
      <w:sz w:val="32"/>
    </w:rPr>
  </w:style>
  <w:style w:type="paragraph" w:customStyle="1" w:styleId="11">
    <w:name w:val="标题1"/>
    <w:basedOn w:val="a"/>
    <w:next w:val="a"/>
    <w:rsid w:val="009D4CE6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napToGrid w:val="0"/>
      <w:kern w:val="0"/>
      <w:sz w:val="44"/>
      <w:szCs w:val="20"/>
    </w:rPr>
  </w:style>
  <w:style w:type="paragraph" w:styleId="af0">
    <w:name w:val="Balloon Text"/>
    <w:basedOn w:val="a"/>
    <w:semiHidden/>
    <w:rsid w:val="00F074DB"/>
    <w:rPr>
      <w:sz w:val="18"/>
      <w:szCs w:val="18"/>
    </w:rPr>
  </w:style>
  <w:style w:type="paragraph" w:styleId="af1">
    <w:name w:val="Date"/>
    <w:basedOn w:val="a"/>
    <w:next w:val="a"/>
    <w:rsid w:val="00016FD5"/>
    <w:pPr>
      <w:ind w:leftChars="2500" w:left="100"/>
    </w:pPr>
  </w:style>
  <w:style w:type="paragraph" w:styleId="af2">
    <w:name w:val="Normal (Web)"/>
    <w:basedOn w:val="a"/>
    <w:rsid w:val="009C22E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f3">
    <w:name w:val="Strong"/>
    <w:basedOn w:val="a0"/>
    <w:qFormat/>
    <w:rsid w:val="00970303"/>
    <w:rPr>
      <w:b/>
      <w:bCs/>
    </w:rPr>
  </w:style>
  <w:style w:type="character" w:customStyle="1" w:styleId="xcontenttitle1">
    <w:name w:val="x_content_title1"/>
    <w:basedOn w:val="a0"/>
    <w:rsid w:val="001B4AF8"/>
    <w:rPr>
      <w:b/>
      <w:bCs/>
      <w:strike w:val="0"/>
      <w:dstrike w:val="0"/>
      <w:sz w:val="21"/>
      <w:szCs w:val="21"/>
      <w:u w:val="none"/>
      <w:effect w:val="none"/>
    </w:rPr>
  </w:style>
  <w:style w:type="paragraph" w:styleId="af4">
    <w:name w:val="Body Text"/>
    <w:basedOn w:val="a"/>
    <w:rsid w:val="00406958"/>
    <w:pPr>
      <w:spacing w:after="120"/>
    </w:pPr>
  </w:style>
  <w:style w:type="character" w:customStyle="1" w:styleId="style31">
    <w:name w:val="style31"/>
    <w:basedOn w:val="a0"/>
    <w:rsid w:val="00406958"/>
    <w:rPr>
      <w:color w:val="FF9900"/>
    </w:rPr>
  </w:style>
  <w:style w:type="paragraph" w:styleId="31">
    <w:name w:val="Body Text Indent 3"/>
    <w:basedOn w:val="a"/>
    <w:rsid w:val="00BE007B"/>
    <w:pPr>
      <w:spacing w:after="120"/>
      <w:ind w:leftChars="200" w:left="420"/>
    </w:pPr>
    <w:rPr>
      <w:sz w:val="16"/>
      <w:szCs w:val="16"/>
    </w:rPr>
  </w:style>
  <w:style w:type="paragraph" w:customStyle="1" w:styleId="p0">
    <w:name w:val="p0"/>
    <w:basedOn w:val="a"/>
    <w:rsid w:val="00293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rsid w:val="00293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rsid w:val="00F8272C"/>
    <w:rPr>
      <w:rFonts w:ascii="宋体" w:hAnsi="Courier New" w:cs="Courier New"/>
      <w:szCs w:val="21"/>
    </w:rPr>
  </w:style>
  <w:style w:type="character" w:styleId="af7">
    <w:name w:val="Hyperlink"/>
    <w:basedOn w:val="a0"/>
    <w:rsid w:val="00F7743D"/>
    <w:rPr>
      <w:color w:val="0000FF"/>
      <w:u w:val="single"/>
    </w:rPr>
  </w:style>
  <w:style w:type="paragraph" w:styleId="HTML">
    <w:name w:val="HTML Preformatted"/>
    <w:basedOn w:val="a"/>
    <w:rsid w:val="00552E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0"/>
    </w:rPr>
  </w:style>
  <w:style w:type="character" w:customStyle="1" w:styleId="CharChar2">
    <w:name w:val="Char Char2"/>
    <w:basedOn w:val="a0"/>
    <w:semiHidden/>
    <w:rsid w:val="00974399"/>
    <w:rPr>
      <w:rFonts w:ascii="Times New Roman" w:hAnsi="Times New Roman"/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8D643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">
    <w:name w:val="Char"/>
    <w:basedOn w:val="a"/>
    <w:rsid w:val="00A2621A"/>
    <w:rPr>
      <w:rFonts w:ascii="Tahoma" w:hAnsi="Tahoma"/>
      <w:sz w:val="24"/>
      <w:szCs w:val="20"/>
    </w:rPr>
  </w:style>
  <w:style w:type="paragraph" w:customStyle="1" w:styleId="CharCharCharCharCharChar1CharCharCharChar">
    <w:name w:val="Char Char Char Char Char Char1 Char Char Char Char"/>
    <w:basedOn w:val="a"/>
    <w:rsid w:val="00A2621A"/>
    <w:pPr>
      <w:widowControl/>
      <w:spacing w:after="160" w:line="240" w:lineRule="exact"/>
      <w:jc w:val="left"/>
    </w:pPr>
  </w:style>
  <w:style w:type="character" w:styleId="af8">
    <w:name w:val="Emphasis"/>
    <w:basedOn w:val="a0"/>
    <w:qFormat/>
    <w:rsid w:val="00A2621A"/>
    <w:rPr>
      <w:i/>
      <w:iCs/>
    </w:rPr>
  </w:style>
  <w:style w:type="paragraph" w:customStyle="1" w:styleId="15">
    <w:name w:val="样式 行距: 固定值 15 磅"/>
    <w:basedOn w:val="a"/>
    <w:rsid w:val="00AA6C27"/>
    <w:pPr>
      <w:adjustRightInd w:val="0"/>
      <w:spacing w:line="280" w:lineRule="exact"/>
      <w:textAlignment w:val="baseline"/>
    </w:pPr>
    <w:rPr>
      <w:rFonts w:eastAsia="方正书宋简体"/>
      <w:spacing w:val="10"/>
      <w:szCs w:val="21"/>
    </w:rPr>
  </w:style>
  <w:style w:type="paragraph" w:customStyle="1" w:styleId="6051">
    <w:name w:val="样式 样式 标题 6 + 段前: 0.5 行 + 段前: 1 行"/>
    <w:basedOn w:val="a"/>
    <w:rsid w:val="00AA6C27"/>
    <w:pPr>
      <w:keepNext/>
      <w:keepLines/>
      <w:adjustRightInd w:val="0"/>
      <w:snapToGrid w:val="0"/>
      <w:spacing w:beforeLines="100" w:afterLines="50" w:line="320" w:lineRule="atLeast"/>
      <w:jc w:val="left"/>
      <w:textAlignment w:val="baseline"/>
      <w:outlineLvl w:val="5"/>
    </w:pPr>
    <w:rPr>
      <w:rFonts w:ascii="宋体" w:eastAsia="方正黑体简体" w:hAnsi="宋体" w:cs="宋体"/>
      <w:spacing w:val="10"/>
      <w:sz w:val="22"/>
      <w:szCs w:val="22"/>
    </w:rPr>
  </w:style>
  <w:style w:type="paragraph" w:styleId="af9">
    <w:name w:val="annotation text"/>
    <w:basedOn w:val="a"/>
    <w:link w:val="afa"/>
    <w:rsid w:val="00F3085F"/>
    <w:pPr>
      <w:jc w:val="left"/>
    </w:pPr>
  </w:style>
  <w:style w:type="character" w:customStyle="1" w:styleId="afa">
    <w:name w:val="批注文字 字符"/>
    <w:basedOn w:val="a0"/>
    <w:link w:val="af9"/>
    <w:locked/>
    <w:rsid w:val="00F3085F"/>
    <w:rPr>
      <w:rFonts w:eastAsia="宋体"/>
      <w:kern w:val="2"/>
      <w:sz w:val="21"/>
      <w:szCs w:val="24"/>
      <w:lang w:val="en-US" w:eastAsia="zh-CN" w:bidi="ar-SA"/>
    </w:rPr>
  </w:style>
  <w:style w:type="paragraph" w:styleId="afb">
    <w:name w:val="annotation subject"/>
    <w:basedOn w:val="af9"/>
    <w:next w:val="af9"/>
    <w:link w:val="afc"/>
    <w:rsid w:val="00F3085F"/>
    <w:rPr>
      <w:b/>
      <w:bCs/>
    </w:rPr>
  </w:style>
  <w:style w:type="character" w:customStyle="1" w:styleId="afc">
    <w:name w:val="批注主题 字符"/>
    <w:basedOn w:val="afa"/>
    <w:link w:val="afb"/>
    <w:locked/>
    <w:rsid w:val="00F3085F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styleId="12">
    <w:name w:val="toc 1"/>
    <w:basedOn w:val="a"/>
    <w:next w:val="a"/>
    <w:semiHidden/>
    <w:rsid w:val="00F3085F"/>
  </w:style>
  <w:style w:type="character" w:styleId="afd">
    <w:name w:val="annotation reference"/>
    <w:basedOn w:val="a0"/>
    <w:rsid w:val="00F3085F"/>
    <w:rPr>
      <w:rFonts w:cs="Times New Roman"/>
      <w:sz w:val="21"/>
      <w:szCs w:val="21"/>
    </w:rPr>
  </w:style>
  <w:style w:type="paragraph" w:customStyle="1" w:styleId="afe">
    <w:name w:val="目录"/>
    <w:basedOn w:val="12"/>
    <w:rsid w:val="00F3085F"/>
  </w:style>
  <w:style w:type="paragraph" w:customStyle="1" w:styleId="13">
    <w:name w:val="列出段落1"/>
    <w:basedOn w:val="a"/>
    <w:rsid w:val="00F3085F"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rsid w:val="00F3085F"/>
    <w:rPr>
      <w:rFonts w:ascii="Tahoma" w:hAnsi="Tahoma"/>
      <w:sz w:val="24"/>
      <w:szCs w:val="20"/>
    </w:rPr>
  </w:style>
  <w:style w:type="character" w:customStyle="1" w:styleId="HeaderChar">
    <w:name w:val="Header Char"/>
    <w:basedOn w:val="a0"/>
    <w:locked/>
    <w:rsid w:val="00F3085F"/>
    <w:rPr>
      <w:rFonts w:cs="Times New Roman"/>
      <w:kern w:val="2"/>
      <w:sz w:val="18"/>
      <w:szCs w:val="18"/>
    </w:rPr>
  </w:style>
  <w:style w:type="character" w:customStyle="1" w:styleId="font11">
    <w:name w:val="font11"/>
    <w:basedOn w:val="a0"/>
    <w:rsid w:val="00F3085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F3085F"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F3085F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F3085F"/>
    <w:rPr>
      <w:rFonts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F3085F"/>
    <w:rPr>
      <w:rFonts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font31">
    <w:name w:val="font31"/>
    <w:basedOn w:val="a0"/>
    <w:rsid w:val="00F3085F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91">
    <w:name w:val="font91"/>
    <w:basedOn w:val="a0"/>
    <w:rsid w:val="00F3085F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101">
    <w:name w:val="font101"/>
    <w:basedOn w:val="a0"/>
    <w:rsid w:val="00F3085F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1">
    <w:name w:val="font111"/>
    <w:basedOn w:val="a0"/>
    <w:rsid w:val="00F3085F"/>
    <w:rPr>
      <w:rFonts w:ascii="Times New Roman" w:hAnsi="Times New Roman" w:cs="Times New Roman"/>
      <w:color w:val="000000"/>
      <w:sz w:val="21"/>
      <w:szCs w:val="21"/>
      <w:u w:val="none"/>
    </w:rPr>
  </w:style>
  <w:style w:type="paragraph" w:customStyle="1" w:styleId="22">
    <w:name w:val="列出段落2"/>
    <w:basedOn w:val="a"/>
    <w:rsid w:val="00F3085F"/>
    <w:pPr>
      <w:ind w:firstLineChars="200" w:firstLine="420"/>
    </w:pPr>
  </w:style>
  <w:style w:type="paragraph" w:styleId="23">
    <w:name w:val="Body Text 2"/>
    <w:basedOn w:val="a"/>
    <w:rsid w:val="001B4E3A"/>
    <w:pPr>
      <w:spacing w:line="420" w:lineRule="exact"/>
      <w:jc w:val="center"/>
    </w:pPr>
    <w:rPr>
      <w:rFonts w:ascii="宋体" w:hAnsi="宋体"/>
    </w:rPr>
  </w:style>
  <w:style w:type="paragraph" w:styleId="32">
    <w:name w:val="Body Text 3"/>
    <w:basedOn w:val="a"/>
    <w:rsid w:val="001B4E3A"/>
    <w:pPr>
      <w:spacing w:line="240" w:lineRule="exact"/>
    </w:pPr>
    <w:rPr>
      <w:rFonts w:ascii="宋体" w:hAnsi="宋体"/>
      <w:sz w:val="22"/>
    </w:rPr>
  </w:style>
  <w:style w:type="paragraph" w:styleId="aff">
    <w:name w:val="List Paragraph"/>
    <w:basedOn w:val="a"/>
    <w:uiPriority w:val="34"/>
    <w:qFormat/>
    <w:rsid w:val="0051584A"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AE0E12"/>
    <w:rPr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semiHidden/>
    <w:rsid w:val="0023321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rsid w:val="0029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674611.htm" TargetMode="External"/><Relationship Id="rId13" Type="http://schemas.openxmlformats.org/officeDocument/2006/relationships/hyperlink" Target="http://baike.baidu.com/view/274149.htm" TargetMode="External"/><Relationship Id="rId18" Type="http://schemas.openxmlformats.org/officeDocument/2006/relationships/hyperlink" Target="http://baike.baidu.com/view/14402266.ht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baike.baidu.com/view/9632290.htm" TargetMode="External"/><Relationship Id="rId17" Type="http://schemas.openxmlformats.org/officeDocument/2006/relationships/hyperlink" Target="http://baike.baidu.com/view/152696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ike.baidu.com/view/1509090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ike.baidu.com/item/%E6%B1%9F%E8%8B%8F%E9%95%BF%E6%B1%9F%E7%BB%8F%E6%B5%8E%E5%B8%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ike.baidu.com/view/368382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ike.baidu.com/view/48994.htm" TargetMode="External"/><Relationship Id="rId19" Type="http://schemas.openxmlformats.org/officeDocument/2006/relationships/hyperlink" Target="http://rczp.tzu-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subview/4185/4998436.htm" TargetMode="External"/><Relationship Id="rId14" Type="http://schemas.openxmlformats.org/officeDocument/2006/relationships/hyperlink" Target="http://baike.baidu.com/view/1526373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10B9-1DAF-450A-B43D-7EB4C460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607</Words>
  <Characters>3466</Characters>
  <Application>Microsoft Office Word</Application>
  <DocSecurity>0</DocSecurity>
  <Lines>28</Lines>
  <Paragraphs>8</Paragraphs>
  <ScaleCrop>false</ScaleCrop>
  <Company>tzsz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泰州师范专科学校文件</dc:title>
  <dc:creator>bgs2</dc:creator>
  <cp:lastModifiedBy>Administrator</cp:lastModifiedBy>
  <cp:revision>11</cp:revision>
  <cp:lastPrinted>2017-01-12T01:42:00Z</cp:lastPrinted>
  <dcterms:created xsi:type="dcterms:W3CDTF">2017-01-12T02:03:00Z</dcterms:created>
  <dcterms:modified xsi:type="dcterms:W3CDTF">2017-02-20T01:24:00Z</dcterms:modified>
</cp:coreProperties>
</file>