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E4" w:rsidRDefault="00E667B6">
      <w:pPr>
        <w:widowControl/>
        <w:adjustRightInd w:val="0"/>
        <w:snapToGrid w:val="0"/>
        <w:spacing w:line="360" w:lineRule="auto"/>
        <w:jc w:val="center"/>
        <w:rPr>
          <w:rFonts w:ascii="楷体" w:eastAsia="楷体" w:hAnsi="楷体"/>
          <w:b/>
          <w:bCs/>
          <w:color w:val="000000"/>
          <w:spacing w:val="-4"/>
          <w:sz w:val="40"/>
          <w:szCs w:val="28"/>
        </w:rPr>
      </w:pPr>
      <w:r>
        <w:rPr>
          <w:rFonts w:ascii="楷体" w:eastAsia="楷体" w:hAnsi="楷体" w:hint="eastAsia"/>
          <w:b/>
          <w:bCs/>
          <w:color w:val="000000"/>
          <w:spacing w:val="-4"/>
          <w:sz w:val="40"/>
          <w:szCs w:val="28"/>
        </w:rPr>
        <w:t>首届“创新生涯·驱动人生”创业训练营</w:t>
      </w:r>
    </w:p>
    <w:p w:rsidR="003709E4" w:rsidRDefault="00E667B6">
      <w:pPr>
        <w:widowControl/>
        <w:adjustRightInd w:val="0"/>
        <w:snapToGrid w:val="0"/>
        <w:spacing w:line="360" w:lineRule="auto"/>
        <w:jc w:val="center"/>
        <w:rPr>
          <w:rFonts w:ascii="楷体" w:eastAsia="楷体" w:hAnsi="楷体"/>
          <w:b/>
          <w:bCs/>
          <w:color w:val="000000"/>
          <w:spacing w:val="-4"/>
          <w:sz w:val="40"/>
          <w:szCs w:val="28"/>
        </w:rPr>
      </w:pPr>
      <w:r>
        <w:rPr>
          <w:rFonts w:ascii="楷体" w:eastAsia="楷体" w:hAnsi="楷体" w:hint="eastAsia"/>
          <w:b/>
          <w:bCs/>
          <w:color w:val="000000"/>
          <w:spacing w:val="-4"/>
          <w:sz w:val="40"/>
          <w:szCs w:val="28"/>
        </w:rPr>
        <w:t>活动方案</w:t>
      </w:r>
    </w:p>
    <w:p w:rsidR="003709E4" w:rsidRDefault="00E667B6">
      <w:pPr>
        <w:adjustRightInd w:val="0"/>
        <w:snapToGrid w:val="0"/>
        <w:spacing w:line="360" w:lineRule="auto"/>
        <w:ind w:firstLineChars="200" w:firstLine="544"/>
        <w:rPr>
          <w:rFonts w:ascii="楷体" w:eastAsia="楷体" w:hAnsi="楷体"/>
          <w:color w:val="000000"/>
          <w:spacing w:val="-4"/>
          <w:sz w:val="28"/>
          <w:szCs w:val="28"/>
        </w:rPr>
      </w:pPr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t>为贯彻落</w:t>
      </w:r>
      <w:proofErr w:type="gramStart"/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t>实习近</w:t>
      </w:r>
      <w:proofErr w:type="gramEnd"/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t>平总书记系列重要讲话和党的十八届六中全会精神，响应国家“大众创业、万众创新”的号召，营造理解、重视、支持大学生创业的良好氛围，进一步激发学生的创业热情，通过优质的创业资源为学生创业提供有利条件，搭建广阔舞台，发现、培育一批走在“大众创业、万众创新”前列的创业人才，特举办首届“创新生涯·驱动人生”创业训练营，具体方案如下。</w:t>
      </w:r>
    </w:p>
    <w:p w:rsidR="003709E4" w:rsidRDefault="00E667B6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28"/>
          <w:szCs w:val="28"/>
        </w:rPr>
        <w:t>活动宗旨：</w:t>
      </w:r>
    </w:p>
    <w:p w:rsidR="003709E4" w:rsidRDefault="00E667B6">
      <w:pPr>
        <w:adjustRightInd w:val="0"/>
        <w:snapToGrid w:val="0"/>
        <w:spacing w:line="360" w:lineRule="auto"/>
        <w:ind w:firstLineChars="200" w:firstLine="544"/>
        <w:rPr>
          <w:rFonts w:ascii="楷体" w:eastAsia="楷体" w:hAnsi="楷体"/>
          <w:color w:val="000000"/>
          <w:spacing w:val="-4"/>
          <w:sz w:val="28"/>
          <w:szCs w:val="28"/>
        </w:rPr>
      </w:pPr>
      <w:r>
        <w:rPr>
          <w:rFonts w:ascii="楷体" w:eastAsia="楷体" w:hAnsi="楷体"/>
          <w:color w:val="000000"/>
          <w:spacing w:val="-4"/>
          <w:sz w:val="28"/>
          <w:szCs w:val="28"/>
        </w:rPr>
        <w:t>激发学生创新创业的热情，发掘、培养创业人才，引导形成优秀创业团队，为大学生创业实践搭建良好的培训及服务平台。</w:t>
      </w:r>
    </w:p>
    <w:p w:rsidR="003709E4" w:rsidRDefault="00E667B6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28"/>
          <w:szCs w:val="28"/>
        </w:rPr>
        <w:t>活动主题：</w:t>
      </w:r>
    </w:p>
    <w:p w:rsidR="003709E4" w:rsidRDefault="00E667B6">
      <w:pPr>
        <w:pStyle w:val="10"/>
        <w:adjustRightInd w:val="0"/>
        <w:snapToGrid w:val="0"/>
        <w:spacing w:line="360" w:lineRule="auto"/>
        <w:ind w:firstLine="544"/>
        <w:rPr>
          <w:rFonts w:ascii="楷体" w:eastAsia="楷体" w:hAnsi="楷体"/>
          <w:color w:val="000000"/>
          <w:spacing w:val="-4"/>
          <w:sz w:val="28"/>
          <w:szCs w:val="28"/>
        </w:rPr>
      </w:pPr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t>创新生涯·驱动人生</w:t>
      </w:r>
    </w:p>
    <w:p w:rsidR="003709E4" w:rsidRDefault="00E667B6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28"/>
          <w:szCs w:val="28"/>
        </w:rPr>
        <w:t>参与对象</w:t>
      </w:r>
    </w:p>
    <w:p w:rsidR="003709E4" w:rsidRDefault="00E667B6">
      <w:pPr>
        <w:adjustRightInd w:val="0"/>
        <w:snapToGrid w:val="0"/>
        <w:spacing w:line="360" w:lineRule="auto"/>
        <w:ind w:firstLineChars="200" w:firstLine="544"/>
        <w:rPr>
          <w:rFonts w:ascii="楷体" w:eastAsia="楷体" w:hAnsi="楷体"/>
          <w:color w:val="000000"/>
          <w:spacing w:val="-4"/>
          <w:sz w:val="28"/>
          <w:szCs w:val="28"/>
        </w:rPr>
      </w:pPr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t>1.参与对象：全体在校生；</w:t>
      </w:r>
    </w:p>
    <w:p w:rsidR="003709E4" w:rsidRDefault="00E667B6">
      <w:pPr>
        <w:adjustRightInd w:val="0"/>
        <w:snapToGrid w:val="0"/>
        <w:spacing w:line="360" w:lineRule="auto"/>
        <w:ind w:firstLineChars="200" w:firstLine="544"/>
        <w:rPr>
          <w:rFonts w:ascii="楷体" w:eastAsia="楷体" w:hAnsi="楷体"/>
          <w:color w:val="000000"/>
          <w:spacing w:val="-4"/>
          <w:sz w:val="28"/>
          <w:szCs w:val="28"/>
        </w:rPr>
      </w:pPr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t>2.参与形式：鼓励有创业意向和创业想法的团队或者个人参加。</w:t>
      </w:r>
    </w:p>
    <w:p w:rsidR="003709E4" w:rsidRDefault="00E667B6">
      <w:pPr>
        <w:adjustRightInd w:val="0"/>
        <w:snapToGrid w:val="0"/>
        <w:spacing w:line="360" w:lineRule="auto"/>
        <w:ind w:firstLineChars="200" w:firstLine="544"/>
        <w:rPr>
          <w:rFonts w:ascii="楷体" w:eastAsia="楷体" w:hAnsi="楷体"/>
          <w:color w:val="000000"/>
          <w:spacing w:val="-4"/>
          <w:sz w:val="28"/>
          <w:szCs w:val="28"/>
        </w:rPr>
      </w:pPr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t>3.参与人数：50人（10-15个创业团队），优先考虑已有创业想法的团队和个人。</w:t>
      </w:r>
    </w:p>
    <w:p w:rsidR="003709E4" w:rsidRDefault="00E667B6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28"/>
          <w:szCs w:val="28"/>
        </w:rPr>
        <w:t>活动时间</w:t>
      </w:r>
    </w:p>
    <w:p w:rsidR="003709E4" w:rsidRDefault="00E667B6">
      <w:pPr>
        <w:adjustRightInd w:val="0"/>
        <w:snapToGrid w:val="0"/>
        <w:spacing w:line="360" w:lineRule="auto"/>
        <w:ind w:firstLineChars="200" w:firstLine="544"/>
        <w:rPr>
          <w:rFonts w:ascii="楷体" w:eastAsia="楷体" w:hAnsi="楷体"/>
          <w:color w:val="000000"/>
          <w:spacing w:val="-4"/>
          <w:sz w:val="28"/>
          <w:szCs w:val="28"/>
        </w:rPr>
      </w:pPr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t>2017 年10月 17日至 2017 年 11 月 7 日</w:t>
      </w:r>
    </w:p>
    <w:p w:rsidR="003709E4" w:rsidRDefault="00E667B6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28"/>
          <w:szCs w:val="28"/>
        </w:rPr>
        <w:t>活动地点</w:t>
      </w:r>
    </w:p>
    <w:p w:rsidR="003709E4" w:rsidRDefault="00E667B6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上海海洋大学就业创业服务中心：大</w:t>
      </w:r>
      <w:bookmarkStart w:id="0" w:name="_GoBack"/>
      <w:bookmarkEnd w:id="0"/>
      <w:r>
        <w:rPr>
          <w:rFonts w:ascii="楷体" w:eastAsia="楷体" w:hAnsi="楷体" w:hint="eastAsia"/>
          <w:sz w:val="28"/>
          <w:szCs w:val="28"/>
        </w:rPr>
        <w:t>学生活动中心104（如有调整，另行通知）</w:t>
      </w:r>
    </w:p>
    <w:p w:rsidR="003709E4" w:rsidRDefault="00E667B6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28"/>
          <w:szCs w:val="28"/>
        </w:rPr>
        <w:t>课程安排</w:t>
      </w:r>
    </w:p>
    <w:p w:rsidR="003709E4" w:rsidRDefault="00E667B6">
      <w:pPr>
        <w:adjustRightInd w:val="0"/>
        <w:snapToGrid w:val="0"/>
        <w:spacing w:line="360" w:lineRule="auto"/>
        <w:jc w:val="center"/>
        <w:rPr>
          <w:rFonts w:ascii="楷体" w:eastAsia="楷体" w:hAnsi="楷体"/>
          <w:spacing w:val="-4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表1.首期创业训练营课程安排表</w:t>
      </w:r>
    </w:p>
    <w:p w:rsidR="003709E4" w:rsidRDefault="003709E4">
      <w:pPr>
        <w:adjustRightInd w:val="0"/>
        <w:snapToGrid w:val="0"/>
        <w:spacing w:line="360" w:lineRule="auto"/>
        <w:rPr>
          <w:rFonts w:ascii="楷体" w:eastAsia="楷体" w:hAnsi="楷体"/>
          <w:spacing w:val="-4"/>
          <w:sz w:val="24"/>
          <w:szCs w:val="28"/>
        </w:rPr>
      </w:pPr>
    </w:p>
    <w:tbl>
      <w:tblPr>
        <w:tblStyle w:val="a7"/>
        <w:tblW w:w="8522" w:type="dxa"/>
        <w:tblLayout w:type="fixed"/>
        <w:tblLook w:val="04A0"/>
      </w:tblPr>
      <w:tblGrid>
        <w:gridCol w:w="1371"/>
        <w:gridCol w:w="1998"/>
        <w:gridCol w:w="3827"/>
        <w:gridCol w:w="1326"/>
      </w:tblGrid>
      <w:tr w:rsidR="003709E4" w:rsidTr="00D93D1B">
        <w:tc>
          <w:tcPr>
            <w:tcW w:w="1371" w:type="dxa"/>
            <w:vAlign w:val="center"/>
          </w:tcPr>
          <w:p w:rsidR="003709E4" w:rsidRDefault="00E667B6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30"/>
              </w:rPr>
              <w:t>日  期</w:t>
            </w:r>
          </w:p>
        </w:tc>
        <w:tc>
          <w:tcPr>
            <w:tcW w:w="1998" w:type="dxa"/>
            <w:vAlign w:val="center"/>
          </w:tcPr>
          <w:p w:rsidR="003709E4" w:rsidRDefault="00E667B6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30"/>
              </w:rPr>
              <w:t>时  间</w:t>
            </w:r>
          </w:p>
        </w:tc>
        <w:tc>
          <w:tcPr>
            <w:tcW w:w="3827" w:type="dxa"/>
            <w:vAlign w:val="center"/>
          </w:tcPr>
          <w:p w:rsidR="003709E4" w:rsidRDefault="00E667B6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30"/>
              </w:rPr>
              <w:t>内容</w:t>
            </w:r>
          </w:p>
        </w:tc>
        <w:tc>
          <w:tcPr>
            <w:tcW w:w="1326" w:type="dxa"/>
            <w:vAlign w:val="center"/>
          </w:tcPr>
          <w:p w:rsidR="003709E4" w:rsidRDefault="00E667B6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30"/>
              </w:rPr>
              <w:t>主讲人</w:t>
            </w:r>
          </w:p>
        </w:tc>
      </w:tr>
      <w:tr w:rsidR="003709E4" w:rsidTr="00D93D1B">
        <w:tc>
          <w:tcPr>
            <w:tcW w:w="1371" w:type="dxa"/>
            <w:vMerge w:val="restart"/>
            <w:vAlign w:val="center"/>
          </w:tcPr>
          <w:p w:rsidR="003709E4" w:rsidRDefault="00E667B6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10月17日</w:t>
            </w:r>
          </w:p>
        </w:tc>
        <w:tc>
          <w:tcPr>
            <w:tcW w:w="1998" w:type="dxa"/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13:00-14:00</w:t>
            </w:r>
          </w:p>
        </w:tc>
        <w:tc>
          <w:tcPr>
            <w:tcW w:w="3827" w:type="dxa"/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开幕式，为嘉宾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颁发 “上海海洋大学创业导师”聘任书</w:t>
            </w:r>
          </w:p>
        </w:tc>
        <w:tc>
          <w:tcPr>
            <w:tcW w:w="1326" w:type="dxa"/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嘉宾</w:t>
            </w:r>
          </w:p>
        </w:tc>
      </w:tr>
      <w:tr w:rsidR="003709E4" w:rsidTr="00D93D1B">
        <w:tc>
          <w:tcPr>
            <w:tcW w:w="1371" w:type="dxa"/>
            <w:vMerge/>
            <w:vAlign w:val="center"/>
          </w:tcPr>
          <w:p w:rsidR="003709E4" w:rsidRDefault="003709E4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3709E4" w:rsidRDefault="00E667B6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14:00—16:00</w:t>
            </w:r>
          </w:p>
        </w:tc>
        <w:tc>
          <w:tcPr>
            <w:tcW w:w="3827" w:type="dxa"/>
            <w:vAlign w:val="center"/>
          </w:tcPr>
          <w:p w:rsidR="003709E4" w:rsidRPr="00D93D1B" w:rsidRDefault="00E667B6" w:rsidP="00D93D1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大</w:t>
            </w:r>
            <w:proofErr w:type="gramStart"/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咖</w:t>
            </w:r>
            <w:proofErr w:type="gramEnd"/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讲坛——创业精神与人生发展</w:t>
            </w:r>
          </w:p>
          <w:p w:rsidR="00E667B6" w:rsidRPr="00D93D1B" w:rsidRDefault="00E667B6" w:rsidP="00D93D1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头脑风暴</w:t>
            </w:r>
          </w:p>
        </w:tc>
        <w:tc>
          <w:tcPr>
            <w:tcW w:w="1326" w:type="dxa"/>
            <w:vAlign w:val="center"/>
          </w:tcPr>
          <w:p w:rsidR="003709E4" w:rsidRDefault="00E667B6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柏万青</w:t>
            </w:r>
          </w:p>
        </w:tc>
      </w:tr>
      <w:tr w:rsidR="00D93D1B" w:rsidTr="00D93D1B">
        <w:tc>
          <w:tcPr>
            <w:tcW w:w="1371" w:type="dxa"/>
            <w:vAlign w:val="center"/>
          </w:tcPr>
          <w:p w:rsidR="00D93D1B" w:rsidRDefault="00D93D1B" w:rsidP="00591B13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10月20日</w:t>
            </w:r>
          </w:p>
        </w:tc>
        <w:tc>
          <w:tcPr>
            <w:tcW w:w="1998" w:type="dxa"/>
            <w:vAlign w:val="center"/>
          </w:tcPr>
          <w:p w:rsidR="00D93D1B" w:rsidRDefault="00D93D1B" w:rsidP="00591B13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13:00—16:00</w:t>
            </w:r>
          </w:p>
        </w:tc>
        <w:tc>
          <w:tcPr>
            <w:tcW w:w="3827" w:type="dxa"/>
            <w:vAlign w:val="center"/>
          </w:tcPr>
          <w:p w:rsidR="00D93D1B" w:rsidRDefault="00D93D1B" w:rsidP="00D93D1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参观国家海洋科技园</w:t>
            </w:r>
          </w:p>
          <w:p w:rsidR="00D93D1B" w:rsidRPr="00D93D1B" w:rsidRDefault="00D93D1B" w:rsidP="00D93D1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创业故事会</w:t>
            </w:r>
            <w:proofErr w:type="gramStart"/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—科技</w:t>
            </w:r>
            <w:proofErr w:type="gramEnd"/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园企业家</w:t>
            </w:r>
          </w:p>
        </w:tc>
        <w:tc>
          <w:tcPr>
            <w:tcW w:w="1326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创业导师</w:t>
            </w:r>
          </w:p>
        </w:tc>
      </w:tr>
      <w:tr w:rsidR="00D93D1B" w:rsidTr="00D93D1B">
        <w:tc>
          <w:tcPr>
            <w:tcW w:w="1371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10月24日</w:t>
            </w:r>
          </w:p>
        </w:tc>
        <w:tc>
          <w:tcPr>
            <w:tcW w:w="1998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13:00—16:00</w:t>
            </w:r>
          </w:p>
        </w:tc>
        <w:tc>
          <w:tcPr>
            <w:tcW w:w="3827" w:type="dxa"/>
            <w:vAlign w:val="center"/>
          </w:tcPr>
          <w:p w:rsidR="00D93D1B" w:rsidRPr="00D93D1B" w:rsidRDefault="00D93D1B" w:rsidP="00D93D1B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大</w:t>
            </w:r>
            <w:proofErr w:type="gramStart"/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咖</w:t>
            </w:r>
            <w:proofErr w:type="gramEnd"/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讲坛</w:t>
            </w:r>
            <w:proofErr w:type="gramStart"/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—创业</w:t>
            </w:r>
            <w:proofErr w:type="gramEnd"/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项目</w:t>
            </w:r>
          </w:p>
          <w:p w:rsidR="00D93D1B" w:rsidRPr="00D93D1B" w:rsidRDefault="00D93D1B" w:rsidP="00D93D1B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头脑风暴</w:t>
            </w:r>
          </w:p>
        </w:tc>
        <w:tc>
          <w:tcPr>
            <w:tcW w:w="1326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创业导师</w:t>
            </w:r>
          </w:p>
        </w:tc>
      </w:tr>
      <w:tr w:rsidR="00D93D1B" w:rsidTr="00D93D1B">
        <w:tc>
          <w:tcPr>
            <w:tcW w:w="1371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10月27日</w:t>
            </w:r>
          </w:p>
        </w:tc>
        <w:tc>
          <w:tcPr>
            <w:tcW w:w="1998" w:type="dxa"/>
            <w:vAlign w:val="center"/>
          </w:tcPr>
          <w:p w:rsidR="00D93D1B" w:rsidRDefault="00D93D1B" w:rsidP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13:00—16:00</w:t>
            </w:r>
          </w:p>
        </w:tc>
        <w:tc>
          <w:tcPr>
            <w:tcW w:w="3827" w:type="dxa"/>
            <w:vAlign w:val="center"/>
          </w:tcPr>
          <w:p w:rsidR="00D93D1B" w:rsidRPr="00D93D1B" w:rsidRDefault="00D93D1B" w:rsidP="00D93D1B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参观五角</w:t>
            </w:r>
            <w:proofErr w:type="gramStart"/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场创业</w:t>
            </w:r>
            <w:proofErr w:type="gramEnd"/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园</w:t>
            </w:r>
          </w:p>
          <w:p w:rsidR="00D93D1B" w:rsidRPr="00D93D1B" w:rsidRDefault="00D93D1B" w:rsidP="00D93D1B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 w:cs="宋体"/>
                <w:color w:val="333333"/>
                <w:sz w:val="24"/>
                <w:szCs w:val="28"/>
                <w:shd w:val="clear" w:color="auto" w:fill="FFFFFF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创业故事会</w:t>
            </w:r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—</w:t>
            </w:r>
            <w:r w:rsidRPr="00D93D1B">
              <w:rPr>
                <w:rFonts w:ascii="楷体" w:eastAsia="楷体" w:hAnsi="楷体" w:cs="宋体" w:hint="eastAsia"/>
                <w:color w:val="333333"/>
                <w:sz w:val="24"/>
                <w:szCs w:val="28"/>
                <w:shd w:val="clear" w:color="auto" w:fill="FFFFFF"/>
              </w:rPr>
              <w:t>企业告诉你</w:t>
            </w:r>
          </w:p>
          <w:p w:rsidR="00D93D1B" w:rsidRPr="00D93D1B" w:rsidRDefault="00D93D1B" w:rsidP="00D93D1B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头脑风暴</w:t>
            </w:r>
          </w:p>
        </w:tc>
        <w:tc>
          <w:tcPr>
            <w:tcW w:w="1326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创业导师</w:t>
            </w:r>
          </w:p>
        </w:tc>
      </w:tr>
      <w:tr w:rsidR="00D93D1B" w:rsidTr="00D93D1B">
        <w:tc>
          <w:tcPr>
            <w:tcW w:w="1371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10月31日</w:t>
            </w:r>
          </w:p>
        </w:tc>
        <w:tc>
          <w:tcPr>
            <w:tcW w:w="1998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13:00—16:00</w:t>
            </w:r>
          </w:p>
        </w:tc>
        <w:tc>
          <w:tcPr>
            <w:tcW w:w="3827" w:type="dxa"/>
            <w:vAlign w:val="center"/>
          </w:tcPr>
          <w:p w:rsidR="00D93D1B" w:rsidRDefault="00D93D1B" w:rsidP="00D93D1B">
            <w:pPr>
              <w:pStyle w:val="a8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大</w:t>
            </w:r>
            <w:proofErr w:type="gramStart"/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咖</w:t>
            </w:r>
            <w:proofErr w:type="gramEnd"/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讲坛</w:t>
            </w:r>
            <w:proofErr w:type="gramStart"/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—创业</w:t>
            </w:r>
            <w:proofErr w:type="gramEnd"/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计划书九宫格</w:t>
            </w:r>
          </w:p>
          <w:p w:rsidR="00D93D1B" w:rsidRPr="00D93D1B" w:rsidRDefault="00D93D1B" w:rsidP="00D93D1B">
            <w:pPr>
              <w:pStyle w:val="a8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 w:rsidRPr="00D93D1B">
              <w:rPr>
                <w:rFonts w:ascii="楷体" w:eastAsia="楷体" w:hAnsi="楷体" w:hint="eastAsia"/>
                <w:spacing w:val="-4"/>
                <w:sz w:val="24"/>
                <w:szCs w:val="28"/>
              </w:rPr>
              <w:t>头脑风暴</w:t>
            </w:r>
          </w:p>
        </w:tc>
        <w:tc>
          <w:tcPr>
            <w:tcW w:w="1326" w:type="dxa"/>
            <w:vAlign w:val="center"/>
          </w:tcPr>
          <w:p w:rsidR="00D93D1B" w:rsidRDefault="00D93D1B" w:rsidP="00E667B6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创业导师</w:t>
            </w:r>
          </w:p>
        </w:tc>
      </w:tr>
      <w:tr w:rsidR="00D93D1B" w:rsidTr="00D93D1B">
        <w:tc>
          <w:tcPr>
            <w:tcW w:w="1371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11月3日</w:t>
            </w:r>
          </w:p>
        </w:tc>
        <w:tc>
          <w:tcPr>
            <w:tcW w:w="1998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13:00—16:00</w:t>
            </w:r>
          </w:p>
        </w:tc>
        <w:tc>
          <w:tcPr>
            <w:tcW w:w="3827" w:type="dxa"/>
            <w:vAlign w:val="center"/>
          </w:tcPr>
          <w:p w:rsidR="00D93D1B" w:rsidRPr="00A505F0" w:rsidRDefault="00D93D1B" w:rsidP="00A505F0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 w:cs="宋体"/>
                <w:color w:val="333333"/>
                <w:sz w:val="24"/>
                <w:szCs w:val="28"/>
                <w:shd w:val="clear" w:color="auto" w:fill="FFFFFF"/>
              </w:rPr>
            </w:pPr>
            <w:r w:rsidRPr="00A505F0">
              <w:rPr>
                <w:rFonts w:ascii="楷体" w:eastAsia="楷体" w:hAnsi="楷体" w:cs="宋体" w:hint="eastAsia"/>
                <w:color w:val="333333"/>
                <w:sz w:val="24"/>
                <w:szCs w:val="28"/>
                <w:shd w:val="clear" w:color="auto" w:fill="FFFFFF"/>
              </w:rPr>
              <w:t>创业故事会——学长告诉你</w:t>
            </w:r>
          </w:p>
          <w:p w:rsidR="00D93D1B" w:rsidRPr="00A505F0" w:rsidRDefault="00D93D1B" w:rsidP="00A505F0">
            <w:pPr>
              <w:pStyle w:val="a8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楷体" w:eastAsia="楷体" w:hAnsi="楷体" w:cs="宋体"/>
                <w:color w:val="333333"/>
                <w:sz w:val="24"/>
                <w:szCs w:val="28"/>
                <w:shd w:val="clear" w:color="auto" w:fill="FFFFFF"/>
              </w:rPr>
            </w:pPr>
            <w:r w:rsidRPr="00A505F0">
              <w:rPr>
                <w:rFonts w:ascii="楷体" w:eastAsia="楷体" w:hAnsi="楷体" w:hint="eastAsia"/>
                <w:spacing w:val="-4"/>
                <w:sz w:val="24"/>
                <w:szCs w:val="28"/>
              </w:rPr>
              <w:t>头脑风暴</w:t>
            </w:r>
          </w:p>
        </w:tc>
        <w:tc>
          <w:tcPr>
            <w:tcW w:w="1326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pacing w:val="-4"/>
                <w:sz w:val="24"/>
                <w:szCs w:val="28"/>
              </w:rPr>
              <w:t>创业校友</w:t>
            </w:r>
          </w:p>
        </w:tc>
      </w:tr>
      <w:tr w:rsidR="00D93D1B" w:rsidTr="00D93D1B">
        <w:tc>
          <w:tcPr>
            <w:tcW w:w="1371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11月7日</w:t>
            </w:r>
          </w:p>
        </w:tc>
        <w:tc>
          <w:tcPr>
            <w:tcW w:w="1998" w:type="dxa"/>
            <w:vAlign w:val="center"/>
          </w:tcPr>
          <w:p w:rsidR="00D93D1B" w:rsidRDefault="00D93D1B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13:00—16:00</w:t>
            </w:r>
          </w:p>
        </w:tc>
        <w:tc>
          <w:tcPr>
            <w:tcW w:w="3827" w:type="dxa"/>
            <w:vAlign w:val="center"/>
          </w:tcPr>
          <w:p w:rsidR="00D93D1B" w:rsidRPr="00A505F0" w:rsidRDefault="00D93D1B" w:rsidP="00A505F0">
            <w:pPr>
              <w:pStyle w:val="a8"/>
              <w:widowControl/>
              <w:numPr>
                <w:ilvl w:val="0"/>
                <w:numId w:val="8"/>
              </w:numPr>
              <w:spacing w:before="100" w:beforeAutospacing="1" w:after="72" w:line="360" w:lineRule="auto"/>
              <w:ind w:firstLineChars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28"/>
              </w:rPr>
            </w:pPr>
            <w:r w:rsidRPr="00A505F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8"/>
              </w:rPr>
              <w:t>成果展示</w:t>
            </w:r>
            <w:r w:rsidRPr="00A505F0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：每组2分钟视频展示团队创意/创业项目，1分钟展示，3分钟评委提问，共6分钟/组；</w:t>
            </w:r>
          </w:p>
          <w:p w:rsidR="00D93D1B" w:rsidRPr="00A505F0" w:rsidRDefault="00D93D1B" w:rsidP="00A505F0">
            <w:pPr>
              <w:pStyle w:val="a8"/>
              <w:widowControl/>
              <w:numPr>
                <w:ilvl w:val="0"/>
                <w:numId w:val="8"/>
              </w:numPr>
              <w:spacing w:before="100" w:beforeAutospacing="1" w:after="72" w:line="360" w:lineRule="auto"/>
              <w:ind w:firstLineChars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28"/>
              </w:rPr>
            </w:pPr>
            <w:r w:rsidRPr="00A505F0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第二阶段：闭幕式专家点评、领导发言、颁奖。</w:t>
            </w:r>
          </w:p>
        </w:tc>
        <w:tc>
          <w:tcPr>
            <w:tcW w:w="1326" w:type="dxa"/>
            <w:vAlign w:val="center"/>
          </w:tcPr>
          <w:p w:rsidR="00D93D1B" w:rsidRDefault="00D93D1B" w:rsidP="00A505F0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pacing w:val="-4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  <w:szCs w:val="28"/>
              </w:rPr>
              <w:t>嘉宾</w:t>
            </w:r>
          </w:p>
        </w:tc>
      </w:tr>
    </w:tbl>
    <w:p w:rsidR="003709E4" w:rsidRDefault="003709E4">
      <w:pPr>
        <w:adjustRightInd w:val="0"/>
        <w:snapToGrid w:val="0"/>
        <w:spacing w:line="360" w:lineRule="auto"/>
        <w:rPr>
          <w:rFonts w:ascii="楷体" w:eastAsia="楷体" w:hAnsi="楷体"/>
          <w:spacing w:val="-4"/>
          <w:sz w:val="28"/>
          <w:szCs w:val="28"/>
        </w:rPr>
      </w:pPr>
    </w:p>
    <w:p w:rsidR="003709E4" w:rsidRDefault="00E667B6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28"/>
          <w:szCs w:val="28"/>
        </w:rPr>
        <w:t>奖项设置</w:t>
      </w:r>
    </w:p>
    <w:p w:rsidR="003709E4" w:rsidRDefault="00E667B6">
      <w:pPr>
        <w:adjustRightInd w:val="0"/>
        <w:snapToGrid w:val="0"/>
        <w:spacing w:line="360" w:lineRule="auto"/>
        <w:ind w:firstLineChars="200" w:firstLine="544"/>
        <w:rPr>
          <w:rFonts w:ascii="楷体" w:eastAsia="楷体" w:hAnsi="楷体"/>
          <w:color w:val="000000"/>
          <w:spacing w:val="-4"/>
          <w:sz w:val="28"/>
          <w:szCs w:val="28"/>
        </w:rPr>
      </w:pPr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t>本活动设置了优秀</w:t>
      </w:r>
      <w:proofErr w:type="gramStart"/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t>团队奖</w:t>
      </w:r>
      <w:proofErr w:type="gramEnd"/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t>和优秀个人奖两个奖项。要求每个项目结业时提交一份2分钟的视频、一份创业计划书、一份团队结业报告（主</w:t>
      </w:r>
      <w:r>
        <w:rPr>
          <w:rFonts w:ascii="楷体" w:eastAsia="楷体" w:hAnsi="楷体" w:hint="eastAsia"/>
          <w:color w:val="000000"/>
          <w:spacing w:val="-4"/>
          <w:sz w:val="28"/>
          <w:szCs w:val="28"/>
        </w:rPr>
        <w:lastRenderedPageBreak/>
        <w:t>要包括学习体会及建议，不少于2000字）和结业展示PPT。每名学员将获得创业训练营结业证书。</w:t>
      </w:r>
    </w:p>
    <w:p w:rsidR="003709E4" w:rsidRDefault="00E667B6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优秀团队奖：3-5个名额，奖励创业大礼包一份（包括海洋科技园免费提供4个席位，提供一年的财务支持和导师带教服务）。团体奖的评选方式是依据各组创业计划视频及创业计划书文本、团队结业报告及PPT展示三方面评分选出，颁发优秀创业训练营</w:t>
      </w:r>
      <w:proofErr w:type="gramStart"/>
      <w:r>
        <w:rPr>
          <w:rFonts w:ascii="楷体" w:eastAsia="楷体" w:hAnsi="楷体" w:hint="eastAsia"/>
          <w:sz w:val="28"/>
          <w:szCs w:val="28"/>
        </w:rPr>
        <w:t>团队奖</w:t>
      </w:r>
      <w:proofErr w:type="gramEnd"/>
      <w:r>
        <w:rPr>
          <w:rFonts w:ascii="楷体" w:eastAsia="楷体" w:hAnsi="楷体" w:hint="eastAsia"/>
          <w:sz w:val="28"/>
          <w:szCs w:val="28"/>
        </w:rPr>
        <w:t>证书。</w:t>
      </w:r>
    </w:p>
    <w:p w:rsidR="003709E4" w:rsidRDefault="00E667B6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2.优秀个人奖：每个团队1名，奖励价值200元的奖品。根据个人在整个团队活动中的表现情况（包括出勤、课堂表现等），由各团队内评选出1名优秀学员，颁发优秀创业训练营学员奖。</w:t>
      </w:r>
    </w:p>
    <w:p w:rsidR="003709E4" w:rsidRDefault="00E667B6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28"/>
          <w:szCs w:val="28"/>
        </w:rPr>
        <w:t>报名方式</w:t>
      </w:r>
    </w:p>
    <w:p w:rsidR="003709E4" w:rsidRDefault="00E667B6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填写《上海海洋大学首期创业训练营报名表》（见附件1）并于9月28日前发送到jyzd@shou.edu.cn，邮件标题：团队名称+报名创业训练营。报名时每为学员可以邀请并注册（0-1）</w:t>
      </w:r>
      <w:proofErr w:type="gramStart"/>
      <w:r>
        <w:rPr>
          <w:rFonts w:ascii="楷体" w:eastAsia="楷体" w:hAnsi="楷体" w:hint="eastAsia"/>
          <w:sz w:val="28"/>
          <w:szCs w:val="28"/>
        </w:rPr>
        <w:t>个</w:t>
      </w:r>
      <w:proofErr w:type="gramEnd"/>
      <w:r>
        <w:rPr>
          <w:rFonts w:ascii="楷体" w:eastAsia="楷体" w:hAnsi="楷体" w:hint="eastAsia"/>
          <w:sz w:val="28"/>
          <w:szCs w:val="28"/>
        </w:rPr>
        <w:t>老师作为参赛指导老师。</w:t>
      </w:r>
    </w:p>
    <w:p w:rsidR="003709E4" w:rsidRPr="002D0425" w:rsidRDefault="00E667B6" w:rsidP="002D0425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请学校将依据创业项目的创新性、可行性以及报名先后顺序进行报名筛选。请各学院积极组织有创业意愿的学生创业团队参加。</w:t>
      </w:r>
    </w:p>
    <w:p w:rsidR="003709E4" w:rsidRDefault="00E667B6"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spacing w:val="-4"/>
          <w:sz w:val="28"/>
          <w:szCs w:val="28"/>
        </w:rPr>
      </w:pPr>
      <w:r>
        <w:rPr>
          <w:rFonts w:ascii="黑体" w:eastAsia="黑体" w:hAnsi="黑体" w:hint="eastAsia"/>
          <w:spacing w:val="-4"/>
          <w:sz w:val="28"/>
          <w:szCs w:val="28"/>
        </w:rPr>
        <w:t>联系方式</w:t>
      </w:r>
    </w:p>
    <w:p w:rsidR="003709E4" w:rsidRDefault="00E667B6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官方网站：http://jyzd.shou.edu.cn </w:t>
      </w:r>
    </w:p>
    <w:p w:rsidR="003709E4" w:rsidRDefault="00E667B6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官方邮箱：jyzd@shou.edu.cn</w:t>
      </w:r>
    </w:p>
    <w:p w:rsidR="003709E4" w:rsidRDefault="00E667B6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办公室：上海海洋大学大学生活动中心104</w:t>
      </w:r>
    </w:p>
    <w:p w:rsidR="003709E4" w:rsidRDefault="00E667B6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固定电话：021-61900279</w:t>
      </w:r>
    </w:p>
    <w:p w:rsidR="003709E4" w:rsidRDefault="00E667B6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校内报名联系人：严同学，13391071380</w:t>
      </w:r>
      <w:r w:rsidR="002D0425">
        <w:rPr>
          <w:rFonts w:ascii="楷体" w:eastAsia="楷体" w:hAnsi="楷体" w:hint="eastAsia"/>
          <w:sz w:val="28"/>
          <w:szCs w:val="28"/>
        </w:rPr>
        <w:t>；王同学，15000135602</w:t>
      </w:r>
    </w:p>
    <w:p w:rsidR="003709E4" w:rsidRDefault="00E667B6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校内负责老师：闫老师，021-61900279</w:t>
      </w:r>
    </w:p>
    <w:p w:rsidR="003709E4" w:rsidRDefault="003709E4">
      <w:pPr>
        <w:adjustRightInd w:val="0"/>
        <w:snapToGrid w:val="0"/>
        <w:spacing w:line="360" w:lineRule="auto"/>
        <w:rPr>
          <w:rFonts w:ascii="楷体" w:eastAsia="楷体" w:hAnsi="楷体"/>
          <w:spacing w:val="-4"/>
          <w:sz w:val="28"/>
          <w:szCs w:val="28"/>
        </w:rPr>
      </w:pPr>
    </w:p>
    <w:p w:rsidR="003709E4" w:rsidRDefault="003709E4">
      <w:pPr>
        <w:spacing w:line="360" w:lineRule="auto"/>
      </w:pPr>
    </w:p>
    <w:tbl>
      <w:tblPr>
        <w:tblpPr w:leftFromText="180" w:rightFromText="180" w:vertAnchor="page" w:horzAnchor="page" w:tblpXSpec="center" w:tblpY="2506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1"/>
        <w:gridCol w:w="1276"/>
        <w:gridCol w:w="751"/>
        <w:gridCol w:w="2496"/>
        <w:gridCol w:w="1275"/>
        <w:gridCol w:w="1248"/>
        <w:gridCol w:w="1641"/>
      </w:tblGrid>
      <w:tr w:rsidR="003709E4">
        <w:trPr>
          <w:trHeight w:val="1128"/>
        </w:trPr>
        <w:tc>
          <w:tcPr>
            <w:tcW w:w="1681" w:type="dxa"/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创业团队名称</w:t>
            </w:r>
          </w:p>
        </w:tc>
        <w:tc>
          <w:tcPr>
            <w:tcW w:w="8687" w:type="dxa"/>
            <w:gridSpan w:val="6"/>
            <w:vAlign w:val="center"/>
          </w:tcPr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709E4">
        <w:trPr>
          <w:trHeight w:val="567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团队成员</w:t>
            </w:r>
          </w:p>
        </w:tc>
        <w:tc>
          <w:tcPr>
            <w:tcW w:w="1276" w:type="dxa"/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51" w:type="dxa"/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496" w:type="dxa"/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1275" w:type="dxa"/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248" w:type="dxa"/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1641" w:type="dxa"/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团队分工</w:t>
            </w:r>
          </w:p>
        </w:tc>
      </w:tr>
      <w:tr w:rsidR="003709E4">
        <w:trPr>
          <w:trHeight w:val="567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负责人信息</w:t>
            </w:r>
          </w:p>
        </w:tc>
        <w:tc>
          <w:tcPr>
            <w:tcW w:w="127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709E4">
        <w:trPr>
          <w:trHeight w:val="567"/>
        </w:trPr>
        <w:tc>
          <w:tcPr>
            <w:tcW w:w="1681" w:type="dxa"/>
            <w:vMerge w:val="restart"/>
            <w:tcBorders>
              <w:top w:val="single" w:sz="4" w:space="0" w:color="auto"/>
            </w:tcBorders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其他成员信息</w:t>
            </w:r>
          </w:p>
        </w:tc>
        <w:tc>
          <w:tcPr>
            <w:tcW w:w="127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709E4">
        <w:trPr>
          <w:trHeight w:val="567"/>
        </w:trPr>
        <w:tc>
          <w:tcPr>
            <w:tcW w:w="1681" w:type="dxa"/>
            <w:vMerge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709E4">
        <w:trPr>
          <w:trHeight w:val="567"/>
        </w:trPr>
        <w:tc>
          <w:tcPr>
            <w:tcW w:w="1681" w:type="dxa"/>
            <w:vMerge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709E4">
        <w:trPr>
          <w:trHeight w:val="567"/>
        </w:trPr>
        <w:tc>
          <w:tcPr>
            <w:tcW w:w="1681" w:type="dxa"/>
            <w:vMerge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709E4">
        <w:trPr>
          <w:trHeight w:val="760"/>
        </w:trPr>
        <w:tc>
          <w:tcPr>
            <w:tcW w:w="1681" w:type="dxa"/>
            <w:vAlign w:val="center"/>
          </w:tcPr>
          <w:p w:rsidR="003709E4" w:rsidRDefault="00E667B6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指导老师信息</w:t>
            </w:r>
          </w:p>
        </w:tc>
        <w:tc>
          <w:tcPr>
            <w:tcW w:w="127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3709E4" w:rsidRDefault="003709E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709E4">
        <w:trPr>
          <w:trHeight w:val="4640"/>
        </w:trPr>
        <w:tc>
          <w:tcPr>
            <w:tcW w:w="1681" w:type="dxa"/>
            <w:vAlign w:val="center"/>
          </w:tcPr>
          <w:p w:rsidR="003709E4" w:rsidRDefault="00E667B6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创业项目简介</w:t>
            </w:r>
          </w:p>
        </w:tc>
        <w:tc>
          <w:tcPr>
            <w:tcW w:w="8687" w:type="dxa"/>
            <w:gridSpan w:val="6"/>
            <w:vAlign w:val="center"/>
          </w:tcPr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3709E4" w:rsidRDefault="003709E4">
            <w:pPr>
              <w:spacing w:line="360" w:lineRule="auto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</w:tbl>
    <w:p w:rsidR="003709E4" w:rsidRDefault="00E667B6">
      <w:pPr>
        <w:spacing w:line="360" w:lineRule="auto"/>
      </w:pPr>
      <w:r>
        <w:rPr>
          <w:rFonts w:ascii="黑体" w:eastAsia="黑体" w:hAnsi="黑体" w:hint="eastAsia"/>
          <w:sz w:val="30"/>
          <w:szCs w:val="30"/>
        </w:rPr>
        <w:t>附件1：上海海洋大学大学首期创业训练营报名表</w:t>
      </w:r>
    </w:p>
    <w:sectPr w:rsidR="003709E4" w:rsidSect="00370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7B6" w:rsidRDefault="00E667B6" w:rsidP="00E667B6">
      <w:r>
        <w:separator/>
      </w:r>
    </w:p>
  </w:endnote>
  <w:endnote w:type="continuationSeparator" w:id="1">
    <w:p w:rsidR="00E667B6" w:rsidRDefault="00E667B6" w:rsidP="00E66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7B6" w:rsidRDefault="00E667B6" w:rsidP="00E667B6">
      <w:r>
        <w:separator/>
      </w:r>
    </w:p>
  </w:footnote>
  <w:footnote w:type="continuationSeparator" w:id="1">
    <w:p w:rsidR="00E667B6" w:rsidRDefault="00E667B6" w:rsidP="00E667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1139"/>
    <w:multiLevelType w:val="hybridMultilevel"/>
    <w:tmpl w:val="C592F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C7C6DB2"/>
    <w:multiLevelType w:val="hybridMultilevel"/>
    <w:tmpl w:val="37B0A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26773E"/>
    <w:multiLevelType w:val="hybridMultilevel"/>
    <w:tmpl w:val="C9FC3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1611003"/>
    <w:multiLevelType w:val="hybridMultilevel"/>
    <w:tmpl w:val="E8C8C6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EC37A0F"/>
    <w:multiLevelType w:val="multilevel"/>
    <w:tmpl w:val="3EC37A0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9F5569"/>
    <w:multiLevelType w:val="hybridMultilevel"/>
    <w:tmpl w:val="ED7684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ACD75C5"/>
    <w:multiLevelType w:val="hybridMultilevel"/>
    <w:tmpl w:val="B9020D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173158D"/>
    <w:multiLevelType w:val="hybridMultilevel"/>
    <w:tmpl w:val="03CCEA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992"/>
    <w:rsid w:val="00084CA9"/>
    <w:rsid w:val="000A5ABE"/>
    <w:rsid w:val="000D63E1"/>
    <w:rsid w:val="000F710F"/>
    <w:rsid w:val="00152135"/>
    <w:rsid w:val="00197AD6"/>
    <w:rsid w:val="001A3010"/>
    <w:rsid w:val="001D206C"/>
    <w:rsid w:val="00214B87"/>
    <w:rsid w:val="00267259"/>
    <w:rsid w:val="00291992"/>
    <w:rsid w:val="002D0425"/>
    <w:rsid w:val="002F4690"/>
    <w:rsid w:val="00320AEA"/>
    <w:rsid w:val="003709E4"/>
    <w:rsid w:val="003D2BCF"/>
    <w:rsid w:val="00424C86"/>
    <w:rsid w:val="00463593"/>
    <w:rsid w:val="00484C2C"/>
    <w:rsid w:val="004C218C"/>
    <w:rsid w:val="00565B08"/>
    <w:rsid w:val="00595D63"/>
    <w:rsid w:val="005F17F3"/>
    <w:rsid w:val="005F2EFD"/>
    <w:rsid w:val="00642BA1"/>
    <w:rsid w:val="006738AF"/>
    <w:rsid w:val="00684717"/>
    <w:rsid w:val="006F5074"/>
    <w:rsid w:val="007000B0"/>
    <w:rsid w:val="0072096B"/>
    <w:rsid w:val="0084516B"/>
    <w:rsid w:val="0086581B"/>
    <w:rsid w:val="00906C68"/>
    <w:rsid w:val="00932511"/>
    <w:rsid w:val="00964544"/>
    <w:rsid w:val="00980E6F"/>
    <w:rsid w:val="009D0186"/>
    <w:rsid w:val="009D7618"/>
    <w:rsid w:val="009F0FEF"/>
    <w:rsid w:val="00A505F0"/>
    <w:rsid w:val="00B07853"/>
    <w:rsid w:val="00B552A5"/>
    <w:rsid w:val="00C141AD"/>
    <w:rsid w:val="00C876AD"/>
    <w:rsid w:val="00D93D1B"/>
    <w:rsid w:val="00DB6078"/>
    <w:rsid w:val="00DD6BC5"/>
    <w:rsid w:val="00DF2E95"/>
    <w:rsid w:val="00E05201"/>
    <w:rsid w:val="00E2693A"/>
    <w:rsid w:val="00E370D0"/>
    <w:rsid w:val="00E667B6"/>
    <w:rsid w:val="00EB5A07"/>
    <w:rsid w:val="00EE2CBF"/>
    <w:rsid w:val="00EE69BD"/>
    <w:rsid w:val="00FE2887"/>
    <w:rsid w:val="4C0241A0"/>
    <w:rsid w:val="74D0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E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709E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70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7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7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3709E4"/>
    <w:rPr>
      <w:color w:val="000000"/>
      <w:u w:val="none"/>
    </w:rPr>
  </w:style>
  <w:style w:type="table" w:styleId="a7">
    <w:name w:val="Table Grid"/>
    <w:basedOn w:val="a1"/>
    <w:uiPriority w:val="59"/>
    <w:qFormat/>
    <w:rsid w:val="003709E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3709E4"/>
  </w:style>
  <w:style w:type="character" w:customStyle="1" w:styleId="Char1">
    <w:name w:val="页眉 Char"/>
    <w:basedOn w:val="a0"/>
    <w:link w:val="a5"/>
    <w:uiPriority w:val="99"/>
    <w:semiHidden/>
    <w:qFormat/>
    <w:rsid w:val="003709E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709E4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709E4"/>
    <w:rPr>
      <w:rFonts w:ascii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qFormat/>
    <w:rsid w:val="003709E4"/>
    <w:pPr>
      <w:widowControl/>
      <w:spacing w:before="100" w:beforeAutospacing="1" w:after="180"/>
      <w:jc w:val="center"/>
    </w:pPr>
    <w:rPr>
      <w:rFonts w:ascii="微软雅黑" w:eastAsia="微软雅黑" w:hAnsi="微软雅黑" w:cs="宋体"/>
      <w:color w:val="333333"/>
      <w:kern w:val="0"/>
      <w:sz w:val="14"/>
      <w:szCs w:val="14"/>
    </w:rPr>
  </w:style>
  <w:style w:type="paragraph" w:customStyle="1" w:styleId="setting-item1">
    <w:name w:val="setting-item1"/>
    <w:basedOn w:val="a"/>
    <w:qFormat/>
    <w:rsid w:val="003709E4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 w:val="14"/>
      <w:szCs w:val="14"/>
    </w:rPr>
  </w:style>
  <w:style w:type="character" w:customStyle="1" w:styleId="wpvisitcount1">
    <w:name w:val="wp_visitcount1"/>
    <w:basedOn w:val="a0"/>
    <w:qFormat/>
    <w:rsid w:val="003709E4"/>
    <w:rPr>
      <w:vanish/>
      <w:color w:val="787878"/>
      <w:sz w:val="14"/>
      <w:szCs w:val="1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709E4"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3709E4"/>
    <w:pPr>
      <w:ind w:firstLineChars="200" w:firstLine="420"/>
    </w:pPr>
  </w:style>
  <w:style w:type="paragraph" w:styleId="a8">
    <w:name w:val="List Paragraph"/>
    <w:basedOn w:val="a"/>
    <w:uiPriority w:val="99"/>
    <w:unhideWhenUsed/>
    <w:rsid w:val="00D93D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251</Words>
  <Characters>1434</Characters>
  <Application>Microsoft Office Word</Application>
  <DocSecurity>0</DocSecurity>
  <Lines>11</Lines>
  <Paragraphs>3</Paragraphs>
  <ScaleCrop>false</ScaleCrop>
  <Company>微软中国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201511230943</cp:lastModifiedBy>
  <cp:revision>4</cp:revision>
  <cp:lastPrinted>2017-09-17T13:01:00Z</cp:lastPrinted>
  <dcterms:created xsi:type="dcterms:W3CDTF">2017-09-20T19:46:00Z</dcterms:created>
  <dcterms:modified xsi:type="dcterms:W3CDTF">2017-09-20T19:57:00Z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