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武夷学院玉山健康管理学院</w:t>
      </w:r>
    </w:p>
    <w:p>
      <w:pPr>
        <w:jc w:val="center"/>
        <w:rPr>
          <w:b/>
          <w:sz w:val="32"/>
          <w:szCs w:val="32"/>
        </w:rPr>
      </w:pPr>
      <w:r>
        <w:rPr>
          <w:rFonts w:hint="eastAsia"/>
          <w:b/>
          <w:sz w:val="32"/>
          <w:szCs w:val="32"/>
        </w:rPr>
        <w:t>招聘专业教师简章</w:t>
      </w:r>
    </w:p>
    <w:p>
      <w:pPr>
        <w:rPr>
          <w:sz w:val="28"/>
          <w:szCs w:val="28"/>
        </w:rPr>
      </w:pPr>
    </w:p>
    <w:p>
      <w:pPr>
        <w:ind w:firstLine="555"/>
        <w:rPr>
          <w:b/>
          <w:sz w:val="28"/>
          <w:szCs w:val="28"/>
        </w:rPr>
      </w:pPr>
      <w:r>
        <w:rPr>
          <w:rFonts w:hint="eastAsia"/>
          <w:b/>
          <w:sz w:val="28"/>
          <w:szCs w:val="28"/>
        </w:rPr>
        <w:t>学院简介：</w:t>
      </w:r>
    </w:p>
    <w:p>
      <w:pPr>
        <w:ind w:firstLine="555"/>
        <w:rPr>
          <w:sz w:val="28"/>
          <w:szCs w:val="28"/>
        </w:rPr>
      </w:pPr>
      <w:r>
        <w:rPr>
          <w:rFonts w:hint="eastAsia"/>
          <w:sz w:val="28"/>
          <w:szCs w:val="28"/>
        </w:rPr>
        <w:t>武夷学院玉山健康管理学院（下简称玉山学院）是为顺应福建省闽台高等教育改革综合试验区项目建设而设置，由武夷学院与台湾玉山大学联盟（由台湾同类高校列居前茅的台湾明道大学、彰化师范大学、逢甲大学和高雄师范大学等高校组成）合作，直接引进台湾高校优质教学团队施教、引进台湾高校先进教育理念、引进台湾高校应用型人才培养成功经验的新型二级学院。玉山学院由武夷学院统一管理，以产业特征鲜明为特色，紧密围绕现代农业与健康产业设置专业，培养现代农业与健康管理等新兴产业急需的紧缺人才。学院关注学生的能力发展与高质量的就业，紧密配合产业转型、升级与发展的人才需求，秉持以生为本的教育理念，培养适应传统旅游向健康旅游的转型升级、传统农业向现代农业的转型升级及食品产业转型升级需要的应用型紧缺人才。玉山学院的院址在武夷学院桃源校区（武夷山飞机场对面），距离主校区1.8公里，交通便利，环境优美。玉山学院现设有：旅游管理（健康旅游与文化服务方向）、园艺（精致农业方向）、食品质量与安全（健康食品方向）、保险学、食品科学与工程、国际经济与贸易等6个本科专业，全日制在校生1000多人，自聘台湾博士老师10人、大陆老师20余人，另有台湾合作院校短派老师、武夷学院支持教学老师20余人。</w:t>
      </w:r>
    </w:p>
    <w:p>
      <w:pPr>
        <w:ind w:firstLine="555"/>
        <w:rPr>
          <w:b/>
          <w:sz w:val="28"/>
          <w:szCs w:val="28"/>
        </w:rPr>
      </w:pPr>
      <w:r>
        <w:rPr>
          <w:rFonts w:hint="eastAsia"/>
          <w:b/>
          <w:sz w:val="28"/>
          <w:szCs w:val="28"/>
        </w:rPr>
        <w:t>专业教师招聘职位和数额：</w:t>
      </w:r>
      <w:r>
        <w:rPr>
          <w:rFonts w:hint="eastAsia"/>
          <w:sz w:val="28"/>
          <w:szCs w:val="28"/>
        </w:rPr>
        <w:t>食品专业5人、园艺专业4人、国贸专业3人、保险专业（金融专业）4人、旅游管理专业3人。</w:t>
      </w:r>
    </w:p>
    <w:p>
      <w:pPr>
        <w:ind w:firstLine="562" w:firstLineChars="200"/>
        <w:rPr>
          <w:sz w:val="28"/>
          <w:szCs w:val="28"/>
        </w:rPr>
      </w:pPr>
      <w:r>
        <w:rPr>
          <w:rFonts w:hint="eastAsia"/>
          <w:b/>
          <w:sz w:val="28"/>
          <w:szCs w:val="28"/>
        </w:rPr>
        <w:t>工作地点：</w:t>
      </w:r>
      <w:r>
        <w:rPr>
          <w:rFonts w:hint="eastAsia"/>
          <w:sz w:val="28"/>
          <w:szCs w:val="28"/>
        </w:rPr>
        <w:t>武夷山市武夷学院桃源校区</w:t>
      </w:r>
    </w:p>
    <w:p>
      <w:pPr>
        <w:ind w:firstLine="562" w:firstLineChars="200"/>
        <w:rPr>
          <w:sz w:val="28"/>
          <w:szCs w:val="28"/>
        </w:rPr>
      </w:pPr>
      <w:r>
        <w:rPr>
          <w:rFonts w:hint="eastAsia"/>
          <w:b/>
          <w:sz w:val="28"/>
          <w:szCs w:val="28"/>
        </w:rPr>
        <w:t>工作时间要求：</w:t>
      </w:r>
      <w:r>
        <w:rPr>
          <w:rFonts w:hint="eastAsia"/>
          <w:sz w:val="28"/>
          <w:szCs w:val="28"/>
        </w:rPr>
        <w:t>全职</w:t>
      </w:r>
    </w:p>
    <w:p>
      <w:pPr>
        <w:ind w:firstLine="562" w:firstLineChars="200"/>
        <w:rPr>
          <w:sz w:val="28"/>
          <w:szCs w:val="28"/>
        </w:rPr>
      </w:pPr>
      <w:r>
        <w:rPr>
          <w:rFonts w:hint="eastAsia"/>
          <w:b/>
          <w:sz w:val="28"/>
          <w:szCs w:val="28"/>
        </w:rPr>
        <w:t>学历要求：</w:t>
      </w:r>
      <w:r>
        <w:rPr>
          <w:rFonts w:hint="eastAsia"/>
          <w:sz w:val="28"/>
          <w:szCs w:val="28"/>
        </w:rPr>
        <w:t>全日制硕士研究生及以上学历。</w:t>
      </w:r>
    </w:p>
    <w:p>
      <w:pPr>
        <w:ind w:firstLine="562" w:firstLineChars="200"/>
        <w:rPr>
          <w:b/>
          <w:sz w:val="28"/>
          <w:szCs w:val="28"/>
        </w:rPr>
      </w:pPr>
      <w:r>
        <w:rPr>
          <w:rFonts w:hint="eastAsia"/>
          <w:b/>
          <w:sz w:val="28"/>
          <w:szCs w:val="28"/>
        </w:rPr>
        <w:t>工作概述:</w:t>
      </w:r>
    </w:p>
    <w:p>
      <w:pPr>
        <w:rPr>
          <w:b/>
          <w:sz w:val="28"/>
          <w:szCs w:val="28"/>
        </w:rPr>
      </w:pPr>
      <w:r>
        <w:rPr>
          <w:rFonts w:hint="eastAsia"/>
          <w:sz w:val="28"/>
          <w:szCs w:val="28"/>
        </w:rPr>
        <w:t>1、主要工作为专业课程教学，完成操作课程，开展日常教学管理</w:t>
      </w:r>
    </w:p>
    <w:p>
      <w:pPr>
        <w:rPr>
          <w:sz w:val="28"/>
          <w:szCs w:val="28"/>
        </w:rPr>
      </w:pPr>
      <w:r>
        <w:rPr>
          <w:rFonts w:hint="eastAsia"/>
          <w:sz w:val="28"/>
          <w:szCs w:val="28"/>
        </w:rPr>
        <w:t>2、负责相关专业课程作业的辅导和批改工作</w:t>
      </w:r>
    </w:p>
    <w:p>
      <w:pPr>
        <w:rPr>
          <w:sz w:val="28"/>
          <w:szCs w:val="28"/>
        </w:rPr>
      </w:pPr>
      <w:r>
        <w:rPr>
          <w:rFonts w:hint="eastAsia"/>
          <w:sz w:val="28"/>
          <w:szCs w:val="28"/>
        </w:rPr>
        <w:t>3、负责实训教学准备</w:t>
      </w:r>
    </w:p>
    <w:p>
      <w:pPr>
        <w:rPr>
          <w:b/>
          <w:sz w:val="28"/>
          <w:szCs w:val="28"/>
        </w:rPr>
      </w:pPr>
      <w:r>
        <w:rPr>
          <w:rFonts w:hint="eastAsia"/>
          <w:sz w:val="28"/>
          <w:szCs w:val="28"/>
        </w:rPr>
        <w:t>4、完成系主任和教学督导安排的其他工作。</w:t>
      </w:r>
    </w:p>
    <w:p>
      <w:pPr>
        <w:ind w:firstLine="562" w:firstLineChars="200"/>
        <w:rPr>
          <w:b/>
          <w:sz w:val="28"/>
          <w:szCs w:val="28"/>
        </w:rPr>
      </w:pPr>
      <w:r>
        <w:rPr>
          <w:rFonts w:hint="eastAsia"/>
          <w:b/>
          <w:sz w:val="28"/>
          <w:szCs w:val="28"/>
        </w:rPr>
        <w:t>其他要求:</w:t>
      </w:r>
    </w:p>
    <w:p>
      <w:pPr>
        <w:rPr>
          <w:sz w:val="28"/>
          <w:szCs w:val="28"/>
        </w:rPr>
      </w:pPr>
      <w:r>
        <w:rPr>
          <w:rFonts w:hint="eastAsia"/>
          <w:sz w:val="28"/>
          <w:szCs w:val="28"/>
        </w:rPr>
        <w:t>1、具有相关专业背景和一定的研究能力；</w:t>
      </w:r>
    </w:p>
    <w:p>
      <w:pPr>
        <w:rPr>
          <w:sz w:val="28"/>
          <w:szCs w:val="28"/>
        </w:rPr>
      </w:pPr>
      <w:r>
        <w:rPr>
          <w:rFonts w:hint="eastAsia"/>
          <w:sz w:val="28"/>
          <w:szCs w:val="28"/>
        </w:rPr>
        <w:t>2、热爱教育事业和教师岗位，工作配合度高；</w:t>
      </w:r>
    </w:p>
    <w:p>
      <w:pPr>
        <w:rPr>
          <w:sz w:val="28"/>
          <w:szCs w:val="28"/>
        </w:rPr>
      </w:pPr>
      <w:r>
        <w:rPr>
          <w:rFonts w:hint="eastAsia"/>
          <w:sz w:val="28"/>
          <w:szCs w:val="28"/>
        </w:rPr>
        <w:t>3、语言和文字表达能力较好；</w:t>
      </w:r>
    </w:p>
    <w:p>
      <w:pPr>
        <w:rPr>
          <w:sz w:val="28"/>
          <w:szCs w:val="28"/>
        </w:rPr>
      </w:pPr>
      <w:r>
        <w:rPr>
          <w:rFonts w:hint="eastAsia"/>
          <w:sz w:val="28"/>
          <w:szCs w:val="28"/>
        </w:rPr>
        <w:t>4、曾从事相关产业，有工作经验者为佳。</w:t>
      </w:r>
    </w:p>
    <w:p>
      <w:pPr>
        <w:rPr>
          <w:sz w:val="28"/>
          <w:szCs w:val="28"/>
        </w:rPr>
      </w:pPr>
      <w:r>
        <w:rPr>
          <w:rFonts w:hint="eastAsia"/>
          <w:sz w:val="28"/>
          <w:szCs w:val="28"/>
        </w:rPr>
        <w:tab/>
      </w:r>
      <w:r>
        <w:rPr>
          <w:rFonts w:hint="eastAsia"/>
          <w:sz w:val="28"/>
          <w:szCs w:val="28"/>
        </w:rPr>
        <w:t xml:space="preserve"> </w:t>
      </w:r>
      <w:r>
        <w:rPr>
          <w:rFonts w:hint="eastAsia"/>
          <w:b/>
          <w:sz w:val="28"/>
          <w:szCs w:val="28"/>
        </w:rPr>
        <w:t>性质：</w:t>
      </w:r>
      <w:r>
        <w:rPr>
          <w:rFonts w:hint="eastAsia"/>
          <w:sz w:val="28"/>
          <w:szCs w:val="28"/>
        </w:rPr>
        <w:t>人事代理（合同制管理），人事关系委托市人才服务中心代理</w:t>
      </w:r>
    </w:p>
    <w:p>
      <w:pPr>
        <w:ind w:firstLine="562" w:firstLineChars="200"/>
        <w:rPr>
          <w:b/>
          <w:sz w:val="28"/>
          <w:szCs w:val="28"/>
        </w:rPr>
      </w:pPr>
      <w:r>
        <w:rPr>
          <w:rFonts w:hint="eastAsia"/>
          <w:b/>
          <w:sz w:val="28"/>
          <w:szCs w:val="28"/>
        </w:rPr>
        <w:t>薪资：</w:t>
      </w:r>
      <w:r>
        <w:rPr>
          <w:rFonts w:hint="eastAsia"/>
          <w:sz w:val="28"/>
          <w:szCs w:val="28"/>
        </w:rPr>
        <w:t>教师：3300--4300元</w:t>
      </w:r>
    </w:p>
    <w:p>
      <w:pPr>
        <w:ind w:firstLine="551" w:firstLineChars="196"/>
        <w:rPr>
          <w:b/>
          <w:sz w:val="28"/>
          <w:szCs w:val="28"/>
        </w:rPr>
      </w:pPr>
      <w:r>
        <w:rPr>
          <w:rFonts w:hint="eastAsia"/>
          <w:b/>
          <w:sz w:val="28"/>
          <w:szCs w:val="28"/>
        </w:rPr>
        <w:t>福利：</w:t>
      </w:r>
      <w:r>
        <w:rPr>
          <w:rFonts w:hint="eastAsia"/>
          <w:sz w:val="28"/>
          <w:szCs w:val="28"/>
        </w:rPr>
        <w:t>国家法定假期、寒暑假、五险一金、十三薪、绩效奖金、高温补贴、单人宿舍。</w:t>
      </w:r>
    </w:p>
    <w:p>
      <w:pPr>
        <w:ind w:firstLine="551" w:firstLineChars="196"/>
        <w:rPr>
          <w:b/>
          <w:sz w:val="28"/>
          <w:szCs w:val="28"/>
        </w:rPr>
      </w:pPr>
      <w:r>
        <w:rPr>
          <w:rFonts w:hint="eastAsia"/>
          <w:b/>
          <w:sz w:val="28"/>
          <w:szCs w:val="28"/>
        </w:rPr>
        <w:t>联系方式：</w:t>
      </w:r>
    </w:p>
    <w:p>
      <w:pPr>
        <w:rPr>
          <w:sz w:val="28"/>
          <w:szCs w:val="28"/>
        </w:rPr>
      </w:pPr>
      <w:r>
        <w:rPr>
          <w:rFonts w:hint="eastAsia"/>
          <w:sz w:val="28"/>
          <w:szCs w:val="28"/>
        </w:rPr>
        <w:t xml:space="preserve">地址：福建省武夷山市武夷大道26号武夷学院桃源校区 </w:t>
      </w:r>
    </w:p>
    <w:p>
      <w:pPr>
        <w:rPr>
          <w:sz w:val="28"/>
          <w:szCs w:val="28"/>
        </w:rPr>
      </w:pPr>
      <w:r>
        <w:rPr>
          <w:rFonts w:hint="eastAsia"/>
          <w:sz w:val="28"/>
          <w:szCs w:val="28"/>
        </w:rPr>
        <w:t xml:space="preserve">邮政号码：354300  </w:t>
      </w:r>
    </w:p>
    <w:p>
      <w:pPr>
        <w:rPr>
          <w:sz w:val="28"/>
          <w:szCs w:val="28"/>
        </w:rPr>
      </w:pPr>
      <w:r>
        <w:rPr>
          <w:rFonts w:hint="eastAsia"/>
          <w:sz w:val="28"/>
          <w:szCs w:val="28"/>
        </w:rPr>
        <w:t>联系方式：方老师、胡老师：0599-6932801</w:t>
      </w:r>
      <w:r>
        <w:rPr>
          <w:sz w:val="28"/>
          <w:szCs w:val="28"/>
        </w:rPr>
        <w:t xml:space="preserve"> </w:t>
      </w:r>
    </w:p>
    <w:p>
      <w:r>
        <w:rPr>
          <w:rFonts w:hint="eastAsia"/>
          <w:sz w:val="28"/>
          <w:szCs w:val="28"/>
        </w:rPr>
        <w:t>电子邮箱：</w:t>
      </w:r>
      <w:r>
        <w:rPr>
          <w:rFonts w:hint="eastAsia"/>
          <w:sz w:val="28"/>
          <w:szCs w:val="28"/>
        </w:rPr>
        <w:fldChar w:fldCharType="begin"/>
      </w:r>
      <w:r>
        <w:rPr>
          <w:rFonts w:hint="eastAsia"/>
          <w:sz w:val="28"/>
          <w:szCs w:val="28"/>
        </w:rPr>
        <w:instrText xml:space="preserve"> HYPERLINK "mailto:xxxyyjx@163.com" </w:instrText>
      </w:r>
      <w:r>
        <w:rPr>
          <w:rFonts w:hint="eastAsia"/>
          <w:sz w:val="28"/>
          <w:szCs w:val="28"/>
        </w:rPr>
        <w:fldChar w:fldCharType="separate"/>
      </w:r>
      <w:r>
        <w:rPr>
          <w:rStyle w:val="5"/>
          <w:rFonts w:hint="eastAsia"/>
          <w:sz w:val="28"/>
          <w:szCs w:val="28"/>
        </w:rPr>
        <w:t>xxxyyjx@163.com</w:t>
      </w:r>
      <w:r>
        <w:rPr>
          <w:rFonts w:hint="eastAsia"/>
          <w:sz w:val="28"/>
          <w:szCs w:val="28"/>
        </w:rPr>
        <w:fldChar w:fldCharType="end"/>
      </w:r>
      <w:r>
        <w:rPr>
          <w:rFonts w:hint="eastAsia"/>
          <w:sz w:val="28"/>
          <w:szCs w:val="28"/>
          <w:lang w:val="en-US" w:eastAsia="zh-CN"/>
        </w:rPr>
        <w:t xml:space="preserve"> 抄送ycsgzfzp@sina.com （投递简历时，请注明：高层次人才网+姓名+专业+学历+毕业院校</w:t>
      </w:r>
      <w:bookmarkStart w:id="0" w:name="_GoBack"/>
      <w:bookmarkEnd w:id="0"/>
      <w:r>
        <w:rPr>
          <w:rFonts w:hint="eastAsia"/>
          <w:sz w:val="28"/>
          <w:szCs w:val="28"/>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D0"/>
    <w:rsid w:val="00005088"/>
    <w:rsid w:val="00012B38"/>
    <w:rsid w:val="000178F4"/>
    <w:rsid w:val="000218EF"/>
    <w:rsid w:val="00022E75"/>
    <w:rsid w:val="0002787E"/>
    <w:rsid w:val="00063D05"/>
    <w:rsid w:val="00070AE3"/>
    <w:rsid w:val="00082734"/>
    <w:rsid w:val="00085B5D"/>
    <w:rsid w:val="00090DAE"/>
    <w:rsid w:val="00092586"/>
    <w:rsid w:val="00094D98"/>
    <w:rsid w:val="000A04B4"/>
    <w:rsid w:val="000B0698"/>
    <w:rsid w:val="000B6DD0"/>
    <w:rsid w:val="000C3958"/>
    <w:rsid w:val="000F698E"/>
    <w:rsid w:val="00102297"/>
    <w:rsid w:val="00110F78"/>
    <w:rsid w:val="0011176D"/>
    <w:rsid w:val="001308FC"/>
    <w:rsid w:val="00150D11"/>
    <w:rsid w:val="001511E6"/>
    <w:rsid w:val="001537DD"/>
    <w:rsid w:val="00153F58"/>
    <w:rsid w:val="001613ED"/>
    <w:rsid w:val="001648C3"/>
    <w:rsid w:val="001915AE"/>
    <w:rsid w:val="00192E22"/>
    <w:rsid w:val="00194275"/>
    <w:rsid w:val="0019445D"/>
    <w:rsid w:val="00195E2F"/>
    <w:rsid w:val="001A658C"/>
    <w:rsid w:val="001B074A"/>
    <w:rsid w:val="001B634A"/>
    <w:rsid w:val="001D3DB8"/>
    <w:rsid w:val="001F32CC"/>
    <w:rsid w:val="001F69FE"/>
    <w:rsid w:val="001F7839"/>
    <w:rsid w:val="00220D5B"/>
    <w:rsid w:val="002228E7"/>
    <w:rsid w:val="00222A3A"/>
    <w:rsid w:val="0025683B"/>
    <w:rsid w:val="00262062"/>
    <w:rsid w:val="00263EF9"/>
    <w:rsid w:val="00265446"/>
    <w:rsid w:val="002B41AA"/>
    <w:rsid w:val="002C798F"/>
    <w:rsid w:val="002D4364"/>
    <w:rsid w:val="002E67B5"/>
    <w:rsid w:val="002F7C58"/>
    <w:rsid w:val="0030188E"/>
    <w:rsid w:val="00302FA4"/>
    <w:rsid w:val="00304AF2"/>
    <w:rsid w:val="00313B59"/>
    <w:rsid w:val="0031517F"/>
    <w:rsid w:val="00321018"/>
    <w:rsid w:val="00331A6E"/>
    <w:rsid w:val="00340E08"/>
    <w:rsid w:val="00345262"/>
    <w:rsid w:val="003453B1"/>
    <w:rsid w:val="00352CB2"/>
    <w:rsid w:val="003535FD"/>
    <w:rsid w:val="00357CF0"/>
    <w:rsid w:val="0036612D"/>
    <w:rsid w:val="0037060B"/>
    <w:rsid w:val="00383687"/>
    <w:rsid w:val="003837B3"/>
    <w:rsid w:val="00383B9B"/>
    <w:rsid w:val="003A32E3"/>
    <w:rsid w:val="003A4D19"/>
    <w:rsid w:val="003B7073"/>
    <w:rsid w:val="003C1347"/>
    <w:rsid w:val="00401C36"/>
    <w:rsid w:val="004056F0"/>
    <w:rsid w:val="00406717"/>
    <w:rsid w:val="00407FBE"/>
    <w:rsid w:val="00423E9D"/>
    <w:rsid w:val="00430E6D"/>
    <w:rsid w:val="00436B04"/>
    <w:rsid w:val="0044335D"/>
    <w:rsid w:val="00451BE0"/>
    <w:rsid w:val="00452B0F"/>
    <w:rsid w:val="004565C1"/>
    <w:rsid w:val="00463418"/>
    <w:rsid w:val="0047189A"/>
    <w:rsid w:val="00481C68"/>
    <w:rsid w:val="00482A4F"/>
    <w:rsid w:val="004835EE"/>
    <w:rsid w:val="00484333"/>
    <w:rsid w:val="004849CD"/>
    <w:rsid w:val="00490744"/>
    <w:rsid w:val="00492A69"/>
    <w:rsid w:val="004952D2"/>
    <w:rsid w:val="004B0C72"/>
    <w:rsid w:val="004B0D11"/>
    <w:rsid w:val="004B22E2"/>
    <w:rsid w:val="004C56DF"/>
    <w:rsid w:val="004D3143"/>
    <w:rsid w:val="004D64D2"/>
    <w:rsid w:val="004E1D2A"/>
    <w:rsid w:val="004E4941"/>
    <w:rsid w:val="004F756D"/>
    <w:rsid w:val="004F7A65"/>
    <w:rsid w:val="00504C5F"/>
    <w:rsid w:val="005052DB"/>
    <w:rsid w:val="00513D4C"/>
    <w:rsid w:val="005158C7"/>
    <w:rsid w:val="0051777D"/>
    <w:rsid w:val="00517C9E"/>
    <w:rsid w:val="0052103A"/>
    <w:rsid w:val="00542882"/>
    <w:rsid w:val="00551A2E"/>
    <w:rsid w:val="00555495"/>
    <w:rsid w:val="005645B6"/>
    <w:rsid w:val="00572B64"/>
    <w:rsid w:val="00582E3A"/>
    <w:rsid w:val="00582FC3"/>
    <w:rsid w:val="00592B7B"/>
    <w:rsid w:val="005B29CD"/>
    <w:rsid w:val="005B506E"/>
    <w:rsid w:val="005B6705"/>
    <w:rsid w:val="005B6AFC"/>
    <w:rsid w:val="005B7560"/>
    <w:rsid w:val="005C65DD"/>
    <w:rsid w:val="005D05AF"/>
    <w:rsid w:val="005D22C6"/>
    <w:rsid w:val="005D7BE2"/>
    <w:rsid w:val="005F304D"/>
    <w:rsid w:val="005F5076"/>
    <w:rsid w:val="00613AAA"/>
    <w:rsid w:val="00621970"/>
    <w:rsid w:val="0065118C"/>
    <w:rsid w:val="00653BE0"/>
    <w:rsid w:val="006614EC"/>
    <w:rsid w:val="00667113"/>
    <w:rsid w:val="00674162"/>
    <w:rsid w:val="00680F08"/>
    <w:rsid w:val="006A29FD"/>
    <w:rsid w:val="006A757D"/>
    <w:rsid w:val="006C2A8D"/>
    <w:rsid w:val="006C3BCD"/>
    <w:rsid w:val="006D5DCC"/>
    <w:rsid w:val="006D69F2"/>
    <w:rsid w:val="006D6F75"/>
    <w:rsid w:val="006D7340"/>
    <w:rsid w:val="006F5C78"/>
    <w:rsid w:val="007012C7"/>
    <w:rsid w:val="007026C0"/>
    <w:rsid w:val="00707E1D"/>
    <w:rsid w:val="00717C57"/>
    <w:rsid w:val="00720A28"/>
    <w:rsid w:val="007211A7"/>
    <w:rsid w:val="00731505"/>
    <w:rsid w:val="00735FC0"/>
    <w:rsid w:val="0074188F"/>
    <w:rsid w:val="00761AF4"/>
    <w:rsid w:val="007771E1"/>
    <w:rsid w:val="00783166"/>
    <w:rsid w:val="007924DB"/>
    <w:rsid w:val="00794260"/>
    <w:rsid w:val="007B662B"/>
    <w:rsid w:val="007C1137"/>
    <w:rsid w:val="007E5CFD"/>
    <w:rsid w:val="007F1B5D"/>
    <w:rsid w:val="007F32C5"/>
    <w:rsid w:val="007F75F8"/>
    <w:rsid w:val="008023EE"/>
    <w:rsid w:val="0080533E"/>
    <w:rsid w:val="0081129E"/>
    <w:rsid w:val="00811862"/>
    <w:rsid w:val="00822876"/>
    <w:rsid w:val="008234A5"/>
    <w:rsid w:val="00833AA4"/>
    <w:rsid w:val="00833C18"/>
    <w:rsid w:val="00835384"/>
    <w:rsid w:val="0083599C"/>
    <w:rsid w:val="008369C4"/>
    <w:rsid w:val="008445D8"/>
    <w:rsid w:val="008634A8"/>
    <w:rsid w:val="00872B6C"/>
    <w:rsid w:val="008740CC"/>
    <w:rsid w:val="00875206"/>
    <w:rsid w:val="00890AE5"/>
    <w:rsid w:val="008B6AEF"/>
    <w:rsid w:val="008C0FA6"/>
    <w:rsid w:val="008C5F5D"/>
    <w:rsid w:val="008D10CD"/>
    <w:rsid w:val="008D19EC"/>
    <w:rsid w:val="008D4485"/>
    <w:rsid w:val="008E22AE"/>
    <w:rsid w:val="008E44CE"/>
    <w:rsid w:val="008E69E6"/>
    <w:rsid w:val="008F71B5"/>
    <w:rsid w:val="00902FA1"/>
    <w:rsid w:val="00907116"/>
    <w:rsid w:val="0091517A"/>
    <w:rsid w:val="0091580F"/>
    <w:rsid w:val="0094318B"/>
    <w:rsid w:val="0094681C"/>
    <w:rsid w:val="00946EEA"/>
    <w:rsid w:val="00953019"/>
    <w:rsid w:val="00955C6D"/>
    <w:rsid w:val="0097487A"/>
    <w:rsid w:val="009814E6"/>
    <w:rsid w:val="00981BFF"/>
    <w:rsid w:val="00990A80"/>
    <w:rsid w:val="00993BD1"/>
    <w:rsid w:val="00995AB5"/>
    <w:rsid w:val="00997F1E"/>
    <w:rsid w:val="009C0509"/>
    <w:rsid w:val="009E6C6E"/>
    <w:rsid w:val="009E7F73"/>
    <w:rsid w:val="009F744D"/>
    <w:rsid w:val="00A036D6"/>
    <w:rsid w:val="00A3162F"/>
    <w:rsid w:val="00A33598"/>
    <w:rsid w:val="00A35F8D"/>
    <w:rsid w:val="00A3657C"/>
    <w:rsid w:val="00A4112B"/>
    <w:rsid w:val="00A44960"/>
    <w:rsid w:val="00A54647"/>
    <w:rsid w:val="00A54F8B"/>
    <w:rsid w:val="00A7046E"/>
    <w:rsid w:val="00A8632F"/>
    <w:rsid w:val="00A9292B"/>
    <w:rsid w:val="00AA4133"/>
    <w:rsid w:val="00AB43F0"/>
    <w:rsid w:val="00AB4429"/>
    <w:rsid w:val="00AB5877"/>
    <w:rsid w:val="00AC0DC5"/>
    <w:rsid w:val="00AF3947"/>
    <w:rsid w:val="00AF704D"/>
    <w:rsid w:val="00AF7D24"/>
    <w:rsid w:val="00AF7F46"/>
    <w:rsid w:val="00B0056A"/>
    <w:rsid w:val="00B014A0"/>
    <w:rsid w:val="00B36309"/>
    <w:rsid w:val="00B456AD"/>
    <w:rsid w:val="00B45E56"/>
    <w:rsid w:val="00B50751"/>
    <w:rsid w:val="00B6322D"/>
    <w:rsid w:val="00B82831"/>
    <w:rsid w:val="00B82A5B"/>
    <w:rsid w:val="00B834C8"/>
    <w:rsid w:val="00B877D7"/>
    <w:rsid w:val="00B877E0"/>
    <w:rsid w:val="00B952F0"/>
    <w:rsid w:val="00BB26CC"/>
    <w:rsid w:val="00BB2C96"/>
    <w:rsid w:val="00BB70E4"/>
    <w:rsid w:val="00BD7325"/>
    <w:rsid w:val="00BE2679"/>
    <w:rsid w:val="00BF737E"/>
    <w:rsid w:val="00C020E0"/>
    <w:rsid w:val="00C172A0"/>
    <w:rsid w:val="00C23345"/>
    <w:rsid w:val="00C5393F"/>
    <w:rsid w:val="00C54954"/>
    <w:rsid w:val="00C609DA"/>
    <w:rsid w:val="00C67117"/>
    <w:rsid w:val="00C7797F"/>
    <w:rsid w:val="00C87D4B"/>
    <w:rsid w:val="00C90411"/>
    <w:rsid w:val="00C95843"/>
    <w:rsid w:val="00CD0075"/>
    <w:rsid w:val="00CE1026"/>
    <w:rsid w:val="00CE4BA5"/>
    <w:rsid w:val="00CF7607"/>
    <w:rsid w:val="00D07794"/>
    <w:rsid w:val="00D15DEB"/>
    <w:rsid w:val="00D15F1F"/>
    <w:rsid w:val="00D21B4E"/>
    <w:rsid w:val="00D4691D"/>
    <w:rsid w:val="00D64C0D"/>
    <w:rsid w:val="00D71419"/>
    <w:rsid w:val="00D73559"/>
    <w:rsid w:val="00D746C6"/>
    <w:rsid w:val="00D849D4"/>
    <w:rsid w:val="00D9116F"/>
    <w:rsid w:val="00D94B6D"/>
    <w:rsid w:val="00D96C5E"/>
    <w:rsid w:val="00DA6530"/>
    <w:rsid w:val="00DB537D"/>
    <w:rsid w:val="00DC14B4"/>
    <w:rsid w:val="00DC44E7"/>
    <w:rsid w:val="00DE0D43"/>
    <w:rsid w:val="00E0457C"/>
    <w:rsid w:val="00E11146"/>
    <w:rsid w:val="00E12801"/>
    <w:rsid w:val="00E154EE"/>
    <w:rsid w:val="00E54D0F"/>
    <w:rsid w:val="00E6779D"/>
    <w:rsid w:val="00E80116"/>
    <w:rsid w:val="00E93FE1"/>
    <w:rsid w:val="00E94F19"/>
    <w:rsid w:val="00E9600B"/>
    <w:rsid w:val="00E96C32"/>
    <w:rsid w:val="00EB4819"/>
    <w:rsid w:val="00EE6B09"/>
    <w:rsid w:val="00EE6E5A"/>
    <w:rsid w:val="00EF1A1E"/>
    <w:rsid w:val="00EF1A40"/>
    <w:rsid w:val="00EF532B"/>
    <w:rsid w:val="00F03ADB"/>
    <w:rsid w:val="00F0754E"/>
    <w:rsid w:val="00F11E62"/>
    <w:rsid w:val="00F13292"/>
    <w:rsid w:val="00F154BB"/>
    <w:rsid w:val="00F207B4"/>
    <w:rsid w:val="00F21EB6"/>
    <w:rsid w:val="00F416C3"/>
    <w:rsid w:val="00F42530"/>
    <w:rsid w:val="00F50DD8"/>
    <w:rsid w:val="00F62204"/>
    <w:rsid w:val="00F639A8"/>
    <w:rsid w:val="00F72EC9"/>
    <w:rsid w:val="00F854D0"/>
    <w:rsid w:val="00F85E26"/>
    <w:rsid w:val="00F906A0"/>
    <w:rsid w:val="00F9129E"/>
    <w:rsid w:val="00F93B97"/>
    <w:rsid w:val="00FB2C71"/>
    <w:rsid w:val="00FB63AD"/>
    <w:rsid w:val="00FC1354"/>
    <w:rsid w:val="00FE6B26"/>
    <w:rsid w:val="00FF73C3"/>
    <w:rsid w:val="1DCF444D"/>
    <w:rsid w:val="27C72CBE"/>
    <w:rsid w:val="42B74747"/>
    <w:rsid w:val="462A3CCD"/>
    <w:rsid w:val="7B8D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uiPriority w:val="99"/>
    <w:rPr>
      <w:color w:val="0000FF"/>
      <w:u w:val="single"/>
    </w:rPr>
  </w:style>
  <w:style w:type="character" w:customStyle="1" w:styleId="7">
    <w:name w:val="页眉 Char"/>
    <w:basedOn w:val="4"/>
    <w:link w:val="3"/>
    <w:qFormat/>
    <w:uiPriority w:val="99"/>
    <w:rPr>
      <w:sz w:val="18"/>
      <w:szCs w:val="18"/>
    </w:rPr>
  </w:style>
  <w:style w:type="character" w:customStyle="1" w:styleId="8">
    <w:name w:val="页脚 Char"/>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152</Words>
  <Characters>867</Characters>
  <Lines>7</Lines>
  <Paragraphs>2</Paragraphs>
  <ScaleCrop>false</ScaleCrop>
  <LinksUpToDate>false</LinksUpToDate>
  <CharactersWithSpaces>1017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2018-05-10T03:06:00Z</dcterms:created>
  <dc:creator>微软用户</dc:creator>
  <cp:lastModifiedBy>木鱼</cp:lastModifiedBy>
  <cp:lastPrinted>2018-03-27T02:17:00Z</cp:lastPrinted>
  <dcterms:modified xsi:type="dcterms:W3CDTF">2018-05-16T06:54:49Z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